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DBBD8" w14:textId="77777777" w:rsidR="00593CD6" w:rsidRDefault="00593CD6" w:rsidP="00C405FB">
      <w:pPr>
        <w:tabs>
          <w:tab w:val="left" w:pos="630"/>
        </w:tabs>
        <w:spacing w:line="239" w:lineRule="auto"/>
        <w:jc w:val="center"/>
        <w:rPr>
          <w:b/>
          <w:sz w:val="40"/>
        </w:rPr>
      </w:pPr>
      <w:r>
        <w:rPr>
          <w:noProof/>
          <w:lang w:val="en-US" w:eastAsia="en-US"/>
        </w:rPr>
        <w:drawing>
          <wp:anchor distT="0" distB="0" distL="114300" distR="114300" simplePos="0" relativeHeight="251659264" behindDoc="1" locked="0" layoutInCell="0" allowOverlap="1" wp14:anchorId="159E8717" wp14:editId="7DB12B0F">
            <wp:simplePos x="0" y="0"/>
            <wp:positionH relativeFrom="margin">
              <wp:posOffset>2681605</wp:posOffset>
            </wp:positionH>
            <wp:positionV relativeFrom="page">
              <wp:posOffset>326390</wp:posOffset>
            </wp:positionV>
            <wp:extent cx="1139190" cy="1124585"/>
            <wp:effectExtent l="0" t="0" r="381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39190" cy="1124585"/>
                    </a:xfrm>
                    <a:prstGeom prst="rect">
                      <a:avLst/>
                    </a:prstGeom>
                    <a:noFill/>
                  </pic:spPr>
                </pic:pic>
              </a:graphicData>
            </a:graphic>
            <wp14:sizeRelH relativeFrom="page">
              <wp14:pctWidth>0</wp14:pctWidth>
            </wp14:sizeRelH>
            <wp14:sizeRelV relativeFrom="page">
              <wp14:pctHeight>0</wp14:pctHeight>
            </wp14:sizeRelV>
          </wp:anchor>
        </w:drawing>
      </w:r>
    </w:p>
    <w:p w14:paraId="120C1601" w14:textId="77777777" w:rsidR="00593CD6" w:rsidRDefault="00593CD6" w:rsidP="00593CD6">
      <w:pPr>
        <w:spacing w:line="239" w:lineRule="auto"/>
        <w:jc w:val="center"/>
        <w:rPr>
          <w:b/>
          <w:sz w:val="40"/>
        </w:rPr>
      </w:pPr>
    </w:p>
    <w:p w14:paraId="74B4D13E" w14:textId="77777777" w:rsidR="00011C2A" w:rsidRDefault="00011C2A" w:rsidP="00593CD6">
      <w:pPr>
        <w:spacing w:line="239" w:lineRule="auto"/>
        <w:jc w:val="center"/>
        <w:rPr>
          <w:b/>
          <w:sz w:val="40"/>
        </w:rPr>
      </w:pPr>
      <w:r>
        <w:rPr>
          <w:b/>
          <w:sz w:val="40"/>
        </w:rPr>
        <w:t>Afghan Family Guidance Association</w:t>
      </w:r>
      <w:r w:rsidR="00593CD6">
        <w:rPr>
          <w:b/>
          <w:sz w:val="40"/>
        </w:rPr>
        <w:t xml:space="preserve"> (AFGA)</w:t>
      </w:r>
    </w:p>
    <w:p w14:paraId="57CC3028" w14:textId="77777777" w:rsidR="00011C2A" w:rsidRDefault="00011C2A" w:rsidP="00D73BF7">
      <w:pPr>
        <w:jc w:val="center"/>
        <w:rPr>
          <w:rFonts w:ascii="Arial" w:hAnsi="Arial" w:cs="Arial"/>
          <w:b/>
          <w:lang w:val="en-GB"/>
        </w:rPr>
      </w:pPr>
    </w:p>
    <w:p w14:paraId="4F605974" w14:textId="77777777" w:rsidR="00D73BF7" w:rsidRPr="001F6758" w:rsidRDefault="00D73BF7" w:rsidP="00D73BF7">
      <w:pPr>
        <w:jc w:val="center"/>
        <w:rPr>
          <w:rFonts w:ascii="Arial" w:hAnsi="Arial" w:cs="Arial"/>
          <w:b/>
          <w:lang w:val="en-GB"/>
        </w:rPr>
      </w:pPr>
      <w:r w:rsidRPr="001F6758">
        <w:rPr>
          <w:rFonts w:ascii="Arial" w:hAnsi="Arial" w:cs="Arial"/>
          <w:b/>
          <w:lang w:val="en-GB"/>
        </w:rPr>
        <w:t>REQUEST FOR QUOTATION</w:t>
      </w:r>
      <w:r w:rsidR="00B84E98">
        <w:rPr>
          <w:rFonts w:ascii="Arial" w:hAnsi="Arial" w:cs="Arial"/>
          <w:b/>
          <w:lang w:val="en-GB"/>
        </w:rPr>
        <w:t xml:space="preserve"> (RFQ)</w:t>
      </w:r>
    </w:p>
    <w:p w14:paraId="3E5498B3" w14:textId="77777777" w:rsidR="00D73BF7" w:rsidRPr="001F6758" w:rsidRDefault="00D73BF7" w:rsidP="00D73BF7">
      <w:pPr>
        <w:rPr>
          <w:rFonts w:ascii="Arial" w:hAnsi="Arial" w:cs="Arial"/>
          <w:b/>
          <w:lang w:val="en-GB"/>
        </w:rPr>
      </w:pPr>
    </w:p>
    <w:p w14:paraId="4E72D189" w14:textId="77777777" w:rsidR="00D73BF7" w:rsidRPr="001F6758" w:rsidRDefault="00D73BF7" w:rsidP="00D73BF7">
      <w:pPr>
        <w:rPr>
          <w:rFonts w:ascii="Arial" w:hAnsi="Arial" w:cs="Arial"/>
          <w:sz w:val="20"/>
          <w:szCs w:val="20"/>
          <w:lang w:val="en-GB"/>
        </w:rPr>
      </w:pPr>
    </w:p>
    <w:p w14:paraId="25DD4BB0" w14:textId="77777777" w:rsidR="00D73BF7" w:rsidRPr="001F6758" w:rsidRDefault="00D73BF7" w:rsidP="00C02722">
      <w:pPr>
        <w:rPr>
          <w:rFonts w:ascii="Arial" w:hAnsi="Arial" w:cs="Arial"/>
          <w:sz w:val="20"/>
          <w:szCs w:val="20"/>
          <w:lang w:val="en-GB"/>
        </w:rPr>
      </w:pPr>
      <w:r w:rsidRPr="001F6758">
        <w:rPr>
          <w:rFonts w:ascii="Arial" w:hAnsi="Arial" w:cs="Arial"/>
          <w:sz w:val="20"/>
          <w:szCs w:val="20"/>
          <w:lang w:val="en-GB"/>
        </w:rPr>
        <w:t xml:space="preserve">TO: </w:t>
      </w:r>
      <w:r w:rsidR="00AF0D3C">
        <w:rPr>
          <w:rFonts w:ascii="Arial" w:hAnsi="Arial" w:cs="Arial"/>
          <w:sz w:val="20"/>
          <w:szCs w:val="20"/>
          <w:lang w:val="en-GB"/>
        </w:rPr>
        <w:t>Offers</w:t>
      </w:r>
    </w:p>
    <w:p w14:paraId="35AD6D63" w14:textId="77777777" w:rsidR="00D73BF7" w:rsidRPr="001F6758" w:rsidRDefault="00D73BF7" w:rsidP="00D73BF7">
      <w:pPr>
        <w:rPr>
          <w:rFonts w:ascii="Arial" w:hAnsi="Arial" w:cs="Arial"/>
          <w:sz w:val="20"/>
          <w:szCs w:val="20"/>
          <w:lang w:val="en-GB"/>
        </w:rPr>
      </w:pPr>
    </w:p>
    <w:tbl>
      <w:tblPr>
        <w:tblW w:w="10350"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
        <w:gridCol w:w="252"/>
        <w:gridCol w:w="3528"/>
        <w:gridCol w:w="6300"/>
      </w:tblGrid>
      <w:tr w:rsidR="00D73BF7" w:rsidRPr="001F6758" w14:paraId="15312F76" w14:textId="77777777" w:rsidTr="008B7ED3">
        <w:tc>
          <w:tcPr>
            <w:tcW w:w="270" w:type="dxa"/>
            <w:vMerge w:val="restart"/>
            <w:tcBorders>
              <w:top w:val="nil"/>
              <w:left w:val="nil"/>
              <w:bottom w:val="nil"/>
              <w:right w:val="nil"/>
            </w:tcBorders>
          </w:tcPr>
          <w:p w14:paraId="594A4F9F" w14:textId="77777777" w:rsidR="00605500" w:rsidRPr="007E6B65" w:rsidRDefault="00605500" w:rsidP="009A0C3C">
            <w:pPr>
              <w:rPr>
                <w:rFonts w:ascii="Arial" w:hAnsi="Arial" w:cs="Arial"/>
                <w:sz w:val="20"/>
                <w:szCs w:val="20"/>
                <w:lang w:val="en-GB"/>
              </w:rPr>
            </w:pPr>
          </w:p>
        </w:tc>
        <w:tc>
          <w:tcPr>
            <w:tcW w:w="252" w:type="dxa"/>
            <w:tcBorders>
              <w:top w:val="nil"/>
              <w:left w:val="nil"/>
              <w:bottom w:val="nil"/>
              <w:right w:val="single" w:sz="4" w:space="0" w:color="auto"/>
            </w:tcBorders>
          </w:tcPr>
          <w:p w14:paraId="12DD6CBE" w14:textId="77777777" w:rsidR="00D73BF7" w:rsidRPr="001F6758" w:rsidRDefault="00D73BF7" w:rsidP="009A0C3C">
            <w:pPr>
              <w:rPr>
                <w:rFonts w:ascii="Arial" w:hAnsi="Arial" w:cs="Arial"/>
                <w:sz w:val="20"/>
                <w:szCs w:val="20"/>
                <w:lang w:val="en-GB"/>
              </w:rPr>
            </w:pPr>
          </w:p>
        </w:tc>
        <w:tc>
          <w:tcPr>
            <w:tcW w:w="3528" w:type="dxa"/>
            <w:tcBorders>
              <w:left w:val="single" w:sz="4" w:space="0" w:color="auto"/>
            </w:tcBorders>
          </w:tcPr>
          <w:p w14:paraId="53A170AA" w14:textId="77777777" w:rsidR="00D73BF7" w:rsidRPr="001F6758" w:rsidRDefault="00D73BF7" w:rsidP="009A0C3C">
            <w:pPr>
              <w:spacing w:after="120"/>
              <w:rPr>
                <w:rFonts w:ascii="Arial" w:hAnsi="Arial" w:cs="Arial"/>
                <w:b/>
                <w:sz w:val="18"/>
                <w:szCs w:val="18"/>
                <w:lang w:val="en-GB"/>
              </w:rPr>
            </w:pPr>
            <w:r w:rsidRPr="001F6758">
              <w:rPr>
                <w:rFonts w:ascii="Arial" w:hAnsi="Arial" w:cs="Arial"/>
                <w:b/>
                <w:sz w:val="18"/>
                <w:szCs w:val="18"/>
                <w:lang w:val="en-GB"/>
              </w:rPr>
              <w:t xml:space="preserve">Date of issue: </w:t>
            </w:r>
          </w:p>
        </w:tc>
        <w:tc>
          <w:tcPr>
            <w:tcW w:w="6300" w:type="dxa"/>
          </w:tcPr>
          <w:p w14:paraId="736C1A13" w14:textId="21EDA6A2" w:rsidR="00D73BF7" w:rsidRPr="001F6758" w:rsidRDefault="00C532D8" w:rsidP="00E43668">
            <w:pPr>
              <w:rPr>
                <w:rFonts w:ascii="Arial" w:hAnsi="Arial" w:cs="Arial"/>
                <w:sz w:val="18"/>
                <w:szCs w:val="18"/>
                <w:highlight w:val="yellow"/>
                <w:lang w:val="en-GB"/>
              </w:rPr>
            </w:pPr>
            <w:r>
              <w:rPr>
                <w:rFonts w:ascii="Arial" w:hAnsi="Arial" w:cs="Arial"/>
                <w:sz w:val="18"/>
                <w:szCs w:val="18"/>
                <w:lang w:val="en-GB"/>
              </w:rPr>
              <w:t>Sep</w:t>
            </w:r>
            <w:r w:rsidR="00003842">
              <w:rPr>
                <w:rFonts w:ascii="Arial" w:hAnsi="Arial" w:cs="Arial"/>
                <w:sz w:val="18"/>
                <w:szCs w:val="18"/>
                <w:lang w:val="en-GB"/>
              </w:rPr>
              <w:t>,</w:t>
            </w:r>
            <w:r w:rsidR="0086260C">
              <w:rPr>
                <w:rFonts w:ascii="Arial" w:hAnsi="Arial" w:cs="Arial"/>
                <w:sz w:val="18"/>
                <w:szCs w:val="18"/>
                <w:lang w:val="en-GB"/>
              </w:rPr>
              <w:t xml:space="preserve"> </w:t>
            </w:r>
            <w:r>
              <w:rPr>
                <w:rFonts w:ascii="Arial" w:hAnsi="Arial" w:cs="Arial"/>
                <w:sz w:val="18"/>
                <w:szCs w:val="18"/>
                <w:lang w:val="en-GB"/>
              </w:rPr>
              <w:t>20</w:t>
            </w:r>
            <w:r w:rsidR="00EC3296">
              <w:rPr>
                <w:rFonts w:ascii="Arial" w:hAnsi="Arial" w:cs="Arial"/>
                <w:sz w:val="18"/>
                <w:szCs w:val="18"/>
                <w:lang w:val="en-GB"/>
              </w:rPr>
              <w:t xml:space="preserve">, </w:t>
            </w:r>
            <w:r w:rsidR="00D32488">
              <w:rPr>
                <w:rFonts w:ascii="Arial" w:hAnsi="Arial" w:cs="Arial"/>
                <w:sz w:val="18"/>
                <w:szCs w:val="18"/>
                <w:lang w:val="en-GB"/>
              </w:rPr>
              <w:t>202</w:t>
            </w:r>
            <w:r w:rsidR="006940E8">
              <w:rPr>
                <w:rFonts w:ascii="Arial" w:hAnsi="Arial" w:cs="Arial"/>
                <w:sz w:val="18"/>
                <w:szCs w:val="18"/>
                <w:lang w:val="en-GB"/>
              </w:rPr>
              <w:t>3</w:t>
            </w:r>
          </w:p>
        </w:tc>
      </w:tr>
      <w:tr w:rsidR="00D73BF7" w:rsidRPr="001F6758" w14:paraId="485E6F22" w14:textId="77777777" w:rsidTr="008B7ED3">
        <w:tc>
          <w:tcPr>
            <w:tcW w:w="270" w:type="dxa"/>
            <w:vMerge/>
            <w:tcBorders>
              <w:top w:val="nil"/>
              <w:left w:val="nil"/>
              <w:bottom w:val="nil"/>
              <w:right w:val="nil"/>
            </w:tcBorders>
          </w:tcPr>
          <w:p w14:paraId="1AF66C5B" w14:textId="77777777" w:rsidR="00D73BF7" w:rsidRPr="001F6758" w:rsidRDefault="00D73BF7" w:rsidP="009A0C3C">
            <w:pPr>
              <w:rPr>
                <w:rFonts w:ascii="Arial" w:hAnsi="Arial" w:cs="Arial"/>
                <w:sz w:val="20"/>
                <w:szCs w:val="20"/>
                <w:lang w:val="en-GB"/>
              </w:rPr>
            </w:pPr>
          </w:p>
        </w:tc>
        <w:tc>
          <w:tcPr>
            <w:tcW w:w="252" w:type="dxa"/>
            <w:tcBorders>
              <w:top w:val="nil"/>
              <w:left w:val="nil"/>
              <w:bottom w:val="nil"/>
              <w:right w:val="single" w:sz="4" w:space="0" w:color="auto"/>
            </w:tcBorders>
          </w:tcPr>
          <w:p w14:paraId="7AA79228" w14:textId="77777777" w:rsidR="00D73BF7" w:rsidRPr="001F6758" w:rsidRDefault="00D73BF7" w:rsidP="009A0C3C">
            <w:pPr>
              <w:rPr>
                <w:rFonts w:ascii="Arial" w:hAnsi="Arial" w:cs="Arial"/>
                <w:sz w:val="20"/>
                <w:szCs w:val="20"/>
                <w:lang w:val="en-GB"/>
              </w:rPr>
            </w:pPr>
          </w:p>
        </w:tc>
        <w:tc>
          <w:tcPr>
            <w:tcW w:w="3528" w:type="dxa"/>
            <w:tcBorders>
              <w:left w:val="single" w:sz="4" w:space="0" w:color="auto"/>
            </w:tcBorders>
          </w:tcPr>
          <w:p w14:paraId="099F0417" w14:textId="77777777" w:rsidR="00D73BF7" w:rsidRPr="001F6758" w:rsidRDefault="00011C2A" w:rsidP="009A0C3C">
            <w:pPr>
              <w:spacing w:after="120"/>
              <w:rPr>
                <w:rFonts w:ascii="Arial" w:hAnsi="Arial" w:cs="Arial"/>
                <w:b/>
                <w:sz w:val="18"/>
                <w:szCs w:val="18"/>
                <w:lang w:val="en-GB"/>
              </w:rPr>
            </w:pPr>
            <w:r>
              <w:rPr>
                <w:rFonts w:ascii="Arial" w:hAnsi="Arial" w:cs="Arial"/>
                <w:b/>
                <w:sz w:val="18"/>
                <w:szCs w:val="18"/>
                <w:lang w:val="en-GB"/>
              </w:rPr>
              <w:t>Reference</w:t>
            </w:r>
          </w:p>
        </w:tc>
        <w:tc>
          <w:tcPr>
            <w:tcW w:w="6300" w:type="dxa"/>
          </w:tcPr>
          <w:p w14:paraId="346CAE10" w14:textId="6BB769C1" w:rsidR="00D73BF7" w:rsidRPr="004F40AA" w:rsidRDefault="007B18B4" w:rsidP="009A0C3C">
            <w:pPr>
              <w:rPr>
                <w:rFonts w:ascii="Arial" w:hAnsi="Arial" w:cs="Arial"/>
                <w:sz w:val="18"/>
                <w:szCs w:val="18"/>
                <w:lang w:val="en-GB"/>
              </w:rPr>
            </w:pPr>
            <w:r>
              <w:rPr>
                <w:rFonts w:ascii="Arial" w:hAnsi="Arial" w:cs="Arial"/>
                <w:sz w:val="18"/>
                <w:szCs w:val="18"/>
                <w:lang w:val="en-GB"/>
              </w:rPr>
              <w:t>RFQ-</w:t>
            </w:r>
            <w:r w:rsidR="00C532D8">
              <w:rPr>
                <w:rFonts w:ascii="Arial" w:hAnsi="Arial" w:cs="Arial"/>
                <w:sz w:val="18"/>
                <w:szCs w:val="18"/>
                <w:lang w:val="en-GB"/>
              </w:rPr>
              <w:t>30</w:t>
            </w:r>
            <w:r w:rsidR="00D32488">
              <w:rPr>
                <w:rFonts w:ascii="Arial" w:hAnsi="Arial" w:cs="Arial"/>
                <w:sz w:val="18"/>
                <w:szCs w:val="18"/>
                <w:lang w:val="en-GB"/>
              </w:rPr>
              <w:t>-AFGA-202</w:t>
            </w:r>
            <w:r w:rsidR="006940E8">
              <w:rPr>
                <w:rFonts w:ascii="Arial" w:hAnsi="Arial" w:cs="Arial"/>
                <w:sz w:val="18"/>
                <w:szCs w:val="18"/>
                <w:lang w:val="en-GB"/>
              </w:rPr>
              <w:t>3</w:t>
            </w:r>
          </w:p>
        </w:tc>
      </w:tr>
      <w:tr w:rsidR="00D73BF7" w:rsidRPr="001F6758" w14:paraId="7EF9A79E" w14:textId="77777777" w:rsidTr="008B7ED3">
        <w:tc>
          <w:tcPr>
            <w:tcW w:w="270" w:type="dxa"/>
            <w:vMerge/>
            <w:tcBorders>
              <w:top w:val="nil"/>
              <w:left w:val="nil"/>
              <w:bottom w:val="nil"/>
              <w:right w:val="nil"/>
            </w:tcBorders>
          </w:tcPr>
          <w:p w14:paraId="69DA4497" w14:textId="77777777" w:rsidR="00D73BF7" w:rsidRPr="001F6758" w:rsidRDefault="00D73BF7" w:rsidP="009A0C3C">
            <w:pPr>
              <w:rPr>
                <w:rFonts w:ascii="Arial" w:hAnsi="Arial" w:cs="Arial"/>
                <w:sz w:val="20"/>
                <w:szCs w:val="20"/>
                <w:lang w:val="en-GB"/>
              </w:rPr>
            </w:pPr>
          </w:p>
        </w:tc>
        <w:tc>
          <w:tcPr>
            <w:tcW w:w="252" w:type="dxa"/>
            <w:tcBorders>
              <w:top w:val="nil"/>
              <w:left w:val="nil"/>
              <w:bottom w:val="nil"/>
              <w:right w:val="single" w:sz="4" w:space="0" w:color="auto"/>
            </w:tcBorders>
          </w:tcPr>
          <w:p w14:paraId="75863B81" w14:textId="77777777" w:rsidR="00D73BF7" w:rsidRPr="001F6758" w:rsidRDefault="00D73BF7" w:rsidP="009A0C3C">
            <w:pPr>
              <w:rPr>
                <w:rFonts w:ascii="Arial" w:hAnsi="Arial" w:cs="Arial"/>
                <w:sz w:val="20"/>
                <w:szCs w:val="20"/>
                <w:lang w:val="en-GB"/>
              </w:rPr>
            </w:pPr>
          </w:p>
        </w:tc>
        <w:tc>
          <w:tcPr>
            <w:tcW w:w="3528" w:type="dxa"/>
            <w:tcBorders>
              <w:left w:val="single" w:sz="4" w:space="0" w:color="auto"/>
            </w:tcBorders>
          </w:tcPr>
          <w:p w14:paraId="39A5BE39" w14:textId="77777777" w:rsidR="00D73BF7" w:rsidRPr="001F6758" w:rsidRDefault="00D73BF7" w:rsidP="009A0C3C">
            <w:pPr>
              <w:spacing w:after="120"/>
              <w:rPr>
                <w:rFonts w:ascii="Arial" w:hAnsi="Arial" w:cs="Arial"/>
                <w:b/>
                <w:sz w:val="18"/>
                <w:szCs w:val="18"/>
                <w:lang w:val="en-GB"/>
              </w:rPr>
            </w:pPr>
            <w:r w:rsidRPr="001F6758">
              <w:rPr>
                <w:rFonts w:ascii="Arial" w:hAnsi="Arial" w:cs="Arial"/>
                <w:b/>
                <w:sz w:val="18"/>
                <w:szCs w:val="18"/>
                <w:lang w:val="en-GB"/>
              </w:rPr>
              <w:t>Contract title:</w:t>
            </w:r>
          </w:p>
        </w:tc>
        <w:tc>
          <w:tcPr>
            <w:tcW w:w="6300" w:type="dxa"/>
          </w:tcPr>
          <w:p w14:paraId="267F5C03" w14:textId="77777777" w:rsidR="00D73BF7" w:rsidRPr="004F40AA" w:rsidRDefault="00EC3296" w:rsidP="00011C2A">
            <w:pPr>
              <w:rPr>
                <w:rFonts w:ascii="Arial" w:hAnsi="Arial" w:cs="Arial"/>
                <w:sz w:val="18"/>
                <w:szCs w:val="18"/>
                <w:lang w:val="en-GB"/>
              </w:rPr>
            </w:pPr>
            <w:r>
              <w:rPr>
                <w:rFonts w:ascii="Arial" w:hAnsi="Arial" w:cs="Arial"/>
                <w:sz w:val="18"/>
                <w:szCs w:val="18"/>
                <w:lang w:val="en-GB"/>
              </w:rPr>
              <w:t xml:space="preserve">Purchase </w:t>
            </w:r>
            <w:r w:rsidR="00D32488">
              <w:rPr>
                <w:rFonts w:ascii="Arial" w:hAnsi="Arial" w:cs="Arial"/>
                <w:sz w:val="18"/>
                <w:szCs w:val="18"/>
                <w:lang w:val="en-GB"/>
              </w:rPr>
              <w:t>Of medicine</w:t>
            </w:r>
            <w:r w:rsidR="007E6B65" w:rsidRPr="004F40AA">
              <w:rPr>
                <w:rFonts w:ascii="Arial" w:hAnsi="Arial" w:cs="Arial"/>
                <w:sz w:val="18"/>
                <w:szCs w:val="18"/>
                <w:lang w:val="en-GB"/>
              </w:rPr>
              <w:t xml:space="preserve"> </w:t>
            </w:r>
          </w:p>
        </w:tc>
      </w:tr>
      <w:tr w:rsidR="00D73BF7" w:rsidRPr="001F6758" w14:paraId="1D24E228" w14:textId="77777777" w:rsidTr="008B7ED3">
        <w:tc>
          <w:tcPr>
            <w:tcW w:w="270" w:type="dxa"/>
            <w:vMerge/>
            <w:tcBorders>
              <w:top w:val="nil"/>
              <w:left w:val="nil"/>
              <w:bottom w:val="nil"/>
              <w:right w:val="nil"/>
            </w:tcBorders>
          </w:tcPr>
          <w:p w14:paraId="4AA05202" w14:textId="77777777" w:rsidR="00D73BF7" w:rsidRPr="001F6758" w:rsidRDefault="00D73BF7" w:rsidP="009A0C3C">
            <w:pPr>
              <w:rPr>
                <w:rFonts w:ascii="Arial" w:hAnsi="Arial" w:cs="Arial"/>
                <w:sz w:val="20"/>
                <w:szCs w:val="20"/>
                <w:lang w:val="en-GB"/>
              </w:rPr>
            </w:pPr>
          </w:p>
        </w:tc>
        <w:tc>
          <w:tcPr>
            <w:tcW w:w="252" w:type="dxa"/>
            <w:tcBorders>
              <w:top w:val="nil"/>
              <w:left w:val="nil"/>
              <w:bottom w:val="nil"/>
              <w:right w:val="single" w:sz="4" w:space="0" w:color="auto"/>
            </w:tcBorders>
          </w:tcPr>
          <w:p w14:paraId="0376E914" w14:textId="77777777" w:rsidR="00D73BF7" w:rsidRPr="001F6758" w:rsidRDefault="00D73BF7" w:rsidP="009A0C3C">
            <w:pPr>
              <w:rPr>
                <w:rFonts w:ascii="Arial" w:hAnsi="Arial" w:cs="Arial"/>
                <w:sz w:val="20"/>
                <w:szCs w:val="20"/>
                <w:lang w:val="en-GB"/>
              </w:rPr>
            </w:pPr>
          </w:p>
        </w:tc>
        <w:tc>
          <w:tcPr>
            <w:tcW w:w="3528" w:type="dxa"/>
            <w:tcBorders>
              <w:left w:val="single" w:sz="4" w:space="0" w:color="auto"/>
            </w:tcBorders>
          </w:tcPr>
          <w:p w14:paraId="03D84949" w14:textId="77777777" w:rsidR="00D73BF7" w:rsidRPr="001F6758" w:rsidRDefault="00D73BF7" w:rsidP="009A0C3C">
            <w:pPr>
              <w:spacing w:after="120"/>
              <w:rPr>
                <w:rFonts w:ascii="Arial" w:hAnsi="Arial" w:cs="Arial"/>
                <w:b/>
                <w:sz w:val="18"/>
                <w:szCs w:val="18"/>
                <w:lang w:val="en-GB"/>
              </w:rPr>
            </w:pPr>
            <w:r w:rsidRPr="001F6758">
              <w:rPr>
                <w:rFonts w:ascii="Arial" w:hAnsi="Arial" w:cs="Arial"/>
                <w:b/>
                <w:sz w:val="18"/>
                <w:szCs w:val="18"/>
                <w:lang w:val="en-GB"/>
              </w:rPr>
              <w:t>Closing date:</w:t>
            </w:r>
          </w:p>
        </w:tc>
        <w:tc>
          <w:tcPr>
            <w:tcW w:w="6300" w:type="dxa"/>
          </w:tcPr>
          <w:p w14:paraId="1B801EA8" w14:textId="1ED5DC3C" w:rsidR="00D73BF7" w:rsidRPr="004F40AA" w:rsidRDefault="00C532D8" w:rsidP="00E43668">
            <w:pPr>
              <w:rPr>
                <w:rFonts w:ascii="Arial" w:hAnsi="Arial" w:cs="Arial"/>
                <w:sz w:val="18"/>
                <w:szCs w:val="18"/>
                <w:lang w:val="en-GB"/>
              </w:rPr>
            </w:pPr>
            <w:r>
              <w:rPr>
                <w:rFonts w:ascii="Arial" w:hAnsi="Arial" w:cs="Arial"/>
                <w:sz w:val="18"/>
                <w:szCs w:val="18"/>
                <w:lang w:val="en-GB"/>
              </w:rPr>
              <w:t>Sep</w:t>
            </w:r>
            <w:r w:rsidR="00B83CBE">
              <w:rPr>
                <w:rFonts w:ascii="Arial" w:hAnsi="Arial" w:cs="Arial"/>
                <w:sz w:val="18"/>
                <w:szCs w:val="18"/>
                <w:lang w:val="en-GB"/>
              </w:rPr>
              <w:t>,</w:t>
            </w:r>
            <w:r w:rsidR="0086260C">
              <w:rPr>
                <w:rFonts w:ascii="Arial" w:hAnsi="Arial" w:cs="Arial"/>
                <w:sz w:val="18"/>
                <w:szCs w:val="18"/>
                <w:lang w:val="en-GB"/>
              </w:rPr>
              <w:t xml:space="preserve"> </w:t>
            </w:r>
            <w:r>
              <w:rPr>
                <w:rFonts w:ascii="Arial" w:hAnsi="Arial" w:cs="Arial"/>
                <w:sz w:val="18"/>
                <w:szCs w:val="18"/>
                <w:lang w:val="en-GB"/>
              </w:rPr>
              <w:t>27</w:t>
            </w:r>
            <w:r w:rsidR="007E6B65" w:rsidRPr="004F40AA">
              <w:rPr>
                <w:rFonts w:ascii="Arial" w:hAnsi="Arial" w:cs="Arial"/>
                <w:sz w:val="18"/>
                <w:szCs w:val="18"/>
                <w:lang w:val="en-GB"/>
              </w:rPr>
              <w:t>,</w:t>
            </w:r>
            <w:r w:rsidR="00EC3296">
              <w:rPr>
                <w:rFonts w:ascii="Arial" w:hAnsi="Arial" w:cs="Arial"/>
                <w:sz w:val="18"/>
                <w:szCs w:val="18"/>
                <w:lang w:val="en-GB"/>
              </w:rPr>
              <w:t xml:space="preserve"> </w:t>
            </w:r>
            <w:r w:rsidR="00D32488">
              <w:rPr>
                <w:rFonts w:ascii="Arial" w:hAnsi="Arial" w:cs="Arial"/>
                <w:sz w:val="18"/>
                <w:szCs w:val="18"/>
                <w:lang w:val="en-GB"/>
              </w:rPr>
              <w:t>202</w:t>
            </w:r>
            <w:r w:rsidR="006940E8">
              <w:rPr>
                <w:rFonts w:ascii="Arial" w:hAnsi="Arial" w:cs="Arial"/>
                <w:sz w:val="18"/>
                <w:szCs w:val="18"/>
                <w:lang w:val="en-GB"/>
              </w:rPr>
              <w:t>3</w:t>
            </w:r>
            <w:r w:rsidR="00851EBB">
              <w:rPr>
                <w:rFonts w:ascii="Arial" w:hAnsi="Arial" w:cs="Arial"/>
                <w:sz w:val="18"/>
                <w:szCs w:val="18"/>
                <w:lang w:val="en-GB"/>
              </w:rPr>
              <w:t xml:space="preserve"> at 3:00 PM</w:t>
            </w:r>
          </w:p>
        </w:tc>
      </w:tr>
      <w:tr w:rsidR="00D73BF7" w:rsidRPr="008D1FD2" w14:paraId="789F0E28" w14:textId="77777777" w:rsidTr="008B7ED3">
        <w:tc>
          <w:tcPr>
            <w:tcW w:w="270" w:type="dxa"/>
            <w:vMerge/>
            <w:tcBorders>
              <w:top w:val="nil"/>
              <w:left w:val="nil"/>
              <w:bottom w:val="nil"/>
              <w:right w:val="nil"/>
            </w:tcBorders>
          </w:tcPr>
          <w:p w14:paraId="2B04EB2E" w14:textId="77777777" w:rsidR="00D73BF7" w:rsidRPr="001F6758" w:rsidRDefault="00D73BF7" w:rsidP="009A0C3C">
            <w:pPr>
              <w:rPr>
                <w:rFonts w:ascii="Arial" w:hAnsi="Arial" w:cs="Arial"/>
                <w:sz w:val="20"/>
                <w:szCs w:val="20"/>
                <w:lang w:val="en-GB"/>
              </w:rPr>
            </w:pPr>
          </w:p>
        </w:tc>
        <w:tc>
          <w:tcPr>
            <w:tcW w:w="252" w:type="dxa"/>
            <w:tcBorders>
              <w:top w:val="nil"/>
              <w:left w:val="nil"/>
              <w:bottom w:val="nil"/>
              <w:right w:val="single" w:sz="4" w:space="0" w:color="auto"/>
            </w:tcBorders>
          </w:tcPr>
          <w:p w14:paraId="76BF0499" w14:textId="77777777" w:rsidR="00D73BF7" w:rsidRPr="001F6758" w:rsidRDefault="00D73BF7" w:rsidP="009A0C3C">
            <w:pPr>
              <w:rPr>
                <w:rFonts w:ascii="Arial" w:hAnsi="Arial" w:cs="Arial"/>
                <w:sz w:val="20"/>
                <w:szCs w:val="20"/>
                <w:lang w:val="en-GB"/>
              </w:rPr>
            </w:pPr>
          </w:p>
        </w:tc>
        <w:tc>
          <w:tcPr>
            <w:tcW w:w="3528" w:type="dxa"/>
            <w:tcBorders>
              <w:left w:val="single" w:sz="4" w:space="0" w:color="auto"/>
            </w:tcBorders>
          </w:tcPr>
          <w:p w14:paraId="192046F6" w14:textId="77777777" w:rsidR="00D73BF7" w:rsidRPr="001F6758" w:rsidRDefault="00D73BF7" w:rsidP="009A0C3C">
            <w:pPr>
              <w:rPr>
                <w:rFonts w:ascii="Arial" w:hAnsi="Arial" w:cs="Arial"/>
                <w:b/>
                <w:sz w:val="18"/>
                <w:szCs w:val="18"/>
                <w:lang w:val="en-GB"/>
              </w:rPr>
            </w:pPr>
            <w:r w:rsidRPr="001F6758">
              <w:rPr>
                <w:rFonts w:ascii="Arial" w:hAnsi="Arial" w:cs="Arial"/>
                <w:b/>
                <w:sz w:val="18"/>
                <w:szCs w:val="18"/>
                <w:lang w:val="en-GB"/>
              </w:rPr>
              <w:t>For further information, please contact the Contracting Authority:</w:t>
            </w:r>
          </w:p>
        </w:tc>
        <w:tc>
          <w:tcPr>
            <w:tcW w:w="6300" w:type="dxa"/>
          </w:tcPr>
          <w:p w14:paraId="064F1C12" w14:textId="77777777" w:rsidR="00D73BF7" w:rsidRPr="001F6758" w:rsidRDefault="00A20AE2" w:rsidP="009A0C3C">
            <w:pPr>
              <w:rPr>
                <w:rFonts w:ascii="Arial" w:hAnsi="Arial" w:cs="Arial"/>
                <w:sz w:val="18"/>
                <w:szCs w:val="18"/>
                <w:lang w:val="en-GB"/>
              </w:rPr>
            </w:pPr>
            <w:r>
              <w:rPr>
                <w:rFonts w:ascii="Arial" w:hAnsi="Arial" w:cs="Arial"/>
                <w:sz w:val="18"/>
                <w:szCs w:val="18"/>
                <w:lang w:val="en-GB"/>
              </w:rPr>
              <w:t>Afghan Family Guidance Association (AFGA)</w:t>
            </w:r>
          </w:p>
          <w:p w14:paraId="23F483B5" w14:textId="77777777" w:rsidR="00D73BF7" w:rsidRPr="001F6758" w:rsidRDefault="00D73BF7" w:rsidP="009A0C3C">
            <w:pPr>
              <w:rPr>
                <w:rFonts w:ascii="Arial" w:hAnsi="Arial" w:cs="Arial"/>
                <w:sz w:val="18"/>
                <w:szCs w:val="18"/>
                <w:lang w:val="en-GB"/>
              </w:rPr>
            </w:pPr>
          </w:p>
          <w:p w14:paraId="766D6DD3" w14:textId="77777777" w:rsidR="00467C2D" w:rsidRDefault="00D73BF7" w:rsidP="00467C2D">
            <w:pPr>
              <w:rPr>
                <w:rFonts w:ascii="Arial" w:hAnsi="Arial" w:cs="Arial"/>
                <w:sz w:val="18"/>
                <w:szCs w:val="18"/>
                <w:lang w:val="en-GB"/>
              </w:rPr>
            </w:pPr>
            <w:r w:rsidRPr="001F6758">
              <w:rPr>
                <w:rFonts w:ascii="Arial" w:hAnsi="Arial" w:cs="Arial"/>
                <w:sz w:val="18"/>
                <w:szCs w:val="18"/>
                <w:lang w:val="en-GB"/>
              </w:rPr>
              <w:t>Contact person:</w:t>
            </w:r>
          </w:p>
          <w:p w14:paraId="5F1B24E5" w14:textId="77777777" w:rsidR="00D73BF7" w:rsidRPr="001F6758" w:rsidRDefault="00D32488" w:rsidP="00467C2D">
            <w:pPr>
              <w:rPr>
                <w:rFonts w:ascii="Arial" w:hAnsi="Arial" w:cs="Arial"/>
                <w:sz w:val="18"/>
                <w:szCs w:val="18"/>
                <w:lang w:val="en-GB"/>
              </w:rPr>
            </w:pPr>
            <w:r>
              <w:rPr>
                <w:rFonts w:ascii="Arial" w:hAnsi="Arial" w:cs="Arial"/>
                <w:sz w:val="18"/>
                <w:szCs w:val="18"/>
                <w:lang w:val="en-GB"/>
              </w:rPr>
              <w:t>Hikmatullah, Jawad Ahmad</w:t>
            </w:r>
          </w:p>
          <w:p w14:paraId="2F635F1A" w14:textId="4B30F071" w:rsidR="00D73BF7" w:rsidRPr="001F6758" w:rsidRDefault="00D73BF7" w:rsidP="0046250D">
            <w:pPr>
              <w:rPr>
                <w:rFonts w:ascii="Arial" w:hAnsi="Arial" w:cs="Arial"/>
                <w:sz w:val="18"/>
                <w:szCs w:val="18"/>
                <w:lang w:val="en-GB"/>
              </w:rPr>
            </w:pPr>
            <w:r w:rsidRPr="001F6758">
              <w:rPr>
                <w:rFonts w:ascii="Arial" w:hAnsi="Arial" w:cs="Arial"/>
                <w:sz w:val="18"/>
                <w:szCs w:val="18"/>
                <w:lang w:val="en-GB"/>
              </w:rPr>
              <w:t xml:space="preserve">Tel: </w:t>
            </w:r>
            <w:r w:rsidR="0046250D" w:rsidRPr="0046250D">
              <w:rPr>
                <w:rFonts w:ascii="Arial" w:hAnsi="Arial" w:cs="Arial"/>
                <w:sz w:val="18"/>
                <w:szCs w:val="18"/>
                <w:lang w:val="en-GB"/>
              </w:rPr>
              <w:t>0790252365</w:t>
            </w:r>
          </w:p>
          <w:p w14:paraId="1244303B" w14:textId="77777777" w:rsidR="00B10C78" w:rsidRPr="008D1FD2" w:rsidRDefault="00D32488" w:rsidP="00D32488">
            <w:pPr>
              <w:rPr>
                <w:rFonts w:ascii="Arial" w:hAnsi="Arial" w:cs="Arial"/>
                <w:sz w:val="18"/>
                <w:szCs w:val="18"/>
                <w:lang w:val="en-GB"/>
              </w:rPr>
            </w:pPr>
            <w:r>
              <w:rPr>
                <w:rFonts w:ascii="Arial" w:hAnsi="Arial" w:cs="Arial"/>
                <w:sz w:val="18"/>
                <w:szCs w:val="18"/>
                <w:lang w:val="en-GB"/>
              </w:rPr>
              <w:t>E-mail: hakramy@afga.org.af, jawad@afga.org.af</w:t>
            </w:r>
          </w:p>
          <w:p w14:paraId="5CFAFB5C" w14:textId="77777777" w:rsidR="00A20AE2" w:rsidRDefault="00B10C78" w:rsidP="00A20AE2">
            <w:pPr>
              <w:spacing w:line="218" w:lineRule="auto"/>
              <w:ind w:right="300"/>
              <w:jc w:val="both"/>
              <w:rPr>
                <w:sz w:val="22"/>
              </w:rPr>
            </w:pPr>
            <w:r w:rsidRPr="008D1FD2">
              <w:rPr>
                <w:rFonts w:ascii="Arial" w:hAnsi="Arial" w:cs="Arial"/>
                <w:sz w:val="18"/>
                <w:szCs w:val="18"/>
                <w:lang w:val="en-GB"/>
              </w:rPr>
              <w:t xml:space="preserve">Add: </w:t>
            </w:r>
            <w:r w:rsidR="00A20AE2" w:rsidRPr="00A20AE2">
              <w:rPr>
                <w:rFonts w:ascii="Arial" w:hAnsi="Arial" w:cs="Arial"/>
                <w:sz w:val="18"/>
                <w:szCs w:val="18"/>
                <w:lang w:val="en-GB"/>
              </w:rPr>
              <w:t>AFGA main Office, South of Habibia High school, Ayub Khan Mina, Chaman Mir Waiz District 7, Kabul, Afghanistan</w:t>
            </w:r>
            <w:bookmarkStart w:id="0" w:name="page2"/>
            <w:bookmarkEnd w:id="0"/>
            <w:r w:rsidR="00A20AE2" w:rsidRPr="00A20AE2">
              <w:rPr>
                <w:rFonts w:ascii="Arial" w:hAnsi="Arial" w:cs="Arial"/>
                <w:sz w:val="18"/>
                <w:szCs w:val="18"/>
                <w:lang w:val="en-GB"/>
              </w:rPr>
              <w:t>.</w:t>
            </w:r>
          </w:p>
          <w:p w14:paraId="2389CD8B" w14:textId="77777777" w:rsidR="00D73BF7" w:rsidRPr="008D1FD2" w:rsidRDefault="00D73BF7" w:rsidP="00B10C78">
            <w:pPr>
              <w:rPr>
                <w:rFonts w:ascii="Arial" w:hAnsi="Arial" w:cs="Arial"/>
                <w:sz w:val="18"/>
                <w:szCs w:val="18"/>
                <w:lang w:val="en-GB"/>
              </w:rPr>
            </w:pPr>
          </w:p>
        </w:tc>
      </w:tr>
      <w:tr w:rsidR="00D73BF7" w:rsidRPr="001F6758" w14:paraId="72492DB4" w14:textId="77777777" w:rsidTr="008B7ED3">
        <w:tc>
          <w:tcPr>
            <w:tcW w:w="270" w:type="dxa"/>
            <w:tcBorders>
              <w:top w:val="nil"/>
              <w:left w:val="nil"/>
              <w:bottom w:val="nil"/>
              <w:right w:val="nil"/>
            </w:tcBorders>
          </w:tcPr>
          <w:p w14:paraId="08EF0B5F" w14:textId="77777777" w:rsidR="00D73BF7" w:rsidRPr="001F6758" w:rsidRDefault="00D73BF7" w:rsidP="009A0C3C">
            <w:pPr>
              <w:rPr>
                <w:rFonts w:ascii="Arial" w:hAnsi="Arial" w:cs="Arial"/>
                <w:sz w:val="20"/>
                <w:szCs w:val="20"/>
                <w:lang w:val="en-GB"/>
              </w:rPr>
            </w:pPr>
          </w:p>
        </w:tc>
        <w:tc>
          <w:tcPr>
            <w:tcW w:w="252" w:type="dxa"/>
            <w:tcBorders>
              <w:top w:val="nil"/>
              <w:left w:val="nil"/>
              <w:bottom w:val="nil"/>
              <w:right w:val="single" w:sz="4" w:space="0" w:color="auto"/>
            </w:tcBorders>
          </w:tcPr>
          <w:p w14:paraId="5593F249" w14:textId="77777777" w:rsidR="00D73BF7" w:rsidRPr="001F6758" w:rsidRDefault="00D73BF7" w:rsidP="009A0C3C">
            <w:pPr>
              <w:rPr>
                <w:rFonts w:ascii="Arial" w:hAnsi="Arial" w:cs="Arial"/>
                <w:sz w:val="20"/>
                <w:szCs w:val="20"/>
                <w:lang w:val="en-GB"/>
              </w:rPr>
            </w:pPr>
          </w:p>
        </w:tc>
        <w:tc>
          <w:tcPr>
            <w:tcW w:w="9828" w:type="dxa"/>
            <w:gridSpan w:val="2"/>
            <w:tcBorders>
              <w:left w:val="single" w:sz="4" w:space="0" w:color="auto"/>
            </w:tcBorders>
          </w:tcPr>
          <w:p w14:paraId="27C2ABE5" w14:textId="77777777" w:rsidR="00D73BF7" w:rsidRPr="001F6758" w:rsidRDefault="00D73BF7" w:rsidP="00A20AE2">
            <w:pPr>
              <w:rPr>
                <w:rFonts w:ascii="Arial" w:hAnsi="Arial" w:cs="Arial"/>
                <w:b/>
                <w:sz w:val="18"/>
                <w:szCs w:val="16"/>
                <w:lang w:val="en-GB"/>
              </w:rPr>
            </w:pPr>
            <w:r w:rsidRPr="001F6758">
              <w:rPr>
                <w:rFonts w:ascii="Arial" w:hAnsi="Arial" w:cs="Arial"/>
                <w:b/>
                <w:sz w:val="18"/>
                <w:szCs w:val="16"/>
                <w:lang w:val="en-GB"/>
              </w:rPr>
              <w:t>Ple</w:t>
            </w:r>
            <w:r w:rsidR="003C3BE7">
              <w:rPr>
                <w:rFonts w:ascii="Arial" w:hAnsi="Arial" w:cs="Arial"/>
                <w:b/>
                <w:sz w:val="18"/>
                <w:szCs w:val="16"/>
                <w:lang w:val="en-GB"/>
              </w:rPr>
              <w:t>ase note that the Quotations must</w:t>
            </w:r>
            <w:r w:rsidRPr="001F6758">
              <w:rPr>
                <w:rFonts w:ascii="Arial" w:hAnsi="Arial" w:cs="Arial"/>
                <w:b/>
                <w:sz w:val="18"/>
                <w:szCs w:val="16"/>
                <w:lang w:val="en-GB"/>
              </w:rPr>
              <w:t xml:space="preserve"> be </w:t>
            </w:r>
            <w:r w:rsidR="003B4F4E">
              <w:rPr>
                <w:rFonts w:ascii="Arial" w:hAnsi="Arial" w:cs="Arial"/>
                <w:b/>
                <w:sz w:val="18"/>
                <w:szCs w:val="16"/>
                <w:lang w:val="en-GB"/>
              </w:rPr>
              <w:t>delivered</w:t>
            </w:r>
            <w:r w:rsidRPr="001F6758">
              <w:rPr>
                <w:rFonts w:ascii="Arial" w:hAnsi="Arial" w:cs="Arial"/>
                <w:b/>
                <w:sz w:val="18"/>
                <w:szCs w:val="16"/>
                <w:lang w:val="en-GB"/>
              </w:rPr>
              <w:t xml:space="preserve"> </w:t>
            </w:r>
            <w:r w:rsidR="00050838">
              <w:rPr>
                <w:rFonts w:ascii="Arial" w:hAnsi="Arial" w:cs="Arial"/>
                <w:b/>
                <w:sz w:val="18"/>
                <w:szCs w:val="16"/>
                <w:lang w:val="en-GB"/>
              </w:rPr>
              <w:t xml:space="preserve">to the </w:t>
            </w:r>
            <w:r w:rsidR="00A904B0">
              <w:rPr>
                <w:rFonts w:ascii="Arial" w:hAnsi="Arial" w:cs="Arial"/>
                <w:b/>
                <w:sz w:val="18"/>
                <w:szCs w:val="16"/>
                <w:lang w:val="en-GB"/>
              </w:rPr>
              <w:t>Afghan Family Guidance Association (AFGA</w:t>
            </w:r>
            <w:r w:rsidR="003C3BE7">
              <w:rPr>
                <w:rFonts w:ascii="Arial" w:hAnsi="Arial" w:cs="Arial"/>
                <w:b/>
                <w:sz w:val="18"/>
                <w:szCs w:val="16"/>
                <w:lang w:val="en-GB"/>
              </w:rPr>
              <w:t>) at</w:t>
            </w:r>
            <w:r w:rsidR="00050838">
              <w:rPr>
                <w:rFonts w:ascii="Arial" w:hAnsi="Arial" w:cs="Arial"/>
                <w:b/>
                <w:sz w:val="18"/>
                <w:szCs w:val="16"/>
                <w:lang w:val="en-GB"/>
              </w:rPr>
              <w:t xml:space="preserve"> the above </w:t>
            </w:r>
            <w:r w:rsidR="003C3BE7">
              <w:rPr>
                <w:rFonts w:ascii="Arial" w:hAnsi="Arial" w:cs="Arial"/>
                <w:b/>
                <w:sz w:val="18"/>
                <w:szCs w:val="16"/>
                <w:lang w:val="en-GB"/>
              </w:rPr>
              <w:t xml:space="preserve">address </w:t>
            </w:r>
            <w:r w:rsidR="003C3BE7" w:rsidRPr="003B4F4E">
              <w:rPr>
                <w:rFonts w:ascii="Arial" w:hAnsi="Arial" w:cs="Arial"/>
                <w:b/>
                <w:sz w:val="18"/>
                <w:szCs w:val="16"/>
                <w:lang w:val="en-GB"/>
              </w:rPr>
              <w:t>in</w:t>
            </w:r>
            <w:r w:rsidR="008F71A7" w:rsidRPr="003B4F4E">
              <w:rPr>
                <w:rFonts w:ascii="Arial" w:hAnsi="Arial" w:cs="Arial"/>
                <w:b/>
                <w:sz w:val="18"/>
                <w:szCs w:val="16"/>
                <w:lang w:val="en-GB"/>
              </w:rPr>
              <w:t xml:space="preserve"> a sealed envelope</w:t>
            </w:r>
            <w:r w:rsidR="00050838" w:rsidRPr="003B4F4E">
              <w:rPr>
                <w:rFonts w:ascii="Arial" w:hAnsi="Arial" w:cs="Arial"/>
                <w:b/>
                <w:sz w:val="18"/>
                <w:szCs w:val="16"/>
                <w:lang w:val="en-GB"/>
              </w:rPr>
              <w:t xml:space="preserve"> clearly marked with the above </w:t>
            </w:r>
            <w:r w:rsidR="00A20AE2">
              <w:rPr>
                <w:rFonts w:ascii="Arial" w:hAnsi="Arial" w:cs="Arial"/>
                <w:b/>
                <w:sz w:val="18"/>
                <w:szCs w:val="16"/>
                <w:lang w:val="en-GB"/>
              </w:rPr>
              <w:t>Reference Number</w:t>
            </w:r>
            <w:r w:rsidR="00050838" w:rsidRPr="003B4F4E">
              <w:rPr>
                <w:rFonts w:ascii="Arial" w:hAnsi="Arial" w:cs="Arial"/>
                <w:b/>
                <w:sz w:val="18"/>
                <w:szCs w:val="16"/>
                <w:lang w:val="en-GB"/>
              </w:rPr>
              <w:t xml:space="preserve"> and the name of the submitting company</w:t>
            </w:r>
            <w:r w:rsidRPr="003B4F4E">
              <w:rPr>
                <w:rFonts w:ascii="Arial" w:hAnsi="Arial" w:cs="Arial"/>
                <w:b/>
                <w:sz w:val="18"/>
                <w:szCs w:val="16"/>
                <w:lang w:val="en-GB"/>
              </w:rPr>
              <w:t>.</w:t>
            </w:r>
            <w:r w:rsidRPr="001F6758">
              <w:rPr>
                <w:rFonts w:ascii="Arial" w:hAnsi="Arial" w:cs="Arial"/>
                <w:b/>
                <w:sz w:val="18"/>
                <w:szCs w:val="16"/>
                <w:lang w:val="en-GB"/>
              </w:rPr>
              <w:t xml:space="preserve"> </w:t>
            </w:r>
          </w:p>
        </w:tc>
      </w:tr>
    </w:tbl>
    <w:p w14:paraId="7C6B5776" w14:textId="77777777" w:rsidR="001530EB" w:rsidRDefault="001530EB" w:rsidP="00D73BF7">
      <w:pPr>
        <w:rPr>
          <w:rFonts w:ascii="Arial" w:hAnsi="Arial" w:cs="Arial"/>
          <w:b/>
          <w:caps/>
          <w:sz w:val="22"/>
          <w:szCs w:val="14"/>
          <w:highlight w:val="yellow"/>
          <w:lang w:val="en-GB"/>
        </w:rPr>
      </w:pPr>
    </w:p>
    <w:p w14:paraId="3D073A7C" w14:textId="77777777" w:rsidR="008B7ED3" w:rsidRDefault="008B7ED3" w:rsidP="00D73BF7">
      <w:pPr>
        <w:rPr>
          <w:rFonts w:ascii="Arial" w:hAnsi="Arial" w:cs="Arial"/>
          <w:b/>
          <w:sz w:val="22"/>
          <w:szCs w:val="22"/>
          <w:lang w:val="en-GB"/>
        </w:rPr>
      </w:pPr>
      <w:r>
        <w:rPr>
          <w:rFonts w:ascii="Arial" w:hAnsi="Arial" w:cs="Arial"/>
          <w:b/>
          <w:sz w:val="22"/>
          <w:szCs w:val="14"/>
          <w:lang w:val="en-GB"/>
        </w:rPr>
        <w:t>Afghan Family Guidance Association (AFGA</w:t>
      </w:r>
      <w:r w:rsidRPr="004F40AA">
        <w:rPr>
          <w:rFonts w:ascii="Arial" w:hAnsi="Arial" w:cs="Arial"/>
          <w:b/>
          <w:sz w:val="22"/>
          <w:szCs w:val="14"/>
          <w:lang w:val="en-GB"/>
        </w:rPr>
        <w:t xml:space="preserve">) </w:t>
      </w:r>
      <w:r w:rsidR="00E86FBB" w:rsidRPr="004F40AA">
        <w:rPr>
          <w:rFonts w:ascii="Arial" w:hAnsi="Arial" w:cs="Arial"/>
          <w:b/>
          <w:caps/>
          <w:sz w:val="22"/>
          <w:szCs w:val="14"/>
          <w:lang w:val="en-GB"/>
        </w:rPr>
        <w:fldChar w:fldCharType="begin"/>
      </w:r>
      <w:r w:rsidR="00D73BF7" w:rsidRPr="004F40AA">
        <w:rPr>
          <w:rFonts w:ascii="Arial" w:hAnsi="Arial" w:cs="Arial"/>
          <w:b/>
          <w:caps/>
          <w:sz w:val="22"/>
          <w:szCs w:val="14"/>
          <w:lang w:val="en-GB"/>
        </w:rPr>
        <w:instrText>"[Click here and type country]"</w:instrText>
      </w:r>
      <w:r w:rsidR="00E86FBB" w:rsidRPr="004F40AA">
        <w:rPr>
          <w:rFonts w:ascii="Arial" w:hAnsi="Arial" w:cs="Arial"/>
          <w:b/>
          <w:caps/>
          <w:sz w:val="22"/>
          <w:szCs w:val="14"/>
          <w:lang w:val="en-GB"/>
        </w:rPr>
        <w:fldChar w:fldCharType="end"/>
      </w:r>
      <w:r w:rsidRPr="004F40AA">
        <w:rPr>
          <w:rFonts w:ascii="Arial" w:hAnsi="Arial" w:cs="Arial"/>
          <w:b/>
          <w:sz w:val="22"/>
          <w:szCs w:val="14"/>
          <w:lang w:val="en-GB"/>
        </w:rPr>
        <w:t xml:space="preserve"> </w:t>
      </w:r>
      <w:r w:rsidRPr="004F40AA">
        <w:rPr>
          <w:rFonts w:ascii="Arial" w:hAnsi="Arial" w:cs="Arial"/>
          <w:b/>
          <w:sz w:val="22"/>
          <w:szCs w:val="22"/>
          <w:lang w:val="en-GB"/>
        </w:rPr>
        <w:t>Invites</w:t>
      </w:r>
      <w:r w:rsidRPr="001530EB">
        <w:rPr>
          <w:rFonts w:ascii="Arial" w:hAnsi="Arial" w:cs="Arial"/>
          <w:b/>
          <w:sz w:val="22"/>
          <w:szCs w:val="22"/>
          <w:lang w:val="en-GB"/>
        </w:rPr>
        <w:t xml:space="preserve"> You </w:t>
      </w:r>
      <w:r w:rsidR="00377066" w:rsidRPr="001530EB">
        <w:rPr>
          <w:rFonts w:ascii="Arial" w:hAnsi="Arial" w:cs="Arial"/>
          <w:b/>
          <w:sz w:val="22"/>
          <w:szCs w:val="22"/>
          <w:lang w:val="en-GB"/>
        </w:rPr>
        <w:t>to</w:t>
      </w:r>
      <w:r w:rsidRPr="001530EB">
        <w:rPr>
          <w:rFonts w:ascii="Arial" w:hAnsi="Arial" w:cs="Arial"/>
          <w:b/>
          <w:sz w:val="22"/>
          <w:szCs w:val="22"/>
          <w:lang w:val="en-GB"/>
        </w:rPr>
        <w:t xml:space="preserve"> Submit </w:t>
      </w:r>
      <w:r w:rsidR="00377066" w:rsidRPr="001530EB">
        <w:rPr>
          <w:rFonts w:ascii="Arial" w:hAnsi="Arial" w:cs="Arial"/>
          <w:b/>
          <w:sz w:val="22"/>
          <w:szCs w:val="22"/>
          <w:lang w:val="en-GB"/>
        </w:rPr>
        <w:t>a</w:t>
      </w:r>
      <w:r w:rsidRPr="001530EB">
        <w:rPr>
          <w:rFonts w:ascii="Arial" w:hAnsi="Arial" w:cs="Arial"/>
          <w:b/>
          <w:sz w:val="22"/>
          <w:szCs w:val="22"/>
          <w:lang w:val="en-GB"/>
        </w:rPr>
        <w:t xml:space="preserve"> Quotation </w:t>
      </w:r>
    </w:p>
    <w:p w14:paraId="595B812F" w14:textId="77777777" w:rsidR="00D73BF7" w:rsidRPr="001530EB" w:rsidRDefault="008B7ED3" w:rsidP="00D73BF7">
      <w:pPr>
        <w:rPr>
          <w:rFonts w:ascii="Arial" w:hAnsi="Arial" w:cs="Arial"/>
          <w:b/>
          <w:caps/>
          <w:sz w:val="18"/>
          <w:szCs w:val="18"/>
          <w:lang w:val="en-GB"/>
        </w:rPr>
      </w:pPr>
      <w:r w:rsidRPr="001530EB">
        <w:rPr>
          <w:rFonts w:ascii="Arial" w:hAnsi="Arial" w:cs="Arial"/>
          <w:b/>
          <w:sz w:val="22"/>
          <w:szCs w:val="22"/>
          <w:lang w:val="en-GB"/>
        </w:rPr>
        <w:t>For The Following</w:t>
      </w:r>
      <w:r>
        <w:rPr>
          <w:rFonts w:ascii="Arial" w:hAnsi="Arial" w:cs="Arial"/>
          <w:b/>
          <w:sz w:val="22"/>
          <w:szCs w:val="22"/>
          <w:lang w:val="en-GB"/>
        </w:rPr>
        <w:t>;</w:t>
      </w:r>
      <w:r w:rsidRPr="001530EB">
        <w:rPr>
          <w:rFonts w:ascii="Arial" w:hAnsi="Arial" w:cs="Arial"/>
          <w:b/>
          <w:sz w:val="22"/>
          <w:szCs w:val="22"/>
          <w:lang w:val="en-GB"/>
        </w:rPr>
        <w:t xml:space="preserve"> </w:t>
      </w:r>
    </w:p>
    <w:p w14:paraId="2677D59F" w14:textId="77777777" w:rsidR="00D73BF7" w:rsidRPr="001F6758" w:rsidRDefault="00D73BF7" w:rsidP="00D73BF7">
      <w:pPr>
        <w:rPr>
          <w:rFonts w:ascii="Arial" w:hAnsi="Arial" w:cs="Arial"/>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5"/>
        <w:gridCol w:w="2070"/>
        <w:gridCol w:w="1448"/>
        <w:gridCol w:w="1378"/>
        <w:gridCol w:w="2173"/>
      </w:tblGrid>
      <w:tr w:rsidR="008F71A7" w:rsidRPr="001F6758" w14:paraId="523CEA9C" w14:textId="77777777" w:rsidTr="00691D27">
        <w:tc>
          <w:tcPr>
            <w:tcW w:w="2785" w:type="dxa"/>
            <w:tcBorders>
              <w:bottom w:val="single" w:sz="4" w:space="0" w:color="auto"/>
            </w:tcBorders>
          </w:tcPr>
          <w:p w14:paraId="5E4AFDAA" w14:textId="77777777" w:rsidR="008F71A7" w:rsidRPr="001F6758" w:rsidRDefault="008F71A7" w:rsidP="00C45364">
            <w:pPr>
              <w:jc w:val="center"/>
              <w:rPr>
                <w:rFonts w:ascii="Arial" w:hAnsi="Arial" w:cs="Arial"/>
                <w:b/>
                <w:sz w:val="20"/>
                <w:szCs w:val="20"/>
                <w:lang w:val="en-GB"/>
              </w:rPr>
            </w:pPr>
          </w:p>
        </w:tc>
        <w:tc>
          <w:tcPr>
            <w:tcW w:w="2070" w:type="dxa"/>
            <w:tcBorders>
              <w:bottom w:val="single" w:sz="4" w:space="0" w:color="auto"/>
            </w:tcBorders>
          </w:tcPr>
          <w:p w14:paraId="7DF258D7" w14:textId="77777777" w:rsidR="008F71A7" w:rsidRPr="00151D89" w:rsidRDefault="008F71A7" w:rsidP="00C45364">
            <w:pPr>
              <w:jc w:val="center"/>
              <w:rPr>
                <w:rFonts w:ascii="Arial" w:hAnsi="Arial" w:cs="Arial"/>
                <w:b/>
                <w:sz w:val="20"/>
                <w:szCs w:val="20"/>
                <w:lang w:val="en-GB"/>
              </w:rPr>
            </w:pPr>
            <w:r w:rsidRPr="00151D89">
              <w:rPr>
                <w:rFonts w:ascii="Arial" w:hAnsi="Arial" w:cs="Arial"/>
                <w:b/>
                <w:sz w:val="20"/>
                <w:szCs w:val="20"/>
                <w:lang w:val="en-GB"/>
              </w:rPr>
              <w:t>Description</w:t>
            </w:r>
          </w:p>
        </w:tc>
        <w:tc>
          <w:tcPr>
            <w:tcW w:w="1448" w:type="dxa"/>
            <w:tcBorders>
              <w:bottom w:val="single" w:sz="4" w:space="0" w:color="auto"/>
            </w:tcBorders>
          </w:tcPr>
          <w:p w14:paraId="55473A7F" w14:textId="77777777" w:rsidR="008F71A7" w:rsidRPr="00151D89" w:rsidRDefault="0046445E" w:rsidP="00C45364">
            <w:pPr>
              <w:pStyle w:val="Heading1"/>
              <w:jc w:val="center"/>
            </w:pPr>
            <w:r w:rsidRPr="00151D89">
              <w:t>Quantity</w:t>
            </w:r>
          </w:p>
        </w:tc>
        <w:tc>
          <w:tcPr>
            <w:tcW w:w="1378" w:type="dxa"/>
            <w:tcBorders>
              <w:bottom w:val="single" w:sz="4" w:space="0" w:color="auto"/>
            </w:tcBorders>
          </w:tcPr>
          <w:p w14:paraId="289C06DC" w14:textId="77777777" w:rsidR="008F71A7" w:rsidRPr="00151D89" w:rsidRDefault="00C45364" w:rsidP="00C45364">
            <w:pPr>
              <w:pStyle w:val="Heading1"/>
              <w:jc w:val="center"/>
            </w:pPr>
            <w:r>
              <w:t>Unit</w:t>
            </w:r>
          </w:p>
        </w:tc>
        <w:tc>
          <w:tcPr>
            <w:tcW w:w="2173" w:type="dxa"/>
            <w:tcBorders>
              <w:bottom w:val="single" w:sz="4" w:space="0" w:color="auto"/>
            </w:tcBorders>
          </w:tcPr>
          <w:p w14:paraId="04BFEEE8" w14:textId="77777777" w:rsidR="008F71A7" w:rsidRPr="001F6758" w:rsidRDefault="008F71A7" w:rsidP="00C45364">
            <w:pPr>
              <w:jc w:val="center"/>
              <w:rPr>
                <w:rFonts w:ascii="Arial" w:hAnsi="Arial" w:cs="Arial"/>
                <w:b/>
                <w:sz w:val="20"/>
                <w:szCs w:val="20"/>
                <w:lang w:val="en-GB"/>
              </w:rPr>
            </w:pPr>
            <w:r w:rsidRPr="001F6758">
              <w:rPr>
                <w:rFonts w:ascii="Arial" w:hAnsi="Arial" w:cs="Arial"/>
                <w:b/>
                <w:sz w:val="20"/>
                <w:szCs w:val="20"/>
                <w:lang w:val="en-GB"/>
              </w:rPr>
              <w:t>Required delivery date</w:t>
            </w:r>
          </w:p>
        </w:tc>
      </w:tr>
      <w:tr w:rsidR="00660F00" w:rsidRPr="001F6758" w14:paraId="2D46299D" w14:textId="77777777" w:rsidTr="00691D27">
        <w:trPr>
          <w:trHeight w:val="40"/>
        </w:trPr>
        <w:tc>
          <w:tcPr>
            <w:tcW w:w="2785" w:type="dxa"/>
            <w:tcBorders>
              <w:top w:val="single" w:sz="4" w:space="0" w:color="auto"/>
              <w:left w:val="single" w:sz="4" w:space="0" w:color="auto"/>
              <w:bottom w:val="single" w:sz="4" w:space="0" w:color="auto"/>
              <w:right w:val="single" w:sz="4" w:space="0" w:color="auto"/>
            </w:tcBorders>
          </w:tcPr>
          <w:p w14:paraId="06014295" w14:textId="1D5C90A3" w:rsidR="00660F00" w:rsidRPr="0046250D" w:rsidRDefault="00F06229" w:rsidP="00660F00">
            <w:pPr>
              <w:rPr>
                <w:sz w:val="22"/>
                <w:szCs w:val="22"/>
              </w:rPr>
            </w:pPr>
            <w:r w:rsidRPr="0046250D">
              <w:rPr>
                <w:sz w:val="22"/>
                <w:szCs w:val="22"/>
              </w:rPr>
              <w:t>Amoxacillin, 500mg</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796414C8" w14:textId="3CEB4ED8" w:rsidR="00660F00" w:rsidRPr="00C82801" w:rsidRDefault="00F06229" w:rsidP="00C82801">
            <w:pPr>
              <w:jc w:val="center"/>
              <w:rPr>
                <w:sz w:val="22"/>
                <w:szCs w:val="22"/>
              </w:rPr>
            </w:pPr>
            <w:r w:rsidRPr="00C82801">
              <w:rPr>
                <w:sz w:val="22"/>
                <w:szCs w:val="22"/>
              </w:rPr>
              <w:t>Pakistan (GSK)</w:t>
            </w:r>
          </w:p>
        </w:tc>
        <w:tc>
          <w:tcPr>
            <w:tcW w:w="1448" w:type="dxa"/>
            <w:tcBorders>
              <w:top w:val="single" w:sz="4" w:space="0" w:color="auto"/>
              <w:left w:val="single" w:sz="4" w:space="0" w:color="auto"/>
              <w:bottom w:val="single" w:sz="4" w:space="0" w:color="auto"/>
              <w:right w:val="single" w:sz="4" w:space="0" w:color="auto"/>
            </w:tcBorders>
            <w:shd w:val="clear" w:color="000000" w:fill="FFFFFF"/>
            <w:vAlign w:val="bottom"/>
          </w:tcPr>
          <w:p w14:paraId="0F7E47E0" w14:textId="2DE28B07" w:rsidR="00660F00" w:rsidRPr="00C82801" w:rsidRDefault="00F06229" w:rsidP="00660F00">
            <w:pPr>
              <w:jc w:val="center"/>
              <w:rPr>
                <w:sz w:val="22"/>
                <w:szCs w:val="22"/>
              </w:rPr>
            </w:pPr>
            <w:r w:rsidRPr="00C82801">
              <w:rPr>
                <w:sz w:val="22"/>
                <w:szCs w:val="22"/>
              </w:rPr>
              <w:t>20000</w:t>
            </w:r>
          </w:p>
        </w:tc>
        <w:tc>
          <w:tcPr>
            <w:tcW w:w="1378" w:type="dxa"/>
            <w:tcBorders>
              <w:top w:val="single" w:sz="4" w:space="0" w:color="auto"/>
              <w:left w:val="single" w:sz="4" w:space="0" w:color="auto"/>
              <w:bottom w:val="single" w:sz="4" w:space="0" w:color="auto"/>
              <w:right w:val="single" w:sz="4" w:space="0" w:color="auto"/>
            </w:tcBorders>
            <w:shd w:val="clear" w:color="auto" w:fill="auto"/>
          </w:tcPr>
          <w:p w14:paraId="7A9822BB" w14:textId="1E7B8A40" w:rsidR="00660F00" w:rsidRPr="00C82801" w:rsidRDefault="00C82801" w:rsidP="00660F00">
            <w:pPr>
              <w:jc w:val="center"/>
              <w:rPr>
                <w:color w:val="000000"/>
                <w:sz w:val="20"/>
                <w:szCs w:val="20"/>
                <w:lang w:eastAsia="en-US"/>
              </w:rPr>
            </w:pPr>
            <w:r w:rsidRPr="00C82801">
              <w:rPr>
                <w:color w:val="000000"/>
                <w:sz w:val="20"/>
                <w:szCs w:val="20"/>
                <w:lang w:eastAsia="en-US"/>
              </w:rPr>
              <w:t>CAP</w:t>
            </w:r>
          </w:p>
        </w:tc>
        <w:tc>
          <w:tcPr>
            <w:tcW w:w="2173" w:type="dxa"/>
            <w:vMerge w:val="restart"/>
            <w:tcBorders>
              <w:left w:val="single" w:sz="4" w:space="0" w:color="auto"/>
              <w:right w:val="single" w:sz="4" w:space="0" w:color="auto"/>
            </w:tcBorders>
          </w:tcPr>
          <w:p w14:paraId="39794F47" w14:textId="77777777" w:rsidR="00660F00" w:rsidRDefault="00660F00" w:rsidP="00660F00">
            <w:pPr>
              <w:jc w:val="center"/>
              <w:rPr>
                <w:rFonts w:ascii="Arial" w:hAnsi="Arial" w:cs="Arial"/>
                <w:color w:val="000000" w:themeColor="text1"/>
                <w:sz w:val="20"/>
                <w:szCs w:val="20"/>
                <w:lang w:val="en-GB"/>
              </w:rPr>
            </w:pPr>
            <w:r>
              <w:rPr>
                <w:rFonts w:ascii="Arial" w:hAnsi="Arial" w:cs="Arial"/>
                <w:color w:val="000000" w:themeColor="text1"/>
                <w:sz w:val="20"/>
                <w:szCs w:val="20"/>
                <w:lang w:val="en-GB"/>
              </w:rPr>
              <w:t xml:space="preserve"> </w:t>
            </w:r>
          </w:p>
          <w:p w14:paraId="7DE32DA2" w14:textId="77777777" w:rsidR="00660F00" w:rsidRDefault="00660F00" w:rsidP="00660F00">
            <w:pPr>
              <w:jc w:val="center"/>
              <w:rPr>
                <w:rFonts w:ascii="Arial" w:hAnsi="Arial" w:cs="Arial"/>
                <w:color w:val="000000" w:themeColor="text1"/>
                <w:sz w:val="20"/>
                <w:szCs w:val="20"/>
                <w:lang w:val="en-GB"/>
              </w:rPr>
            </w:pPr>
            <w:r>
              <w:rPr>
                <w:rFonts w:ascii="Arial" w:hAnsi="Arial" w:cs="Arial"/>
                <w:color w:val="000000" w:themeColor="text1"/>
                <w:sz w:val="20"/>
                <w:szCs w:val="20"/>
                <w:lang w:val="en-GB"/>
              </w:rPr>
              <w:t>Within five working days after the signing of Purchase Order and Contract</w:t>
            </w:r>
          </w:p>
          <w:p w14:paraId="0F5A8DB3" w14:textId="77777777" w:rsidR="00660F00" w:rsidRDefault="00660F00" w:rsidP="00660F00">
            <w:pPr>
              <w:jc w:val="center"/>
              <w:rPr>
                <w:rFonts w:ascii="Arial" w:hAnsi="Arial" w:cs="Arial"/>
                <w:color w:val="000000" w:themeColor="text1"/>
                <w:sz w:val="20"/>
                <w:szCs w:val="20"/>
                <w:lang w:val="en-GB"/>
              </w:rPr>
            </w:pPr>
          </w:p>
          <w:p w14:paraId="1FFACA98" w14:textId="77777777" w:rsidR="00660F00" w:rsidRDefault="00660F00" w:rsidP="00660F00">
            <w:pPr>
              <w:jc w:val="center"/>
              <w:rPr>
                <w:rFonts w:ascii="Arial" w:hAnsi="Arial" w:cs="Arial"/>
                <w:color w:val="000000" w:themeColor="text1"/>
                <w:sz w:val="20"/>
                <w:szCs w:val="20"/>
                <w:lang w:val="en-GB"/>
              </w:rPr>
            </w:pPr>
          </w:p>
          <w:p w14:paraId="733AF664" w14:textId="77777777" w:rsidR="00660F00" w:rsidRDefault="00660F00" w:rsidP="00660F00">
            <w:pPr>
              <w:jc w:val="center"/>
              <w:rPr>
                <w:rFonts w:ascii="Arial" w:hAnsi="Arial" w:cs="Arial"/>
                <w:color w:val="000000" w:themeColor="text1"/>
                <w:sz w:val="20"/>
                <w:szCs w:val="20"/>
                <w:lang w:val="en-GB"/>
              </w:rPr>
            </w:pPr>
          </w:p>
          <w:p w14:paraId="380B5DFA" w14:textId="77777777" w:rsidR="00660F00" w:rsidRDefault="00660F00" w:rsidP="00660F00">
            <w:pPr>
              <w:jc w:val="center"/>
              <w:rPr>
                <w:rFonts w:ascii="Arial" w:hAnsi="Arial" w:cs="Arial"/>
                <w:color w:val="000000" w:themeColor="text1"/>
                <w:sz w:val="20"/>
                <w:szCs w:val="20"/>
                <w:lang w:val="en-GB"/>
              </w:rPr>
            </w:pPr>
          </w:p>
          <w:p w14:paraId="27211F35" w14:textId="77777777" w:rsidR="00660F00" w:rsidRDefault="00660F00" w:rsidP="00660F00">
            <w:pPr>
              <w:jc w:val="center"/>
              <w:rPr>
                <w:rFonts w:ascii="Arial" w:hAnsi="Arial" w:cs="Arial"/>
                <w:color w:val="000000" w:themeColor="text1"/>
                <w:sz w:val="20"/>
                <w:szCs w:val="20"/>
                <w:lang w:val="en-GB"/>
              </w:rPr>
            </w:pPr>
          </w:p>
          <w:p w14:paraId="3CB6F07F" w14:textId="77777777" w:rsidR="00660F00" w:rsidRDefault="00660F00" w:rsidP="00660F00">
            <w:pPr>
              <w:jc w:val="center"/>
              <w:rPr>
                <w:rFonts w:ascii="Arial" w:hAnsi="Arial" w:cs="Arial"/>
                <w:color w:val="000000" w:themeColor="text1"/>
                <w:sz w:val="20"/>
                <w:szCs w:val="20"/>
                <w:lang w:val="en-GB"/>
              </w:rPr>
            </w:pPr>
          </w:p>
          <w:p w14:paraId="51351379" w14:textId="77777777" w:rsidR="00660F00" w:rsidRDefault="00660F00" w:rsidP="00660F00">
            <w:pPr>
              <w:jc w:val="center"/>
              <w:rPr>
                <w:rFonts w:ascii="Arial" w:hAnsi="Arial" w:cs="Arial"/>
                <w:color w:val="000000" w:themeColor="text1"/>
                <w:sz w:val="20"/>
                <w:szCs w:val="20"/>
                <w:lang w:val="en-GB"/>
              </w:rPr>
            </w:pPr>
          </w:p>
          <w:p w14:paraId="7C38F2E7" w14:textId="77777777" w:rsidR="00660F00" w:rsidRDefault="00660F00" w:rsidP="00660F00">
            <w:pPr>
              <w:jc w:val="center"/>
              <w:rPr>
                <w:rFonts w:ascii="Arial" w:hAnsi="Arial" w:cs="Arial"/>
                <w:color w:val="000000" w:themeColor="text1"/>
                <w:sz w:val="20"/>
                <w:szCs w:val="20"/>
                <w:lang w:val="en-GB"/>
              </w:rPr>
            </w:pPr>
          </w:p>
          <w:p w14:paraId="2FCB81FA" w14:textId="77777777" w:rsidR="00660F00" w:rsidRPr="00AD7A4A" w:rsidRDefault="00660F00" w:rsidP="00660F00">
            <w:pPr>
              <w:jc w:val="center"/>
              <w:rPr>
                <w:rFonts w:ascii="Arial" w:hAnsi="Arial" w:cs="Arial"/>
                <w:sz w:val="20"/>
                <w:szCs w:val="20"/>
                <w:lang w:val="en-GB"/>
              </w:rPr>
            </w:pPr>
          </w:p>
        </w:tc>
      </w:tr>
      <w:tr w:rsidR="00660F00" w:rsidRPr="001F6758" w14:paraId="0E7F959D" w14:textId="77777777" w:rsidTr="00691D27">
        <w:tc>
          <w:tcPr>
            <w:tcW w:w="2785" w:type="dxa"/>
            <w:tcBorders>
              <w:top w:val="single" w:sz="4" w:space="0" w:color="auto"/>
              <w:left w:val="single" w:sz="4" w:space="0" w:color="auto"/>
              <w:bottom w:val="single" w:sz="4" w:space="0" w:color="auto"/>
              <w:right w:val="single" w:sz="4" w:space="0" w:color="auto"/>
            </w:tcBorders>
          </w:tcPr>
          <w:p w14:paraId="77B7450C" w14:textId="63B35E98" w:rsidR="00660F00" w:rsidRPr="0046250D" w:rsidRDefault="00F06229" w:rsidP="00660F00">
            <w:pPr>
              <w:rPr>
                <w:sz w:val="22"/>
                <w:szCs w:val="22"/>
              </w:rPr>
            </w:pPr>
            <w:r w:rsidRPr="0046250D">
              <w:rPr>
                <w:sz w:val="22"/>
                <w:szCs w:val="22"/>
              </w:rPr>
              <w:t>Diclofinac, 50mg</w:t>
            </w:r>
          </w:p>
        </w:tc>
        <w:tc>
          <w:tcPr>
            <w:tcW w:w="2070" w:type="dxa"/>
            <w:tcBorders>
              <w:top w:val="nil"/>
              <w:left w:val="single" w:sz="4" w:space="0" w:color="auto"/>
              <w:bottom w:val="single" w:sz="4" w:space="0" w:color="auto"/>
              <w:right w:val="single" w:sz="4" w:space="0" w:color="auto"/>
            </w:tcBorders>
            <w:shd w:val="clear" w:color="auto" w:fill="auto"/>
          </w:tcPr>
          <w:p w14:paraId="4CE0D578" w14:textId="7749DF93" w:rsidR="00660F00" w:rsidRPr="00C82801" w:rsidRDefault="00F06229" w:rsidP="00C82801">
            <w:pPr>
              <w:jc w:val="center"/>
              <w:rPr>
                <w:sz w:val="22"/>
                <w:szCs w:val="22"/>
              </w:rPr>
            </w:pPr>
            <w:r w:rsidRPr="00C82801">
              <w:rPr>
                <w:sz w:val="22"/>
                <w:szCs w:val="22"/>
              </w:rPr>
              <w:t>Pakistan</w:t>
            </w:r>
            <w:r w:rsidR="001E54E0" w:rsidRPr="00C82801">
              <w:rPr>
                <w:sz w:val="22"/>
                <w:szCs w:val="22"/>
              </w:rPr>
              <w:t xml:space="preserve"> (</w:t>
            </w:r>
            <w:r w:rsidR="007A0490" w:rsidRPr="00C82801">
              <w:rPr>
                <w:sz w:val="22"/>
                <w:szCs w:val="22"/>
              </w:rPr>
              <w:t>Arnil)</w:t>
            </w:r>
          </w:p>
        </w:tc>
        <w:tc>
          <w:tcPr>
            <w:tcW w:w="1448" w:type="dxa"/>
            <w:tcBorders>
              <w:top w:val="nil"/>
              <w:left w:val="nil"/>
              <w:bottom w:val="single" w:sz="4" w:space="0" w:color="auto"/>
              <w:right w:val="nil"/>
            </w:tcBorders>
            <w:shd w:val="clear" w:color="000000" w:fill="FFFFFF"/>
            <w:vAlign w:val="bottom"/>
          </w:tcPr>
          <w:p w14:paraId="686A3D06" w14:textId="63BB9759" w:rsidR="00660F00" w:rsidRPr="00C82801" w:rsidRDefault="00F06229" w:rsidP="00660F00">
            <w:pPr>
              <w:jc w:val="center"/>
              <w:rPr>
                <w:sz w:val="22"/>
                <w:szCs w:val="22"/>
              </w:rPr>
            </w:pPr>
            <w:r w:rsidRPr="00C82801">
              <w:rPr>
                <w:sz w:val="22"/>
                <w:szCs w:val="22"/>
              </w:rPr>
              <w:t>18000</w:t>
            </w:r>
          </w:p>
        </w:tc>
        <w:tc>
          <w:tcPr>
            <w:tcW w:w="1378" w:type="dxa"/>
            <w:tcBorders>
              <w:top w:val="nil"/>
              <w:left w:val="single" w:sz="4" w:space="0" w:color="auto"/>
              <w:bottom w:val="single" w:sz="4" w:space="0" w:color="auto"/>
              <w:right w:val="single" w:sz="4" w:space="0" w:color="auto"/>
            </w:tcBorders>
            <w:shd w:val="clear" w:color="auto" w:fill="auto"/>
          </w:tcPr>
          <w:p w14:paraId="4EB4069D" w14:textId="6B36EC67" w:rsidR="00660F00" w:rsidRPr="00C82801" w:rsidRDefault="00C82801" w:rsidP="00660F00">
            <w:pPr>
              <w:jc w:val="center"/>
              <w:rPr>
                <w:color w:val="000000"/>
                <w:sz w:val="20"/>
                <w:szCs w:val="20"/>
              </w:rPr>
            </w:pPr>
            <w:r w:rsidRPr="00C82801">
              <w:rPr>
                <w:color w:val="000000"/>
                <w:sz w:val="20"/>
                <w:szCs w:val="20"/>
              </w:rPr>
              <w:t>TAB</w:t>
            </w:r>
          </w:p>
        </w:tc>
        <w:tc>
          <w:tcPr>
            <w:tcW w:w="2173" w:type="dxa"/>
            <w:vMerge/>
            <w:tcBorders>
              <w:left w:val="single" w:sz="4" w:space="0" w:color="auto"/>
              <w:right w:val="single" w:sz="4" w:space="0" w:color="auto"/>
            </w:tcBorders>
          </w:tcPr>
          <w:p w14:paraId="6B6EA367" w14:textId="77777777" w:rsidR="00660F00" w:rsidRDefault="00660F00" w:rsidP="00660F00">
            <w:pPr>
              <w:jc w:val="center"/>
              <w:rPr>
                <w:rFonts w:ascii="Arial" w:hAnsi="Arial" w:cs="Arial"/>
                <w:color w:val="000000" w:themeColor="text1"/>
                <w:sz w:val="20"/>
                <w:szCs w:val="20"/>
                <w:lang w:val="en-GB"/>
              </w:rPr>
            </w:pPr>
          </w:p>
        </w:tc>
      </w:tr>
      <w:tr w:rsidR="00F06229" w:rsidRPr="001F6758" w14:paraId="6EE01AC9" w14:textId="77777777" w:rsidTr="00A153F2">
        <w:trPr>
          <w:trHeight w:val="332"/>
        </w:trPr>
        <w:tc>
          <w:tcPr>
            <w:tcW w:w="2785" w:type="dxa"/>
            <w:tcBorders>
              <w:top w:val="single" w:sz="4" w:space="0" w:color="auto"/>
              <w:left w:val="single" w:sz="4" w:space="0" w:color="auto"/>
              <w:bottom w:val="single" w:sz="4" w:space="0" w:color="auto"/>
              <w:right w:val="single" w:sz="4" w:space="0" w:color="auto"/>
            </w:tcBorders>
          </w:tcPr>
          <w:p w14:paraId="4F9B70CA" w14:textId="3F35022C" w:rsidR="00F06229" w:rsidRPr="0046250D" w:rsidRDefault="00F06229" w:rsidP="00F06229">
            <w:pPr>
              <w:rPr>
                <w:sz w:val="22"/>
                <w:szCs w:val="22"/>
              </w:rPr>
            </w:pPr>
            <w:r w:rsidRPr="0046250D">
              <w:rPr>
                <w:sz w:val="22"/>
                <w:szCs w:val="22"/>
              </w:rPr>
              <w:t>Feso4+Folic acid</w:t>
            </w:r>
          </w:p>
        </w:tc>
        <w:tc>
          <w:tcPr>
            <w:tcW w:w="2070" w:type="dxa"/>
            <w:tcBorders>
              <w:top w:val="nil"/>
              <w:left w:val="single" w:sz="4" w:space="0" w:color="auto"/>
              <w:bottom w:val="single" w:sz="4" w:space="0" w:color="auto"/>
              <w:right w:val="single" w:sz="4" w:space="0" w:color="auto"/>
            </w:tcBorders>
            <w:shd w:val="clear" w:color="auto" w:fill="auto"/>
          </w:tcPr>
          <w:p w14:paraId="1942DD89" w14:textId="137A4214" w:rsidR="00F06229" w:rsidRPr="00C82801" w:rsidRDefault="00F06229" w:rsidP="00C82801">
            <w:pPr>
              <w:jc w:val="center"/>
              <w:rPr>
                <w:sz w:val="22"/>
                <w:szCs w:val="22"/>
              </w:rPr>
            </w:pPr>
            <w:r w:rsidRPr="00C82801">
              <w:rPr>
                <w:sz w:val="22"/>
                <w:szCs w:val="22"/>
              </w:rPr>
              <w:t>India (Preglady)</w:t>
            </w:r>
          </w:p>
        </w:tc>
        <w:tc>
          <w:tcPr>
            <w:tcW w:w="1448" w:type="dxa"/>
            <w:tcBorders>
              <w:top w:val="nil"/>
              <w:left w:val="nil"/>
              <w:bottom w:val="single" w:sz="4" w:space="0" w:color="auto"/>
              <w:right w:val="nil"/>
            </w:tcBorders>
            <w:shd w:val="clear" w:color="000000" w:fill="FFFFFF"/>
            <w:vAlign w:val="bottom"/>
          </w:tcPr>
          <w:p w14:paraId="353996AE" w14:textId="13426132" w:rsidR="00F06229" w:rsidRPr="00C82801" w:rsidRDefault="00F06229" w:rsidP="00F06229">
            <w:pPr>
              <w:jc w:val="center"/>
              <w:rPr>
                <w:sz w:val="22"/>
                <w:szCs w:val="22"/>
              </w:rPr>
            </w:pPr>
            <w:r w:rsidRPr="00C82801">
              <w:rPr>
                <w:sz w:val="22"/>
                <w:szCs w:val="22"/>
              </w:rPr>
              <w:t>18000</w:t>
            </w:r>
          </w:p>
        </w:tc>
        <w:tc>
          <w:tcPr>
            <w:tcW w:w="1378" w:type="dxa"/>
            <w:tcBorders>
              <w:top w:val="nil"/>
              <w:left w:val="single" w:sz="4" w:space="0" w:color="auto"/>
              <w:bottom w:val="single" w:sz="4" w:space="0" w:color="auto"/>
              <w:right w:val="single" w:sz="4" w:space="0" w:color="auto"/>
            </w:tcBorders>
            <w:shd w:val="clear" w:color="auto" w:fill="auto"/>
          </w:tcPr>
          <w:p w14:paraId="7D5656BE" w14:textId="1D796BC1" w:rsidR="00F06229" w:rsidRPr="00C82801" w:rsidRDefault="00C82801" w:rsidP="00F06229">
            <w:pPr>
              <w:jc w:val="center"/>
              <w:rPr>
                <w:color w:val="000000"/>
                <w:sz w:val="20"/>
                <w:szCs w:val="20"/>
              </w:rPr>
            </w:pPr>
            <w:r w:rsidRPr="00C82801">
              <w:rPr>
                <w:color w:val="000000"/>
                <w:sz w:val="20"/>
                <w:szCs w:val="20"/>
              </w:rPr>
              <w:t>CAP</w:t>
            </w:r>
          </w:p>
        </w:tc>
        <w:tc>
          <w:tcPr>
            <w:tcW w:w="2173" w:type="dxa"/>
            <w:vMerge/>
            <w:tcBorders>
              <w:left w:val="single" w:sz="4" w:space="0" w:color="auto"/>
              <w:right w:val="single" w:sz="4" w:space="0" w:color="auto"/>
            </w:tcBorders>
          </w:tcPr>
          <w:p w14:paraId="744AA670" w14:textId="77777777" w:rsidR="00F06229" w:rsidRDefault="00F06229" w:rsidP="00F06229">
            <w:pPr>
              <w:jc w:val="center"/>
              <w:rPr>
                <w:rFonts w:ascii="Arial" w:hAnsi="Arial" w:cs="Arial"/>
                <w:color w:val="000000" w:themeColor="text1"/>
                <w:sz w:val="20"/>
                <w:szCs w:val="20"/>
                <w:lang w:val="en-GB"/>
              </w:rPr>
            </w:pPr>
          </w:p>
        </w:tc>
      </w:tr>
      <w:tr w:rsidR="00F06229" w:rsidRPr="001F6758" w14:paraId="7600A6D1" w14:textId="77777777" w:rsidTr="00532C54">
        <w:tc>
          <w:tcPr>
            <w:tcW w:w="2785" w:type="dxa"/>
            <w:tcBorders>
              <w:top w:val="single" w:sz="4" w:space="0" w:color="auto"/>
              <w:left w:val="single" w:sz="4" w:space="0" w:color="auto"/>
              <w:bottom w:val="single" w:sz="4" w:space="0" w:color="auto"/>
              <w:right w:val="single" w:sz="4" w:space="0" w:color="auto"/>
            </w:tcBorders>
          </w:tcPr>
          <w:p w14:paraId="267073DA" w14:textId="74976858" w:rsidR="00F06229" w:rsidRPr="0046250D" w:rsidRDefault="00F06229" w:rsidP="00F06229">
            <w:pPr>
              <w:rPr>
                <w:sz w:val="22"/>
                <w:szCs w:val="22"/>
              </w:rPr>
            </w:pPr>
            <w:r w:rsidRPr="0046250D">
              <w:rPr>
                <w:sz w:val="22"/>
                <w:szCs w:val="22"/>
              </w:rPr>
              <w:t>Folic acid, 5mg</w:t>
            </w:r>
          </w:p>
        </w:tc>
        <w:tc>
          <w:tcPr>
            <w:tcW w:w="2070" w:type="dxa"/>
            <w:tcBorders>
              <w:top w:val="nil"/>
              <w:left w:val="single" w:sz="4" w:space="0" w:color="auto"/>
              <w:bottom w:val="single" w:sz="4" w:space="0" w:color="auto"/>
              <w:right w:val="single" w:sz="4" w:space="0" w:color="auto"/>
            </w:tcBorders>
            <w:shd w:val="clear" w:color="auto" w:fill="auto"/>
          </w:tcPr>
          <w:p w14:paraId="43193C26" w14:textId="6F8AE61C" w:rsidR="00F06229" w:rsidRPr="00C82801" w:rsidRDefault="00F06229" w:rsidP="00C82801">
            <w:pPr>
              <w:jc w:val="center"/>
              <w:rPr>
                <w:sz w:val="22"/>
                <w:szCs w:val="22"/>
              </w:rPr>
            </w:pPr>
            <w:r w:rsidRPr="00C82801">
              <w:rPr>
                <w:sz w:val="22"/>
                <w:szCs w:val="22"/>
              </w:rPr>
              <w:t>Iran</w:t>
            </w:r>
          </w:p>
        </w:tc>
        <w:tc>
          <w:tcPr>
            <w:tcW w:w="1448" w:type="dxa"/>
            <w:tcBorders>
              <w:top w:val="nil"/>
              <w:left w:val="nil"/>
              <w:bottom w:val="single" w:sz="4" w:space="0" w:color="auto"/>
              <w:right w:val="nil"/>
            </w:tcBorders>
            <w:shd w:val="clear" w:color="000000" w:fill="FFFFFF"/>
            <w:vAlign w:val="bottom"/>
          </w:tcPr>
          <w:p w14:paraId="3A25625C" w14:textId="3EAAC0F9" w:rsidR="00F06229" w:rsidRPr="00C82801" w:rsidRDefault="00F06229" w:rsidP="00F06229">
            <w:pPr>
              <w:jc w:val="center"/>
              <w:rPr>
                <w:sz w:val="22"/>
                <w:szCs w:val="22"/>
              </w:rPr>
            </w:pPr>
            <w:r w:rsidRPr="00C82801">
              <w:rPr>
                <w:sz w:val="22"/>
                <w:szCs w:val="22"/>
              </w:rPr>
              <w:t>10000</w:t>
            </w:r>
          </w:p>
        </w:tc>
        <w:tc>
          <w:tcPr>
            <w:tcW w:w="1378" w:type="dxa"/>
            <w:tcBorders>
              <w:top w:val="single" w:sz="4" w:space="0" w:color="auto"/>
              <w:left w:val="single" w:sz="4" w:space="0" w:color="auto"/>
              <w:bottom w:val="nil"/>
              <w:right w:val="single" w:sz="4" w:space="0" w:color="auto"/>
            </w:tcBorders>
            <w:shd w:val="clear" w:color="auto" w:fill="auto"/>
          </w:tcPr>
          <w:p w14:paraId="473B341F" w14:textId="65B7EDF9" w:rsidR="00F06229" w:rsidRPr="00C82801" w:rsidRDefault="00C82801" w:rsidP="00F06229">
            <w:pPr>
              <w:jc w:val="center"/>
              <w:rPr>
                <w:color w:val="000000"/>
                <w:sz w:val="20"/>
                <w:szCs w:val="20"/>
                <w:lang w:eastAsia="en-US"/>
              </w:rPr>
            </w:pPr>
            <w:r w:rsidRPr="00C82801">
              <w:rPr>
                <w:color w:val="000000"/>
                <w:sz w:val="20"/>
                <w:szCs w:val="20"/>
                <w:lang w:eastAsia="en-US"/>
              </w:rPr>
              <w:t>TAB</w:t>
            </w:r>
          </w:p>
        </w:tc>
        <w:tc>
          <w:tcPr>
            <w:tcW w:w="2173" w:type="dxa"/>
            <w:vMerge/>
            <w:tcBorders>
              <w:left w:val="single" w:sz="4" w:space="0" w:color="auto"/>
              <w:right w:val="single" w:sz="4" w:space="0" w:color="auto"/>
            </w:tcBorders>
          </w:tcPr>
          <w:p w14:paraId="454B54CA" w14:textId="77777777" w:rsidR="00F06229" w:rsidRDefault="00F06229" w:rsidP="00F06229">
            <w:pPr>
              <w:jc w:val="center"/>
              <w:rPr>
                <w:rFonts w:ascii="Arial" w:hAnsi="Arial" w:cs="Arial"/>
                <w:color w:val="000000" w:themeColor="text1"/>
                <w:sz w:val="20"/>
                <w:szCs w:val="20"/>
                <w:lang w:val="en-GB"/>
              </w:rPr>
            </w:pPr>
          </w:p>
        </w:tc>
      </w:tr>
      <w:tr w:rsidR="00F06229" w:rsidRPr="001F6758" w14:paraId="1046DED6" w14:textId="77777777" w:rsidTr="00691D27">
        <w:trPr>
          <w:trHeight w:val="323"/>
        </w:trPr>
        <w:tc>
          <w:tcPr>
            <w:tcW w:w="2785" w:type="dxa"/>
            <w:tcBorders>
              <w:top w:val="single" w:sz="4" w:space="0" w:color="auto"/>
              <w:left w:val="single" w:sz="4" w:space="0" w:color="auto"/>
              <w:bottom w:val="single" w:sz="4" w:space="0" w:color="auto"/>
              <w:right w:val="single" w:sz="4" w:space="0" w:color="auto"/>
            </w:tcBorders>
          </w:tcPr>
          <w:p w14:paraId="120C8D2D" w14:textId="27C02D80" w:rsidR="00F06229" w:rsidRPr="0046250D" w:rsidRDefault="001E54E0" w:rsidP="00F06229">
            <w:pPr>
              <w:rPr>
                <w:sz w:val="22"/>
                <w:szCs w:val="22"/>
              </w:rPr>
            </w:pPr>
            <w:r w:rsidRPr="0046250D">
              <w:rPr>
                <w:sz w:val="22"/>
                <w:szCs w:val="22"/>
              </w:rPr>
              <w:t>Ibuprofen, 400mg</w:t>
            </w:r>
          </w:p>
        </w:tc>
        <w:tc>
          <w:tcPr>
            <w:tcW w:w="2070" w:type="dxa"/>
            <w:tcBorders>
              <w:top w:val="single" w:sz="4" w:space="0" w:color="auto"/>
              <w:left w:val="single" w:sz="4" w:space="0" w:color="auto"/>
              <w:bottom w:val="nil"/>
              <w:right w:val="single" w:sz="4" w:space="0" w:color="auto"/>
            </w:tcBorders>
            <w:shd w:val="clear" w:color="auto" w:fill="auto"/>
          </w:tcPr>
          <w:p w14:paraId="0690A489" w14:textId="280B5659" w:rsidR="00F06229" w:rsidRPr="00C82801" w:rsidRDefault="001E54E0" w:rsidP="00C82801">
            <w:pPr>
              <w:jc w:val="center"/>
              <w:rPr>
                <w:sz w:val="22"/>
                <w:szCs w:val="22"/>
              </w:rPr>
            </w:pPr>
            <w:r w:rsidRPr="00C82801">
              <w:rPr>
                <w:sz w:val="22"/>
                <w:szCs w:val="22"/>
              </w:rPr>
              <w:t>Pakistan (Abbott)</w:t>
            </w:r>
          </w:p>
        </w:tc>
        <w:tc>
          <w:tcPr>
            <w:tcW w:w="1448" w:type="dxa"/>
            <w:tcBorders>
              <w:top w:val="single" w:sz="4" w:space="0" w:color="auto"/>
              <w:left w:val="single" w:sz="4" w:space="0" w:color="auto"/>
              <w:bottom w:val="single" w:sz="4" w:space="0" w:color="auto"/>
              <w:right w:val="single" w:sz="4" w:space="0" w:color="auto"/>
            </w:tcBorders>
            <w:shd w:val="clear" w:color="000000" w:fill="FFFFFF"/>
          </w:tcPr>
          <w:p w14:paraId="7604BD2F" w14:textId="6A76134C" w:rsidR="00F06229" w:rsidRPr="00C82801" w:rsidRDefault="001E54E0" w:rsidP="00F06229">
            <w:pPr>
              <w:jc w:val="center"/>
              <w:rPr>
                <w:color w:val="000000"/>
                <w:sz w:val="22"/>
                <w:szCs w:val="22"/>
                <w:lang w:eastAsia="en-US"/>
              </w:rPr>
            </w:pPr>
            <w:r w:rsidRPr="00C82801">
              <w:rPr>
                <w:color w:val="000000"/>
                <w:sz w:val="22"/>
                <w:szCs w:val="22"/>
                <w:lang w:eastAsia="en-US"/>
              </w:rPr>
              <w:t>9000</w:t>
            </w:r>
          </w:p>
        </w:tc>
        <w:tc>
          <w:tcPr>
            <w:tcW w:w="1378" w:type="dxa"/>
            <w:tcBorders>
              <w:top w:val="single" w:sz="4" w:space="0" w:color="auto"/>
              <w:left w:val="single" w:sz="4" w:space="0" w:color="auto"/>
              <w:bottom w:val="nil"/>
              <w:right w:val="single" w:sz="4" w:space="0" w:color="auto"/>
            </w:tcBorders>
            <w:shd w:val="clear" w:color="auto" w:fill="auto"/>
          </w:tcPr>
          <w:p w14:paraId="2EDAB4BA" w14:textId="1DED8736" w:rsidR="00F06229" w:rsidRPr="00C82801" w:rsidRDefault="00C82801" w:rsidP="00F06229">
            <w:pPr>
              <w:jc w:val="center"/>
              <w:rPr>
                <w:color w:val="000000"/>
                <w:sz w:val="20"/>
                <w:szCs w:val="20"/>
                <w:lang w:eastAsia="en-US"/>
              </w:rPr>
            </w:pPr>
            <w:r w:rsidRPr="00C82801">
              <w:rPr>
                <w:color w:val="000000"/>
                <w:sz w:val="20"/>
                <w:szCs w:val="20"/>
                <w:lang w:eastAsia="en-US"/>
              </w:rPr>
              <w:t>TAB</w:t>
            </w:r>
          </w:p>
        </w:tc>
        <w:tc>
          <w:tcPr>
            <w:tcW w:w="2173" w:type="dxa"/>
            <w:vMerge/>
            <w:tcBorders>
              <w:left w:val="single" w:sz="4" w:space="0" w:color="auto"/>
              <w:right w:val="single" w:sz="4" w:space="0" w:color="auto"/>
            </w:tcBorders>
          </w:tcPr>
          <w:p w14:paraId="175418C4" w14:textId="77777777" w:rsidR="00F06229" w:rsidRDefault="00F06229" w:rsidP="00F06229">
            <w:pPr>
              <w:jc w:val="center"/>
              <w:rPr>
                <w:rFonts w:ascii="Arial" w:hAnsi="Arial" w:cs="Arial"/>
                <w:color w:val="000000" w:themeColor="text1"/>
                <w:sz w:val="20"/>
                <w:szCs w:val="20"/>
                <w:lang w:val="en-GB"/>
              </w:rPr>
            </w:pPr>
          </w:p>
        </w:tc>
      </w:tr>
      <w:tr w:rsidR="00F06229" w:rsidRPr="001F6758" w14:paraId="109E1CCA" w14:textId="77777777" w:rsidTr="00691D27">
        <w:tc>
          <w:tcPr>
            <w:tcW w:w="2785" w:type="dxa"/>
            <w:tcBorders>
              <w:top w:val="single" w:sz="4" w:space="0" w:color="auto"/>
              <w:left w:val="single" w:sz="4" w:space="0" w:color="auto"/>
              <w:bottom w:val="single" w:sz="4" w:space="0" w:color="auto"/>
              <w:right w:val="single" w:sz="4" w:space="0" w:color="auto"/>
            </w:tcBorders>
          </w:tcPr>
          <w:p w14:paraId="09DF8419" w14:textId="7A10BAFC" w:rsidR="00F06229" w:rsidRPr="0046250D" w:rsidRDefault="001E54E0" w:rsidP="00F06229">
            <w:pPr>
              <w:rPr>
                <w:sz w:val="22"/>
                <w:szCs w:val="22"/>
              </w:rPr>
            </w:pPr>
            <w:r w:rsidRPr="0046250D">
              <w:rPr>
                <w:sz w:val="22"/>
                <w:szCs w:val="22"/>
              </w:rPr>
              <w:t>Metronidazol, 400mg</w:t>
            </w:r>
          </w:p>
        </w:tc>
        <w:tc>
          <w:tcPr>
            <w:tcW w:w="2070" w:type="dxa"/>
            <w:tcBorders>
              <w:top w:val="single" w:sz="4" w:space="0" w:color="auto"/>
              <w:left w:val="single" w:sz="4" w:space="0" w:color="auto"/>
              <w:bottom w:val="nil"/>
              <w:right w:val="single" w:sz="4" w:space="0" w:color="auto"/>
            </w:tcBorders>
            <w:shd w:val="clear" w:color="auto" w:fill="auto"/>
          </w:tcPr>
          <w:p w14:paraId="5EDB6A14" w14:textId="3D7AD6B1" w:rsidR="00F06229" w:rsidRPr="00C82801" w:rsidRDefault="001E54E0" w:rsidP="00C82801">
            <w:pPr>
              <w:jc w:val="center"/>
              <w:rPr>
                <w:sz w:val="22"/>
                <w:szCs w:val="22"/>
              </w:rPr>
            </w:pPr>
            <w:r w:rsidRPr="00C82801">
              <w:rPr>
                <w:sz w:val="22"/>
                <w:szCs w:val="22"/>
              </w:rPr>
              <w:t>Pakistan (Flagyl)</w:t>
            </w:r>
          </w:p>
        </w:tc>
        <w:tc>
          <w:tcPr>
            <w:tcW w:w="1448" w:type="dxa"/>
            <w:tcBorders>
              <w:top w:val="nil"/>
              <w:left w:val="single" w:sz="4" w:space="0" w:color="auto"/>
              <w:bottom w:val="single" w:sz="4" w:space="0" w:color="auto"/>
              <w:right w:val="single" w:sz="4" w:space="0" w:color="auto"/>
            </w:tcBorders>
            <w:shd w:val="clear" w:color="000000" w:fill="FFFFFF"/>
          </w:tcPr>
          <w:p w14:paraId="2281678B" w14:textId="5AC2BC5B" w:rsidR="00F06229" w:rsidRPr="00C82801" w:rsidRDefault="001E54E0" w:rsidP="00F06229">
            <w:pPr>
              <w:jc w:val="center"/>
              <w:rPr>
                <w:color w:val="000000"/>
                <w:sz w:val="22"/>
                <w:szCs w:val="22"/>
              </w:rPr>
            </w:pPr>
            <w:r w:rsidRPr="00C82801">
              <w:rPr>
                <w:color w:val="000000"/>
                <w:sz w:val="22"/>
                <w:szCs w:val="22"/>
              </w:rPr>
              <w:t>10000</w:t>
            </w:r>
          </w:p>
        </w:tc>
        <w:tc>
          <w:tcPr>
            <w:tcW w:w="1378" w:type="dxa"/>
            <w:tcBorders>
              <w:top w:val="single" w:sz="4" w:space="0" w:color="auto"/>
              <w:left w:val="single" w:sz="4" w:space="0" w:color="auto"/>
              <w:bottom w:val="nil"/>
              <w:right w:val="single" w:sz="4" w:space="0" w:color="auto"/>
            </w:tcBorders>
            <w:shd w:val="clear" w:color="auto" w:fill="auto"/>
          </w:tcPr>
          <w:p w14:paraId="596E1703" w14:textId="660CDCBB" w:rsidR="00F06229" w:rsidRPr="00C82801" w:rsidRDefault="00C82801" w:rsidP="00F06229">
            <w:pPr>
              <w:jc w:val="center"/>
              <w:rPr>
                <w:color w:val="000000"/>
                <w:sz w:val="20"/>
                <w:szCs w:val="20"/>
                <w:lang w:eastAsia="en-US"/>
              </w:rPr>
            </w:pPr>
            <w:r w:rsidRPr="00C82801">
              <w:rPr>
                <w:color w:val="000000"/>
                <w:sz w:val="20"/>
                <w:szCs w:val="20"/>
                <w:lang w:eastAsia="en-US"/>
              </w:rPr>
              <w:t>TAB</w:t>
            </w:r>
          </w:p>
        </w:tc>
        <w:tc>
          <w:tcPr>
            <w:tcW w:w="2173" w:type="dxa"/>
            <w:vMerge/>
            <w:tcBorders>
              <w:left w:val="single" w:sz="4" w:space="0" w:color="auto"/>
              <w:right w:val="single" w:sz="4" w:space="0" w:color="auto"/>
            </w:tcBorders>
          </w:tcPr>
          <w:p w14:paraId="6F75ADEC" w14:textId="77777777" w:rsidR="00F06229" w:rsidRDefault="00F06229" w:rsidP="00F06229">
            <w:pPr>
              <w:jc w:val="center"/>
              <w:rPr>
                <w:rFonts w:ascii="Arial" w:hAnsi="Arial" w:cs="Arial"/>
                <w:color w:val="000000" w:themeColor="text1"/>
                <w:sz w:val="20"/>
                <w:szCs w:val="20"/>
                <w:lang w:val="en-GB"/>
              </w:rPr>
            </w:pPr>
          </w:p>
        </w:tc>
      </w:tr>
      <w:tr w:rsidR="00F06229" w:rsidRPr="001F6758" w14:paraId="68CFE3C3" w14:textId="77777777" w:rsidTr="00A153F2">
        <w:trPr>
          <w:trHeight w:val="332"/>
        </w:trPr>
        <w:tc>
          <w:tcPr>
            <w:tcW w:w="2785" w:type="dxa"/>
            <w:tcBorders>
              <w:top w:val="single" w:sz="4" w:space="0" w:color="auto"/>
              <w:left w:val="single" w:sz="4" w:space="0" w:color="auto"/>
              <w:bottom w:val="single" w:sz="4" w:space="0" w:color="auto"/>
              <w:right w:val="single" w:sz="4" w:space="0" w:color="auto"/>
            </w:tcBorders>
          </w:tcPr>
          <w:p w14:paraId="07B44337" w14:textId="1106158B" w:rsidR="00F06229" w:rsidRPr="0046250D" w:rsidRDefault="001E54E0" w:rsidP="00F06229">
            <w:pPr>
              <w:rPr>
                <w:sz w:val="22"/>
                <w:szCs w:val="22"/>
              </w:rPr>
            </w:pPr>
            <w:r w:rsidRPr="0046250D">
              <w:rPr>
                <w:sz w:val="22"/>
                <w:szCs w:val="22"/>
              </w:rPr>
              <w:t>Methyldopa, 250mg</w:t>
            </w:r>
          </w:p>
        </w:tc>
        <w:tc>
          <w:tcPr>
            <w:tcW w:w="2070" w:type="dxa"/>
            <w:tcBorders>
              <w:top w:val="single" w:sz="4" w:space="0" w:color="auto"/>
              <w:left w:val="single" w:sz="4" w:space="0" w:color="auto"/>
              <w:bottom w:val="nil"/>
              <w:right w:val="single" w:sz="4" w:space="0" w:color="auto"/>
            </w:tcBorders>
            <w:shd w:val="clear" w:color="auto" w:fill="auto"/>
          </w:tcPr>
          <w:p w14:paraId="2CECBD43" w14:textId="0D87EA7B" w:rsidR="00F06229" w:rsidRPr="00C82801" w:rsidRDefault="001E54E0" w:rsidP="00C82801">
            <w:pPr>
              <w:jc w:val="center"/>
              <w:rPr>
                <w:sz w:val="22"/>
                <w:szCs w:val="22"/>
              </w:rPr>
            </w:pPr>
            <w:r w:rsidRPr="00C82801">
              <w:rPr>
                <w:sz w:val="22"/>
                <w:szCs w:val="22"/>
              </w:rPr>
              <w:t>Pakistan (Aldomet)</w:t>
            </w:r>
          </w:p>
        </w:tc>
        <w:tc>
          <w:tcPr>
            <w:tcW w:w="1448" w:type="dxa"/>
            <w:tcBorders>
              <w:top w:val="single" w:sz="4" w:space="0" w:color="auto"/>
              <w:left w:val="single" w:sz="4" w:space="0" w:color="auto"/>
              <w:bottom w:val="single" w:sz="4" w:space="0" w:color="auto"/>
              <w:right w:val="single" w:sz="4" w:space="0" w:color="auto"/>
            </w:tcBorders>
            <w:shd w:val="clear" w:color="000000" w:fill="FFFFFF"/>
          </w:tcPr>
          <w:p w14:paraId="11258996" w14:textId="44178882" w:rsidR="00F06229" w:rsidRPr="00C82801" w:rsidRDefault="001E54E0" w:rsidP="00F06229">
            <w:pPr>
              <w:jc w:val="center"/>
              <w:rPr>
                <w:color w:val="000000"/>
                <w:sz w:val="22"/>
                <w:szCs w:val="22"/>
                <w:lang w:eastAsia="en-US"/>
              </w:rPr>
            </w:pPr>
            <w:r w:rsidRPr="00C82801">
              <w:rPr>
                <w:color w:val="000000"/>
                <w:sz w:val="22"/>
                <w:szCs w:val="22"/>
                <w:lang w:eastAsia="en-US"/>
              </w:rPr>
              <w:t>12000</w:t>
            </w:r>
          </w:p>
        </w:tc>
        <w:tc>
          <w:tcPr>
            <w:tcW w:w="1378" w:type="dxa"/>
            <w:tcBorders>
              <w:top w:val="single" w:sz="4" w:space="0" w:color="auto"/>
              <w:left w:val="single" w:sz="4" w:space="0" w:color="auto"/>
              <w:bottom w:val="nil"/>
              <w:right w:val="single" w:sz="4" w:space="0" w:color="auto"/>
            </w:tcBorders>
            <w:shd w:val="clear" w:color="auto" w:fill="auto"/>
          </w:tcPr>
          <w:p w14:paraId="681BF597" w14:textId="36139641" w:rsidR="00F06229" w:rsidRPr="00C82801" w:rsidRDefault="00C82801" w:rsidP="00F06229">
            <w:pPr>
              <w:jc w:val="center"/>
              <w:rPr>
                <w:color w:val="000000"/>
                <w:sz w:val="20"/>
                <w:szCs w:val="20"/>
                <w:lang w:eastAsia="en-US"/>
              </w:rPr>
            </w:pPr>
            <w:r w:rsidRPr="00C82801">
              <w:rPr>
                <w:color w:val="000000"/>
                <w:sz w:val="20"/>
                <w:szCs w:val="20"/>
                <w:lang w:eastAsia="en-US"/>
              </w:rPr>
              <w:t>TAB</w:t>
            </w:r>
          </w:p>
        </w:tc>
        <w:tc>
          <w:tcPr>
            <w:tcW w:w="2173" w:type="dxa"/>
            <w:vMerge/>
            <w:tcBorders>
              <w:left w:val="single" w:sz="4" w:space="0" w:color="auto"/>
              <w:right w:val="single" w:sz="4" w:space="0" w:color="auto"/>
            </w:tcBorders>
          </w:tcPr>
          <w:p w14:paraId="13A9813E" w14:textId="77777777" w:rsidR="00F06229" w:rsidRDefault="00F06229" w:rsidP="00F06229">
            <w:pPr>
              <w:jc w:val="center"/>
              <w:rPr>
                <w:rFonts w:ascii="Arial" w:hAnsi="Arial" w:cs="Arial"/>
                <w:color w:val="000000" w:themeColor="text1"/>
                <w:sz w:val="20"/>
                <w:szCs w:val="20"/>
                <w:lang w:val="en-GB"/>
              </w:rPr>
            </w:pPr>
          </w:p>
        </w:tc>
      </w:tr>
      <w:tr w:rsidR="001E54E0" w:rsidRPr="001F6758" w14:paraId="65BC2C8F" w14:textId="77777777" w:rsidTr="00C243DC">
        <w:tc>
          <w:tcPr>
            <w:tcW w:w="2785" w:type="dxa"/>
            <w:tcBorders>
              <w:top w:val="single" w:sz="4" w:space="0" w:color="auto"/>
              <w:left w:val="single" w:sz="4" w:space="0" w:color="auto"/>
              <w:bottom w:val="single" w:sz="4" w:space="0" w:color="auto"/>
              <w:right w:val="single" w:sz="4" w:space="0" w:color="auto"/>
            </w:tcBorders>
          </w:tcPr>
          <w:p w14:paraId="60E4E514" w14:textId="4A087D80" w:rsidR="001E54E0" w:rsidRPr="0046250D" w:rsidRDefault="001E54E0" w:rsidP="001E54E0">
            <w:pPr>
              <w:rPr>
                <w:sz w:val="22"/>
                <w:szCs w:val="22"/>
              </w:rPr>
            </w:pPr>
            <w:r w:rsidRPr="0046250D">
              <w:rPr>
                <w:sz w:val="22"/>
                <w:szCs w:val="22"/>
              </w:rPr>
              <w:t>Omeprazol, 20mg</w:t>
            </w:r>
          </w:p>
        </w:tc>
        <w:tc>
          <w:tcPr>
            <w:tcW w:w="2070" w:type="dxa"/>
            <w:tcBorders>
              <w:top w:val="single" w:sz="4" w:space="0" w:color="auto"/>
              <w:left w:val="single" w:sz="4" w:space="0" w:color="auto"/>
              <w:bottom w:val="nil"/>
              <w:right w:val="single" w:sz="4" w:space="0" w:color="auto"/>
            </w:tcBorders>
            <w:shd w:val="clear" w:color="auto" w:fill="auto"/>
          </w:tcPr>
          <w:p w14:paraId="48352A53" w14:textId="6EC1A477" w:rsidR="001E54E0" w:rsidRPr="00C82801" w:rsidRDefault="001E54E0" w:rsidP="00C82801">
            <w:pPr>
              <w:jc w:val="center"/>
              <w:rPr>
                <w:sz w:val="22"/>
                <w:szCs w:val="22"/>
              </w:rPr>
            </w:pPr>
            <w:r w:rsidRPr="00C82801">
              <w:rPr>
                <w:sz w:val="22"/>
                <w:szCs w:val="22"/>
              </w:rPr>
              <w:t>Pakistan (Merk)</w:t>
            </w:r>
          </w:p>
        </w:tc>
        <w:tc>
          <w:tcPr>
            <w:tcW w:w="1448" w:type="dxa"/>
            <w:tcBorders>
              <w:top w:val="nil"/>
              <w:left w:val="single" w:sz="4" w:space="0" w:color="auto"/>
              <w:bottom w:val="single" w:sz="4" w:space="0" w:color="auto"/>
              <w:right w:val="single" w:sz="4" w:space="0" w:color="auto"/>
            </w:tcBorders>
            <w:shd w:val="clear" w:color="000000" w:fill="FFFFFF"/>
          </w:tcPr>
          <w:p w14:paraId="3AA587DF" w14:textId="69A68884" w:rsidR="001E54E0" w:rsidRPr="00C82801" w:rsidRDefault="007A0490" w:rsidP="001E54E0">
            <w:pPr>
              <w:jc w:val="center"/>
              <w:rPr>
                <w:color w:val="000000"/>
                <w:sz w:val="22"/>
                <w:szCs w:val="22"/>
              </w:rPr>
            </w:pPr>
            <w:r w:rsidRPr="00C82801">
              <w:rPr>
                <w:color w:val="000000"/>
                <w:sz w:val="22"/>
                <w:szCs w:val="22"/>
              </w:rPr>
              <w:t>9</w:t>
            </w:r>
            <w:r w:rsidR="001E54E0" w:rsidRPr="00C82801">
              <w:rPr>
                <w:color w:val="000000"/>
                <w:sz w:val="22"/>
                <w:szCs w:val="22"/>
              </w:rPr>
              <w:t>000</w:t>
            </w:r>
          </w:p>
        </w:tc>
        <w:tc>
          <w:tcPr>
            <w:tcW w:w="1378" w:type="dxa"/>
            <w:tcBorders>
              <w:top w:val="single" w:sz="4" w:space="0" w:color="auto"/>
              <w:left w:val="single" w:sz="4" w:space="0" w:color="auto"/>
              <w:bottom w:val="single" w:sz="4" w:space="0" w:color="auto"/>
              <w:right w:val="single" w:sz="4" w:space="0" w:color="auto"/>
            </w:tcBorders>
            <w:shd w:val="clear" w:color="auto" w:fill="auto"/>
          </w:tcPr>
          <w:p w14:paraId="7B5A480E" w14:textId="2CA00060" w:rsidR="001E54E0" w:rsidRPr="00C82801" w:rsidRDefault="003E0735" w:rsidP="001E54E0">
            <w:pPr>
              <w:jc w:val="center"/>
              <w:rPr>
                <w:color w:val="000000"/>
                <w:sz w:val="20"/>
                <w:szCs w:val="20"/>
                <w:lang w:eastAsia="en-US"/>
              </w:rPr>
            </w:pPr>
            <w:r w:rsidRPr="00C82801">
              <w:rPr>
                <w:color w:val="000000"/>
                <w:sz w:val="20"/>
                <w:szCs w:val="20"/>
                <w:lang w:eastAsia="en-US"/>
              </w:rPr>
              <w:t>CAP</w:t>
            </w:r>
          </w:p>
        </w:tc>
        <w:tc>
          <w:tcPr>
            <w:tcW w:w="2173" w:type="dxa"/>
            <w:vMerge/>
            <w:tcBorders>
              <w:left w:val="single" w:sz="4" w:space="0" w:color="auto"/>
              <w:right w:val="single" w:sz="4" w:space="0" w:color="auto"/>
            </w:tcBorders>
          </w:tcPr>
          <w:p w14:paraId="518B3D51" w14:textId="77777777" w:rsidR="001E54E0" w:rsidRDefault="001E54E0" w:rsidP="001E54E0">
            <w:pPr>
              <w:jc w:val="center"/>
              <w:rPr>
                <w:rFonts w:ascii="Arial" w:hAnsi="Arial" w:cs="Arial"/>
                <w:color w:val="000000" w:themeColor="text1"/>
                <w:sz w:val="20"/>
                <w:szCs w:val="20"/>
                <w:lang w:val="en-GB"/>
              </w:rPr>
            </w:pPr>
          </w:p>
        </w:tc>
      </w:tr>
      <w:tr w:rsidR="001E54E0" w:rsidRPr="001F6758" w14:paraId="6FF3E1E4" w14:textId="77777777" w:rsidTr="00691D27">
        <w:tc>
          <w:tcPr>
            <w:tcW w:w="2785" w:type="dxa"/>
            <w:tcBorders>
              <w:top w:val="single" w:sz="4" w:space="0" w:color="auto"/>
              <w:left w:val="single" w:sz="4" w:space="0" w:color="auto"/>
              <w:bottom w:val="single" w:sz="4" w:space="0" w:color="auto"/>
              <w:right w:val="single" w:sz="4" w:space="0" w:color="auto"/>
            </w:tcBorders>
          </w:tcPr>
          <w:p w14:paraId="2EA58B15" w14:textId="7A3CB127" w:rsidR="001E54E0" w:rsidRPr="0046250D" w:rsidRDefault="001E54E0" w:rsidP="001E54E0">
            <w:pPr>
              <w:rPr>
                <w:sz w:val="22"/>
                <w:szCs w:val="22"/>
              </w:rPr>
            </w:pPr>
            <w:r w:rsidRPr="0046250D">
              <w:rPr>
                <w:sz w:val="22"/>
                <w:szCs w:val="22"/>
              </w:rPr>
              <w:t>Paracetamol, 500mg</w:t>
            </w:r>
          </w:p>
        </w:tc>
        <w:tc>
          <w:tcPr>
            <w:tcW w:w="2070" w:type="dxa"/>
            <w:tcBorders>
              <w:top w:val="single" w:sz="4" w:space="0" w:color="auto"/>
              <w:left w:val="single" w:sz="4" w:space="0" w:color="auto"/>
              <w:bottom w:val="nil"/>
              <w:right w:val="single" w:sz="4" w:space="0" w:color="auto"/>
            </w:tcBorders>
            <w:shd w:val="clear" w:color="auto" w:fill="auto"/>
          </w:tcPr>
          <w:p w14:paraId="1FD56C0A" w14:textId="05651E7B" w:rsidR="001E54E0" w:rsidRPr="00C82801" w:rsidRDefault="001E54E0" w:rsidP="00C82801">
            <w:pPr>
              <w:jc w:val="center"/>
              <w:rPr>
                <w:sz w:val="22"/>
                <w:szCs w:val="22"/>
              </w:rPr>
            </w:pPr>
            <w:r w:rsidRPr="00C82801">
              <w:rPr>
                <w:sz w:val="22"/>
                <w:szCs w:val="22"/>
              </w:rPr>
              <w:t>Pandadol</w:t>
            </w:r>
          </w:p>
        </w:tc>
        <w:tc>
          <w:tcPr>
            <w:tcW w:w="1448" w:type="dxa"/>
            <w:tcBorders>
              <w:top w:val="nil"/>
              <w:left w:val="single" w:sz="4" w:space="0" w:color="auto"/>
              <w:bottom w:val="single" w:sz="4" w:space="0" w:color="auto"/>
              <w:right w:val="single" w:sz="4" w:space="0" w:color="auto"/>
            </w:tcBorders>
            <w:shd w:val="clear" w:color="000000" w:fill="FFFFFF"/>
          </w:tcPr>
          <w:p w14:paraId="599E7314" w14:textId="134F0B29" w:rsidR="001E54E0" w:rsidRPr="00C82801" w:rsidRDefault="001E54E0" w:rsidP="001E54E0">
            <w:pPr>
              <w:jc w:val="center"/>
              <w:rPr>
                <w:color w:val="000000"/>
                <w:sz w:val="22"/>
                <w:szCs w:val="22"/>
              </w:rPr>
            </w:pPr>
            <w:r w:rsidRPr="00C82801">
              <w:rPr>
                <w:color w:val="000000"/>
                <w:sz w:val="22"/>
                <w:szCs w:val="22"/>
              </w:rPr>
              <w:t>18000</w:t>
            </w:r>
          </w:p>
        </w:tc>
        <w:tc>
          <w:tcPr>
            <w:tcW w:w="1378" w:type="dxa"/>
            <w:tcBorders>
              <w:top w:val="single" w:sz="4" w:space="0" w:color="auto"/>
              <w:left w:val="single" w:sz="4" w:space="0" w:color="auto"/>
              <w:bottom w:val="nil"/>
              <w:right w:val="single" w:sz="4" w:space="0" w:color="auto"/>
            </w:tcBorders>
            <w:shd w:val="clear" w:color="auto" w:fill="auto"/>
          </w:tcPr>
          <w:p w14:paraId="2EB1AFFE" w14:textId="1ABC1024" w:rsidR="001E54E0" w:rsidRPr="00C82801" w:rsidRDefault="003E0735" w:rsidP="001E54E0">
            <w:pPr>
              <w:jc w:val="center"/>
              <w:rPr>
                <w:color w:val="000000"/>
                <w:sz w:val="20"/>
                <w:szCs w:val="20"/>
                <w:lang w:eastAsia="en-US"/>
              </w:rPr>
            </w:pPr>
            <w:r w:rsidRPr="00C82801">
              <w:rPr>
                <w:color w:val="000000"/>
                <w:sz w:val="20"/>
                <w:szCs w:val="20"/>
                <w:lang w:eastAsia="en-US"/>
              </w:rPr>
              <w:t>TAB</w:t>
            </w:r>
          </w:p>
        </w:tc>
        <w:tc>
          <w:tcPr>
            <w:tcW w:w="2173" w:type="dxa"/>
            <w:vMerge/>
            <w:tcBorders>
              <w:left w:val="single" w:sz="4" w:space="0" w:color="auto"/>
              <w:right w:val="single" w:sz="4" w:space="0" w:color="auto"/>
            </w:tcBorders>
          </w:tcPr>
          <w:p w14:paraId="71B96210" w14:textId="77777777" w:rsidR="001E54E0" w:rsidRDefault="001E54E0" w:rsidP="001E54E0">
            <w:pPr>
              <w:jc w:val="center"/>
              <w:rPr>
                <w:rFonts w:ascii="Arial" w:hAnsi="Arial" w:cs="Arial"/>
                <w:color w:val="000000" w:themeColor="text1"/>
                <w:sz w:val="20"/>
                <w:szCs w:val="20"/>
                <w:lang w:val="en-GB"/>
              </w:rPr>
            </w:pPr>
          </w:p>
        </w:tc>
      </w:tr>
      <w:tr w:rsidR="001E54E0" w:rsidRPr="001F6758" w14:paraId="6673B913" w14:textId="77777777" w:rsidTr="00691D27">
        <w:tc>
          <w:tcPr>
            <w:tcW w:w="2785" w:type="dxa"/>
            <w:tcBorders>
              <w:top w:val="single" w:sz="4" w:space="0" w:color="auto"/>
              <w:left w:val="single" w:sz="4" w:space="0" w:color="auto"/>
              <w:bottom w:val="single" w:sz="4" w:space="0" w:color="auto"/>
              <w:right w:val="single" w:sz="4" w:space="0" w:color="auto"/>
            </w:tcBorders>
          </w:tcPr>
          <w:p w14:paraId="4CD81BEA" w14:textId="74334DA6" w:rsidR="001E54E0" w:rsidRPr="0046250D" w:rsidRDefault="001E54E0" w:rsidP="001E54E0">
            <w:pPr>
              <w:rPr>
                <w:sz w:val="22"/>
                <w:szCs w:val="22"/>
              </w:rPr>
            </w:pPr>
            <w:r w:rsidRPr="0046250D">
              <w:rPr>
                <w:sz w:val="22"/>
                <w:szCs w:val="22"/>
              </w:rPr>
              <w:t>Glucose, 5% 1000ml with set</w:t>
            </w:r>
          </w:p>
        </w:tc>
        <w:tc>
          <w:tcPr>
            <w:tcW w:w="2070" w:type="dxa"/>
            <w:tcBorders>
              <w:top w:val="single" w:sz="4" w:space="0" w:color="auto"/>
              <w:left w:val="single" w:sz="4" w:space="0" w:color="auto"/>
              <w:bottom w:val="nil"/>
              <w:right w:val="single" w:sz="4" w:space="0" w:color="auto"/>
            </w:tcBorders>
            <w:shd w:val="clear" w:color="auto" w:fill="auto"/>
          </w:tcPr>
          <w:p w14:paraId="19B3B401" w14:textId="5970295C" w:rsidR="001E54E0" w:rsidRPr="00C82801" w:rsidRDefault="001E54E0" w:rsidP="00C82801">
            <w:pPr>
              <w:jc w:val="center"/>
              <w:rPr>
                <w:sz w:val="22"/>
                <w:szCs w:val="22"/>
              </w:rPr>
            </w:pPr>
            <w:r w:rsidRPr="00C82801">
              <w:rPr>
                <w:sz w:val="22"/>
                <w:szCs w:val="22"/>
              </w:rPr>
              <w:t>Pakistan</w:t>
            </w:r>
          </w:p>
        </w:tc>
        <w:tc>
          <w:tcPr>
            <w:tcW w:w="1448" w:type="dxa"/>
            <w:tcBorders>
              <w:top w:val="nil"/>
              <w:left w:val="single" w:sz="4" w:space="0" w:color="auto"/>
              <w:bottom w:val="single" w:sz="4" w:space="0" w:color="auto"/>
              <w:right w:val="single" w:sz="4" w:space="0" w:color="auto"/>
            </w:tcBorders>
            <w:shd w:val="clear" w:color="000000" w:fill="FFFFFF"/>
          </w:tcPr>
          <w:p w14:paraId="1E0D5598" w14:textId="6BCAA760" w:rsidR="001E54E0" w:rsidRPr="00C82801" w:rsidRDefault="007A0490" w:rsidP="001E54E0">
            <w:pPr>
              <w:jc w:val="center"/>
              <w:rPr>
                <w:color w:val="000000"/>
                <w:sz w:val="22"/>
                <w:szCs w:val="22"/>
              </w:rPr>
            </w:pPr>
            <w:r w:rsidRPr="00C82801">
              <w:rPr>
                <w:color w:val="000000"/>
                <w:sz w:val="22"/>
                <w:szCs w:val="22"/>
              </w:rPr>
              <w:t>135</w:t>
            </w:r>
          </w:p>
        </w:tc>
        <w:tc>
          <w:tcPr>
            <w:tcW w:w="1378" w:type="dxa"/>
            <w:tcBorders>
              <w:top w:val="single" w:sz="4" w:space="0" w:color="auto"/>
              <w:left w:val="single" w:sz="4" w:space="0" w:color="auto"/>
              <w:bottom w:val="nil"/>
              <w:right w:val="single" w:sz="4" w:space="0" w:color="auto"/>
            </w:tcBorders>
            <w:shd w:val="clear" w:color="auto" w:fill="auto"/>
          </w:tcPr>
          <w:p w14:paraId="009969C9" w14:textId="19A14E8C" w:rsidR="001E54E0" w:rsidRPr="00C82801" w:rsidRDefault="003E0735" w:rsidP="001E54E0">
            <w:pPr>
              <w:jc w:val="center"/>
              <w:rPr>
                <w:color w:val="000000"/>
                <w:sz w:val="20"/>
                <w:szCs w:val="20"/>
                <w:lang w:eastAsia="en-US"/>
              </w:rPr>
            </w:pPr>
            <w:r w:rsidRPr="00C82801">
              <w:rPr>
                <w:color w:val="000000"/>
                <w:sz w:val="20"/>
                <w:szCs w:val="20"/>
                <w:lang w:eastAsia="en-US"/>
              </w:rPr>
              <w:t>INF</w:t>
            </w:r>
          </w:p>
        </w:tc>
        <w:tc>
          <w:tcPr>
            <w:tcW w:w="2173" w:type="dxa"/>
            <w:vMerge/>
            <w:tcBorders>
              <w:left w:val="single" w:sz="4" w:space="0" w:color="auto"/>
              <w:right w:val="single" w:sz="4" w:space="0" w:color="auto"/>
            </w:tcBorders>
          </w:tcPr>
          <w:p w14:paraId="187BF506" w14:textId="77777777" w:rsidR="001E54E0" w:rsidRDefault="001E54E0" w:rsidP="001E54E0">
            <w:pPr>
              <w:jc w:val="center"/>
              <w:rPr>
                <w:rFonts w:ascii="Arial" w:hAnsi="Arial" w:cs="Arial"/>
                <w:color w:val="000000" w:themeColor="text1"/>
                <w:sz w:val="20"/>
                <w:szCs w:val="20"/>
                <w:lang w:val="en-GB"/>
              </w:rPr>
            </w:pPr>
          </w:p>
        </w:tc>
      </w:tr>
      <w:tr w:rsidR="001E54E0" w:rsidRPr="001F6758" w14:paraId="60DEEC7A" w14:textId="77777777" w:rsidTr="00691D27">
        <w:tc>
          <w:tcPr>
            <w:tcW w:w="2785" w:type="dxa"/>
            <w:tcBorders>
              <w:top w:val="single" w:sz="4" w:space="0" w:color="auto"/>
              <w:left w:val="single" w:sz="4" w:space="0" w:color="auto"/>
              <w:bottom w:val="single" w:sz="4" w:space="0" w:color="auto"/>
              <w:right w:val="single" w:sz="4" w:space="0" w:color="auto"/>
            </w:tcBorders>
          </w:tcPr>
          <w:p w14:paraId="30842E80" w14:textId="6F36D5E8" w:rsidR="001E54E0" w:rsidRPr="0046250D" w:rsidRDefault="001E54E0" w:rsidP="001E54E0">
            <w:pPr>
              <w:rPr>
                <w:sz w:val="22"/>
                <w:szCs w:val="22"/>
              </w:rPr>
            </w:pPr>
            <w:r w:rsidRPr="0046250D">
              <w:rPr>
                <w:sz w:val="22"/>
                <w:szCs w:val="22"/>
              </w:rPr>
              <w:t>Glucose+Sodium chloride, 1000ml with set</w:t>
            </w:r>
          </w:p>
        </w:tc>
        <w:tc>
          <w:tcPr>
            <w:tcW w:w="2070" w:type="dxa"/>
            <w:tcBorders>
              <w:top w:val="single" w:sz="4" w:space="0" w:color="auto"/>
              <w:left w:val="single" w:sz="4" w:space="0" w:color="auto"/>
              <w:bottom w:val="nil"/>
              <w:right w:val="single" w:sz="4" w:space="0" w:color="auto"/>
            </w:tcBorders>
            <w:shd w:val="clear" w:color="auto" w:fill="auto"/>
          </w:tcPr>
          <w:p w14:paraId="59F8C17C" w14:textId="35D710C3" w:rsidR="001E54E0" w:rsidRPr="00C82801" w:rsidRDefault="001E54E0" w:rsidP="00C82801">
            <w:pPr>
              <w:jc w:val="center"/>
              <w:rPr>
                <w:sz w:val="22"/>
                <w:szCs w:val="22"/>
              </w:rPr>
            </w:pPr>
            <w:r w:rsidRPr="00C82801">
              <w:rPr>
                <w:sz w:val="22"/>
                <w:szCs w:val="22"/>
              </w:rPr>
              <w:t>”</w:t>
            </w:r>
          </w:p>
        </w:tc>
        <w:tc>
          <w:tcPr>
            <w:tcW w:w="1448" w:type="dxa"/>
            <w:tcBorders>
              <w:top w:val="single" w:sz="4" w:space="0" w:color="auto"/>
              <w:left w:val="single" w:sz="4" w:space="0" w:color="auto"/>
              <w:bottom w:val="single" w:sz="4" w:space="0" w:color="auto"/>
              <w:right w:val="single" w:sz="4" w:space="0" w:color="auto"/>
            </w:tcBorders>
            <w:shd w:val="clear" w:color="000000" w:fill="FFFFFF"/>
          </w:tcPr>
          <w:p w14:paraId="3723A759" w14:textId="22671F38" w:rsidR="001E54E0" w:rsidRPr="00C82801" w:rsidRDefault="007A0490" w:rsidP="001E54E0">
            <w:pPr>
              <w:jc w:val="center"/>
              <w:rPr>
                <w:color w:val="000000"/>
                <w:sz w:val="22"/>
                <w:szCs w:val="22"/>
                <w:lang w:eastAsia="en-US"/>
              </w:rPr>
            </w:pPr>
            <w:r w:rsidRPr="00C82801">
              <w:rPr>
                <w:color w:val="000000"/>
                <w:sz w:val="22"/>
                <w:szCs w:val="22"/>
                <w:lang w:eastAsia="en-US"/>
              </w:rPr>
              <w:t>135</w:t>
            </w:r>
          </w:p>
        </w:tc>
        <w:tc>
          <w:tcPr>
            <w:tcW w:w="1378" w:type="dxa"/>
            <w:tcBorders>
              <w:top w:val="single" w:sz="4" w:space="0" w:color="auto"/>
              <w:left w:val="single" w:sz="4" w:space="0" w:color="auto"/>
              <w:bottom w:val="nil"/>
              <w:right w:val="single" w:sz="4" w:space="0" w:color="auto"/>
            </w:tcBorders>
            <w:shd w:val="clear" w:color="auto" w:fill="auto"/>
          </w:tcPr>
          <w:p w14:paraId="6DD7D5B3" w14:textId="01F34D19" w:rsidR="001E54E0" w:rsidRPr="00C82801" w:rsidRDefault="003E0735" w:rsidP="001E54E0">
            <w:pPr>
              <w:jc w:val="center"/>
              <w:rPr>
                <w:color w:val="000000"/>
                <w:sz w:val="20"/>
                <w:szCs w:val="20"/>
                <w:lang w:eastAsia="en-US"/>
              </w:rPr>
            </w:pPr>
            <w:r w:rsidRPr="00C82801">
              <w:rPr>
                <w:color w:val="000000"/>
                <w:sz w:val="20"/>
                <w:szCs w:val="20"/>
                <w:lang w:eastAsia="en-US"/>
              </w:rPr>
              <w:t>INF</w:t>
            </w:r>
          </w:p>
        </w:tc>
        <w:tc>
          <w:tcPr>
            <w:tcW w:w="2173" w:type="dxa"/>
            <w:vMerge/>
            <w:tcBorders>
              <w:left w:val="single" w:sz="4" w:space="0" w:color="auto"/>
              <w:right w:val="single" w:sz="4" w:space="0" w:color="auto"/>
            </w:tcBorders>
          </w:tcPr>
          <w:p w14:paraId="0C2E221A" w14:textId="77777777" w:rsidR="001E54E0" w:rsidRDefault="001E54E0" w:rsidP="001E54E0">
            <w:pPr>
              <w:jc w:val="center"/>
              <w:rPr>
                <w:rFonts w:ascii="Arial" w:hAnsi="Arial" w:cs="Arial"/>
                <w:color w:val="000000" w:themeColor="text1"/>
                <w:sz w:val="20"/>
                <w:szCs w:val="20"/>
                <w:lang w:val="en-GB"/>
              </w:rPr>
            </w:pPr>
          </w:p>
        </w:tc>
      </w:tr>
      <w:tr w:rsidR="001E54E0" w:rsidRPr="001F6758" w14:paraId="23ECD775" w14:textId="77777777" w:rsidTr="0046250D">
        <w:trPr>
          <w:trHeight w:val="305"/>
        </w:trPr>
        <w:tc>
          <w:tcPr>
            <w:tcW w:w="2785" w:type="dxa"/>
            <w:tcBorders>
              <w:top w:val="single" w:sz="4" w:space="0" w:color="auto"/>
              <w:left w:val="single" w:sz="4" w:space="0" w:color="auto"/>
              <w:bottom w:val="single" w:sz="4" w:space="0" w:color="auto"/>
              <w:right w:val="single" w:sz="4" w:space="0" w:color="auto"/>
            </w:tcBorders>
          </w:tcPr>
          <w:p w14:paraId="4CA5F193" w14:textId="25B9282F" w:rsidR="001E54E0" w:rsidRPr="0046250D" w:rsidRDefault="001E54E0" w:rsidP="001E54E0">
            <w:pPr>
              <w:rPr>
                <w:sz w:val="22"/>
                <w:szCs w:val="22"/>
              </w:rPr>
            </w:pPr>
            <w:r w:rsidRPr="0046250D">
              <w:rPr>
                <w:sz w:val="22"/>
                <w:szCs w:val="22"/>
              </w:rPr>
              <w:t>Ringer lactate, 1000ml with set</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153168C6" w14:textId="474D31DA" w:rsidR="001E54E0" w:rsidRPr="00C82801" w:rsidRDefault="001E54E0" w:rsidP="00C82801">
            <w:pPr>
              <w:jc w:val="center"/>
              <w:rPr>
                <w:sz w:val="22"/>
                <w:szCs w:val="22"/>
              </w:rPr>
            </w:pPr>
            <w:r w:rsidRPr="00C82801">
              <w:rPr>
                <w:sz w:val="22"/>
                <w:szCs w:val="22"/>
              </w:rPr>
              <w:t>”</w:t>
            </w:r>
          </w:p>
        </w:tc>
        <w:tc>
          <w:tcPr>
            <w:tcW w:w="1448" w:type="dxa"/>
            <w:tcBorders>
              <w:top w:val="nil"/>
              <w:left w:val="single" w:sz="4" w:space="0" w:color="auto"/>
              <w:bottom w:val="single" w:sz="4" w:space="0" w:color="auto"/>
              <w:right w:val="single" w:sz="4" w:space="0" w:color="auto"/>
            </w:tcBorders>
            <w:shd w:val="clear" w:color="000000" w:fill="FFFFFF"/>
          </w:tcPr>
          <w:p w14:paraId="238D3BA3" w14:textId="744B0FA2" w:rsidR="001E54E0" w:rsidRPr="00C82801" w:rsidRDefault="007A0490" w:rsidP="001E54E0">
            <w:pPr>
              <w:jc w:val="center"/>
              <w:rPr>
                <w:color w:val="000000"/>
                <w:sz w:val="22"/>
                <w:szCs w:val="22"/>
              </w:rPr>
            </w:pPr>
            <w:r w:rsidRPr="00C82801">
              <w:rPr>
                <w:color w:val="000000"/>
                <w:sz w:val="22"/>
                <w:szCs w:val="22"/>
              </w:rPr>
              <w:t>135</w:t>
            </w:r>
          </w:p>
        </w:tc>
        <w:tc>
          <w:tcPr>
            <w:tcW w:w="1378" w:type="dxa"/>
            <w:tcBorders>
              <w:top w:val="single" w:sz="4" w:space="0" w:color="auto"/>
              <w:left w:val="single" w:sz="4" w:space="0" w:color="auto"/>
              <w:bottom w:val="nil"/>
              <w:right w:val="single" w:sz="4" w:space="0" w:color="auto"/>
            </w:tcBorders>
            <w:shd w:val="clear" w:color="auto" w:fill="auto"/>
          </w:tcPr>
          <w:p w14:paraId="7C35AF88" w14:textId="6D34428C" w:rsidR="001E54E0" w:rsidRPr="00C82801" w:rsidRDefault="003E0735" w:rsidP="001E54E0">
            <w:pPr>
              <w:jc w:val="center"/>
              <w:rPr>
                <w:color w:val="000000"/>
                <w:sz w:val="20"/>
                <w:szCs w:val="20"/>
                <w:lang w:eastAsia="en-US"/>
              </w:rPr>
            </w:pPr>
            <w:r w:rsidRPr="00C82801">
              <w:rPr>
                <w:color w:val="000000"/>
                <w:sz w:val="20"/>
                <w:szCs w:val="20"/>
                <w:lang w:eastAsia="en-US"/>
              </w:rPr>
              <w:t>INF</w:t>
            </w:r>
          </w:p>
        </w:tc>
        <w:tc>
          <w:tcPr>
            <w:tcW w:w="2173" w:type="dxa"/>
            <w:vMerge/>
            <w:tcBorders>
              <w:left w:val="single" w:sz="4" w:space="0" w:color="auto"/>
              <w:right w:val="single" w:sz="4" w:space="0" w:color="auto"/>
            </w:tcBorders>
          </w:tcPr>
          <w:p w14:paraId="329BF403" w14:textId="77777777" w:rsidR="001E54E0" w:rsidRDefault="001E54E0" w:rsidP="001E54E0">
            <w:pPr>
              <w:jc w:val="center"/>
              <w:rPr>
                <w:rFonts w:ascii="Arial" w:hAnsi="Arial" w:cs="Arial"/>
                <w:color w:val="000000" w:themeColor="text1"/>
                <w:sz w:val="20"/>
                <w:szCs w:val="20"/>
                <w:lang w:val="en-GB"/>
              </w:rPr>
            </w:pPr>
          </w:p>
        </w:tc>
      </w:tr>
      <w:tr w:rsidR="001E54E0" w:rsidRPr="001F6758" w14:paraId="0DCEC671" w14:textId="77777777" w:rsidTr="0046250D">
        <w:tc>
          <w:tcPr>
            <w:tcW w:w="2785" w:type="dxa"/>
            <w:tcBorders>
              <w:top w:val="single" w:sz="4" w:space="0" w:color="auto"/>
              <w:left w:val="single" w:sz="4" w:space="0" w:color="auto"/>
              <w:bottom w:val="single" w:sz="4" w:space="0" w:color="auto"/>
              <w:right w:val="single" w:sz="4" w:space="0" w:color="auto"/>
            </w:tcBorders>
          </w:tcPr>
          <w:p w14:paraId="5012581A" w14:textId="4B475323" w:rsidR="001E54E0" w:rsidRPr="0046250D" w:rsidRDefault="001E54E0" w:rsidP="001E54E0">
            <w:pPr>
              <w:rPr>
                <w:sz w:val="22"/>
                <w:szCs w:val="22"/>
              </w:rPr>
            </w:pPr>
            <w:r w:rsidRPr="0046250D">
              <w:rPr>
                <w:sz w:val="22"/>
                <w:szCs w:val="22"/>
              </w:rPr>
              <w:t>Sodium Chloride, 0.9% 1000ml</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6ACACAEA" w14:textId="564983D6" w:rsidR="001E54E0" w:rsidRPr="00C82801" w:rsidRDefault="001E54E0" w:rsidP="00C82801">
            <w:pPr>
              <w:jc w:val="center"/>
              <w:rPr>
                <w:sz w:val="22"/>
                <w:szCs w:val="22"/>
              </w:rPr>
            </w:pPr>
            <w:r w:rsidRPr="00C82801">
              <w:rPr>
                <w:sz w:val="22"/>
                <w:szCs w:val="22"/>
              </w:rPr>
              <w:t>”</w:t>
            </w:r>
          </w:p>
        </w:tc>
        <w:tc>
          <w:tcPr>
            <w:tcW w:w="1448" w:type="dxa"/>
            <w:tcBorders>
              <w:top w:val="nil"/>
              <w:left w:val="single" w:sz="4" w:space="0" w:color="auto"/>
              <w:bottom w:val="single" w:sz="4" w:space="0" w:color="auto"/>
              <w:right w:val="single" w:sz="4" w:space="0" w:color="auto"/>
            </w:tcBorders>
            <w:shd w:val="clear" w:color="000000" w:fill="FFFFFF"/>
          </w:tcPr>
          <w:p w14:paraId="00D75B50" w14:textId="06BDE442" w:rsidR="001E54E0" w:rsidRPr="00C82801" w:rsidRDefault="007A0490" w:rsidP="001E54E0">
            <w:pPr>
              <w:jc w:val="center"/>
              <w:rPr>
                <w:color w:val="000000"/>
                <w:sz w:val="22"/>
                <w:szCs w:val="22"/>
              </w:rPr>
            </w:pPr>
            <w:r w:rsidRPr="00C82801">
              <w:rPr>
                <w:color w:val="000000"/>
                <w:sz w:val="22"/>
                <w:szCs w:val="22"/>
              </w:rPr>
              <w:t>135</w:t>
            </w:r>
          </w:p>
        </w:tc>
        <w:tc>
          <w:tcPr>
            <w:tcW w:w="1378" w:type="dxa"/>
            <w:tcBorders>
              <w:top w:val="single" w:sz="4" w:space="0" w:color="auto"/>
              <w:left w:val="single" w:sz="4" w:space="0" w:color="auto"/>
              <w:bottom w:val="single" w:sz="4" w:space="0" w:color="auto"/>
              <w:right w:val="single" w:sz="4" w:space="0" w:color="auto"/>
            </w:tcBorders>
            <w:shd w:val="clear" w:color="auto" w:fill="auto"/>
          </w:tcPr>
          <w:p w14:paraId="60D6B98B" w14:textId="77591856" w:rsidR="001E54E0" w:rsidRPr="00C82801" w:rsidRDefault="003E0735" w:rsidP="001E54E0">
            <w:pPr>
              <w:jc w:val="center"/>
              <w:rPr>
                <w:color w:val="000000"/>
                <w:sz w:val="20"/>
                <w:szCs w:val="20"/>
                <w:lang w:eastAsia="en-US"/>
              </w:rPr>
            </w:pPr>
            <w:r w:rsidRPr="00C82801">
              <w:rPr>
                <w:color w:val="000000"/>
                <w:sz w:val="20"/>
                <w:szCs w:val="20"/>
                <w:lang w:eastAsia="en-US"/>
              </w:rPr>
              <w:t>INF</w:t>
            </w:r>
          </w:p>
        </w:tc>
        <w:tc>
          <w:tcPr>
            <w:tcW w:w="2173" w:type="dxa"/>
            <w:vMerge/>
            <w:tcBorders>
              <w:left w:val="single" w:sz="4" w:space="0" w:color="auto"/>
              <w:right w:val="single" w:sz="4" w:space="0" w:color="auto"/>
            </w:tcBorders>
          </w:tcPr>
          <w:p w14:paraId="2898ED27" w14:textId="77777777" w:rsidR="001E54E0" w:rsidRDefault="001E54E0" w:rsidP="001E54E0">
            <w:pPr>
              <w:jc w:val="center"/>
              <w:rPr>
                <w:rFonts w:ascii="Arial" w:hAnsi="Arial" w:cs="Arial"/>
                <w:color w:val="000000" w:themeColor="text1"/>
                <w:sz w:val="20"/>
                <w:szCs w:val="20"/>
                <w:lang w:val="en-GB"/>
              </w:rPr>
            </w:pPr>
          </w:p>
        </w:tc>
      </w:tr>
      <w:tr w:rsidR="001E54E0" w:rsidRPr="001F6758" w14:paraId="460EB205" w14:textId="77777777" w:rsidTr="0046250D">
        <w:tc>
          <w:tcPr>
            <w:tcW w:w="2785" w:type="dxa"/>
            <w:tcBorders>
              <w:top w:val="single" w:sz="4" w:space="0" w:color="auto"/>
              <w:left w:val="single" w:sz="4" w:space="0" w:color="auto"/>
              <w:bottom w:val="single" w:sz="4" w:space="0" w:color="auto"/>
              <w:right w:val="single" w:sz="4" w:space="0" w:color="auto"/>
            </w:tcBorders>
          </w:tcPr>
          <w:p w14:paraId="509F8549" w14:textId="19947B46" w:rsidR="001E54E0" w:rsidRPr="0046250D" w:rsidRDefault="003E0735" w:rsidP="001E54E0">
            <w:pPr>
              <w:rPr>
                <w:sz w:val="22"/>
                <w:szCs w:val="22"/>
              </w:rPr>
            </w:pPr>
            <w:r w:rsidRPr="0046250D">
              <w:rPr>
                <w:sz w:val="22"/>
                <w:szCs w:val="22"/>
              </w:rPr>
              <w:lastRenderedPageBreak/>
              <w:t>Tranexamic acid, 500mg</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12C9301E" w14:textId="4FB78400" w:rsidR="001E54E0" w:rsidRPr="00C82801" w:rsidRDefault="003E0735" w:rsidP="00C82801">
            <w:pPr>
              <w:jc w:val="center"/>
              <w:rPr>
                <w:sz w:val="22"/>
                <w:szCs w:val="22"/>
              </w:rPr>
            </w:pPr>
            <w:r w:rsidRPr="00C82801">
              <w:rPr>
                <w:sz w:val="22"/>
                <w:szCs w:val="22"/>
              </w:rPr>
              <w:t>”</w:t>
            </w:r>
          </w:p>
        </w:tc>
        <w:tc>
          <w:tcPr>
            <w:tcW w:w="1448" w:type="dxa"/>
            <w:tcBorders>
              <w:top w:val="single" w:sz="4" w:space="0" w:color="auto"/>
              <w:left w:val="single" w:sz="4" w:space="0" w:color="auto"/>
              <w:bottom w:val="single" w:sz="4" w:space="0" w:color="auto"/>
              <w:right w:val="single" w:sz="4" w:space="0" w:color="auto"/>
            </w:tcBorders>
            <w:shd w:val="clear" w:color="000000" w:fill="FFFFFF"/>
          </w:tcPr>
          <w:p w14:paraId="4B47A645" w14:textId="62136350" w:rsidR="001E54E0" w:rsidRPr="0046250D" w:rsidRDefault="003E0735" w:rsidP="001E54E0">
            <w:pPr>
              <w:jc w:val="center"/>
              <w:rPr>
                <w:color w:val="000000"/>
                <w:sz w:val="22"/>
                <w:szCs w:val="22"/>
              </w:rPr>
            </w:pPr>
            <w:r w:rsidRPr="0046250D">
              <w:rPr>
                <w:color w:val="000000"/>
                <w:sz w:val="22"/>
                <w:szCs w:val="22"/>
              </w:rPr>
              <w:t>500</w:t>
            </w:r>
          </w:p>
        </w:tc>
        <w:tc>
          <w:tcPr>
            <w:tcW w:w="1378" w:type="dxa"/>
            <w:tcBorders>
              <w:top w:val="single" w:sz="4" w:space="0" w:color="auto"/>
              <w:left w:val="single" w:sz="4" w:space="0" w:color="auto"/>
              <w:bottom w:val="single" w:sz="4" w:space="0" w:color="auto"/>
              <w:right w:val="single" w:sz="4" w:space="0" w:color="auto"/>
            </w:tcBorders>
            <w:shd w:val="clear" w:color="auto" w:fill="auto"/>
          </w:tcPr>
          <w:p w14:paraId="16C287D3" w14:textId="7AA55154" w:rsidR="001E54E0" w:rsidRPr="0046250D" w:rsidRDefault="003E0735" w:rsidP="001E54E0">
            <w:pPr>
              <w:jc w:val="center"/>
              <w:rPr>
                <w:color w:val="000000"/>
                <w:sz w:val="20"/>
                <w:szCs w:val="20"/>
                <w:lang w:eastAsia="en-US"/>
              </w:rPr>
            </w:pPr>
            <w:r w:rsidRPr="0046250D">
              <w:rPr>
                <w:color w:val="000000"/>
                <w:sz w:val="20"/>
                <w:szCs w:val="20"/>
                <w:lang w:eastAsia="en-US"/>
              </w:rPr>
              <w:t>AMP</w:t>
            </w:r>
          </w:p>
        </w:tc>
        <w:tc>
          <w:tcPr>
            <w:tcW w:w="2173" w:type="dxa"/>
            <w:vMerge/>
            <w:tcBorders>
              <w:left w:val="single" w:sz="4" w:space="0" w:color="auto"/>
              <w:right w:val="single" w:sz="4" w:space="0" w:color="auto"/>
            </w:tcBorders>
          </w:tcPr>
          <w:p w14:paraId="3FE16C90" w14:textId="77777777" w:rsidR="001E54E0" w:rsidRDefault="001E54E0" w:rsidP="001E54E0">
            <w:pPr>
              <w:jc w:val="center"/>
              <w:rPr>
                <w:rFonts w:ascii="Arial" w:hAnsi="Arial" w:cs="Arial"/>
                <w:color w:val="000000" w:themeColor="text1"/>
                <w:sz w:val="20"/>
                <w:szCs w:val="20"/>
                <w:lang w:val="en-GB"/>
              </w:rPr>
            </w:pPr>
          </w:p>
        </w:tc>
      </w:tr>
      <w:tr w:rsidR="001E54E0" w:rsidRPr="001F6758" w14:paraId="63472658" w14:textId="77777777" w:rsidTr="00235BC1">
        <w:tc>
          <w:tcPr>
            <w:tcW w:w="2785" w:type="dxa"/>
            <w:tcBorders>
              <w:top w:val="single" w:sz="4" w:space="0" w:color="auto"/>
              <w:left w:val="single" w:sz="4" w:space="0" w:color="auto"/>
              <w:bottom w:val="single" w:sz="4" w:space="0" w:color="auto"/>
              <w:right w:val="single" w:sz="4" w:space="0" w:color="auto"/>
            </w:tcBorders>
          </w:tcPr>
          <w:p w14:paraId="3CD03E43" w14:textId="7E40A6AE" w:rsidR="001E54E0" w:rsidRPr="0046250D" w:rsidRDefault="00C82801" w:rsidP="001E54E0">
            <w:pPr>
              <w:rPr>
                <w:sz w:val="22"/>
                <w:szCs w:val="22"/>
              </w:rPr>
            </w:pPr>
            <w:r w:rsidRPr="0046250D">
              <w:rPr>
                <w:sz w:val="22"/>
                <w:szCs w:val="22"/>
              </w:rPr>
              <w:t>Adhesive tape</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1BF15F04" w14:textId="6032AD27" w:rsidR="001E54E0" w:rsidRPr="00C82801" w:rsidRDefault="00C82801" w:rsidP="00C82801">
            <w:pPr>
              <w:jc w:val="center"/>
              <w:rPr>
                <w:sz w:val="22"/>
                <w:szCs w:val="22"/>
              </w:rPr>
            </w:pPr>
            <w:r>
              <w:rPr>
                <w:sz w:val="22"/>
                <w:szCs w:val="22"/>
              </w:rPr>
              <w:t>Zinco</w:t>
            </w:r>
          </w:p>
        </w:tc>
        <w:tc>
          <w:tcPr>
            <w:tcW w:w="1448" w:type="dxa"/>
            <w:tcBorders>
              <w:top w:val="nil"/>
              <w:left w:val="single" w:sz="4" w:space="0" w:color="auto"/>
              <w:bottom w:val="single" w:sz="4" w:space="0" w:color="auto"/>
              <w:right w:val="single" w:sz="4" w:space="0" w:color="auto"/>
            </w:tcBorders>
            <w:shd w:val="clear" w:color="000000" w:fill="FFFFFF"/>
          </w:tcPr>
          <w:p w14:paraId="15D6EBA8" w14:textId="46E39666" w:rsidR="001E54E0" w:rsidRPr="0046250D" w:rsidRDefault="00C82801" w:rsidP="001E54E0">
            <w:pPr>
              <w:jc w:val="center"/>
              <w:rPr>
                <w:color w:val="000000"/>
                <w:sz w:val="22"/>
                <w:szCs w:val="22"/>
              </w:rPr>
            </w:pPr>
            <w:r w:rsidRPr="0046250D">
              <w:rPr>
                <w:color w:val="000000"/>
                <w:sz w:val="22"/>
                <w:szCs w:val="22"/>
              </w:rPr>
              <w:t>300</w:t>
            </w:r>
          </w:p>
        </w:tc>
        <w:tc>
          <w:tcPr>
            <w:tcW w:w="1378" w:type="dxa"/>
            <w:tcBorders>
              <w:top w:val="single" w:sz="4" w:space="0" w:color="auto"/>
              <w:left w:val="single" w:sz="4" w:space="0" w:color="auto"/>
              <w:bottom w:val="single" w:sz="4" w:space="0" w:color="auto"/>
              <w:right w:val="single" w:sz="4" w:space="0" w:color="auto"/>
            </w:tcBorders>
            <w:shd w:val="clear" w:color="auto" w:fill="auto"/>
          </w:tcPr>
          <w:p w14:paraId="711B3F48" w14:textId="1ED6CB50" w:rsidR="001E54E0" w:rsidRPr="0046250D" w:rsidRDefault="00C82801" w:rsidP="001E54E0">
            <w:pPr>
              <w:jc w:val="center"/>
              <w:rPr>
                <w:color w:val="000000"/>
                <w:sz w:val="20"/>
                <w:szCs w:val="20"/>
                <w:lang w:eastAsia="en-US"/>
              </w:rPr>
            </w:pPr>
            <w:r w:rsidRPr="0046250D">
              <w:rPr>
                <w:color w:val="000000"/>
                <w:sz w:val="20"/>
                <w:szCs w:val="20"/>
                <w:lang w:eastAsia="en-US"/>
              </w:rPr>
              <w:t>ROL</w:t>
            </w:r>
          </w:p>
        </w:tc>
        <w:tc>
          <w:tcPr>
            <w:tcW w:w="2173" w:type="dxa"/>
            <w:vMerge/>
            <w:tcBorders>
              <w:left w:val="single" w:sz="4" w:space="0" w:color="auto"/>
              <w:right w:val="single" w:sz="4" w:space="0" w:color="auto"/>
            </w:tcBorders>
          </w:tcPr>
          <w:p w14:paraId="3D579049" w14:textId="77777777" w:rsidR="001E54E0" w:rsidRDefault="001E54E0" w:rsidP="001E54E0">
            <w:pPr>
              <w:jc w:val="center"/>
              <w:rPr>
                <w:rFonts w:ascii="Arial" w:hAnsi="Arial" w:cs="Arial"/>
                <w:color w:val="000000" w:themeColor="text1"/>
                <w:sz w:val="20"/>
                <w:szCs w:val="20"/>
                <w:lang w:val="en-GB"/>
              </w:rPr>
            </w:pPr>
          </w:p>
        </w:tc>
      </w:tr>
      <w:tr w:rsidR="001E54E0" w:rsidRPr="001F6758" w14:paraId="11F653D1" w14:textId="77777777" w:rsidTr="00235BC1">
        <w:tc>
          <w:tcPr>
            <w:tcW w:w="2785" w:type="dxa"/>
            <w:tcBorders>
              <w:top w:val="single" w:sz="4" w:space="0" w:color="auto"/>
              <w:left w:val="single" w:sz="4" w:space="0" w:color="auto"/>
              <w:bottom w:val="single" w:sz="4" w:space="0" w:color="auto"/>
              <w:right w:val="single" w:sz="4" w:space="0" w:color="auto"/>
            </w:tcBorders>
          </w:tcPr>
          <w:p w14:paraId="3B96F867" w14:textId="073CAB0F" w:rsidR="001E54E0" w:rsidRPr="0046250D" w:rsidRDefault="00C82801" w:rsidP="001E54E0">
            <w:pPr>
              <w:rPr>
                <w:sz w:val="22"/>
                <w:szCs w:val="22"/>
              </w:rPr>
            </w:pPr>
            <w:r w:rsidRPr="0046250D">
              <w:rPr>
                <w:sz w:val="22"/>
                <w:szCs w:val="22"/>
              </w:rPr>
              <w:t>Alchol pad, 200pcs/pack</w:t>
            </w:r>
          </w:p>
        </w:tc>
        <w:tc>
          <w:tcPr>
            <w:tcW w:w="2070" w:type="dxa"/>
            <w:tcBorders>
              <w:top w:val="single" w:sz="4" w:space="0" w:color="auto"/>
              <w:left w:val="single" w:sz="4" w:space="0" w:color="auto"/>
              <w:bottom w:val="nil"/>
              <w:right w:val="single" w:sz="4" w:space="0" w:color="auto"/>
            </w:tcBorders>
            <w:shd w:val="clear" w:color="auto" w:fill="auto"/>
          </w:tcPr>
          <w:p w14:paraId="29C4599E" w14:textId="2F703344" w:rsidR="001E54E0" w:rsidRPr="0046250D" w:rsidRDefault="00C82801" w:rsidP="001E54E0">
            <w:pPr>
              <w:jc w:val="center"/>
              <w:rPr>
                <w:sz w:val="22"/>
                <w:szCs w:val="22"/>
              </w:rPr>
            </w:pPr>
            <w:r w:rsidRPr="0046250D">
              <w:rPr>
                <w:sz w:val="22"/>
                <w:szCs w:val="22"/>
              </w:rPr>
              <w:t>China</w:t>
            </w:r>
          </w:p>
        </w:tc>
        <w:tc>
          <w:tcPr>
            <w:tcW w:w="1448" w:type="dxa"/>
            <w:tcBorders>
              <w:top w:val="single" w:sz="4" w:space="0" w:color="auto"/>
              <w:left w:val="single" w:sz="4" w:space="0" w:color="auto"/>
              <w:bottom w:val="single" w:sz="4" w:space="0" w:color="auto"/>
              <w:right w:val="single" w:sz="4" w:space="0" w:color="auto"/>
            </w:tcBorders>
            <w:shd w:val="clear" w:color="000000" w:fill="FFFFFF"/>
          </w:tcPr>
          <w:p w14:paraId="6CAEBFD6" w14:textId="7E59C312" w:rsidR="001E54E0" w:rsidRPr="0046250D" w:rsidRDefault="00C82801" w:rsidP="001E54E0">
            <w:pPr>
              <w:jc w:val="center"/>
              <w:rPr>
                <w:color w:val="000000"/>
                <w:sz w:val="22"/>
                <w:szCs w:val="22"/>
              </w:rPr>
            </w:pPr>
            <w:r w:rsidRPr="0046250D">
              <w:rPr>
                <w:color w:val="000000"/>
                <w:sz w:val="22"/>
                <w:szCs w:val="22"/>
              </w:rPr>
              <w:t>90</w:t>
            </w:r>
          </w:p>
        </w:tc>
        <w:tc>
          <w:tcPr>
            <w:tcW w:w="1378" w:type="dxa"/>
            <w:tcBorders>
              <w:top w:val="single" w:sz="4" w:space="0" w:color="auto"/>
              <w:left w:val="single" w:sz="4" w:space="0" w:color="auto"/>
              <w:bottom w:val="nil"/>
              <w:right w:val="single" w:sz="4" w:space="0" w:color="auto"/>
            </w:tcBorders>
            <w:shd w:val="clear" w:color="auto" w:fill="auto"/>
          </w:tcPr>
          <w:p w14:paraId="070272DA" w14:textId="5B96DD8D" w:rsidR="001E54E0" w:rsidRPr="0046250D" w:rsidRDefault="00C82801" w:rsidP="001E54E0">
            <w:pPr>
              <w:jc w:val="center"/>
              <w:rPr>
                <w:color w:val="000000"/>
                <w:sz w:val="20"/>
                <w:szCs w:val="20"/>
                <w:lang w:eastAsia="en-US"/>
              </w:rPr>
            </w:pPr>
            <w:r w:rsidRPr="0046250D">
              <w:rPr>
                <w:color w:val="000000"/>
                <w:sz w:val="20"/>
                <w:szCs w:val="20"/>
                <w:lang w:eastAsia="en-US"/>
              </w:rPr>
              <w:t>PAK</w:t>
            </w:r>
          </w:p>
        </w:tc>
        <w:tc>
          <w:tcPr>
            <w:tcW w:w="2173" w:type="dxa"/>
            <w:vMerge/>
            <w:tcBorders>
              <w:left w:val="single" w:sz="4" w:space="0" w:color="auto"/>
              <w:right w:val="single" w:sz="4" w:space="0" w:color="auto"/>
            </w:tcBorders>
          </w:tcPr>
          <w:p w14:paraId="03FCBD49" w14:textId="77777777" w:rsidR="001E54E0" w:rsidRDefault="001E54E0" w:rsidP="001E54E0">
            <w:pPr>
              <w:jc w:val="center"/>
              <w:rPr>
                <w:rFonts w:ascii="Arial" w:hAnsi="Arial" w:cs="Arial"/>
                <w:color w:val="000000" w:themeColor="text1"/>
                <w:sz w:val="20"/>
                <w:szCs w:val="20"/>
                <w:lang w:val="en-GB"/>
              </w:rPr>
            </w:pPr>
          </w:p>
        </w:tc>
      </w:tr>
      <w:tr w:rsidR="001E54E0" w:rsidRPr="001F6758" w14:paraId="004B0B35" w14:textId="77777777" w:rsidTr="00691D27">
        <w:tc>
          <w:tcPr>
            <w:tcW w:w="2785" w:type="dxa"/>
            <w:tcBorders>
              <w:top w:val="single" w:sz="4" w:space="0" w:color="auto"/>
              <w:left w:val="single" w:sz="4" w:space="0" w:color="auto"/>
              <w:bottom w:val="single" w:sz="4" w:space="0" w:color="auto"/>
              <w:right w:val="single" w:sz="4" w:space="0" w:color="auto"/>
            </w:tcBorders>
          </w:tcPr>
          <w:p w14:paraId="31FA388B" w14:textId="2DF4BDB4" w:rsidR="001E54E0" w:rsidRPr="0046250D" w:rsidRDefault="00C82801" w:rsidP="001E54E0">
            <w:pPr>
              <w:rPr>
                <w:sz w:val="22"/>
                <w:szCs w:val="22"/>
              </w:rPr>
            </w:pPr>
            <w:r w:rsidRPr="0046250D">
              <w:rPr>
                <w:sz w:val="22"/>
                <w:szCs w:val="22"/>
              </w:rPr>
              <w:t>Face Mask, 50pcs/pack</w:t>
            </w:r>
          </w:p>
        </w:tc>
        <w:tc>
          <w:tcPr>
            <w:tcW w:w="2070" w:type="dxa"/>
            <w:tcBorders>
              <w:top w:val="single" w:sz="4" w:space="0" w:color="auto"/>
              <w:left w:val="single" w:sz="4" w:space="0" w:color="auto"/>
              <w:bottom w:val="nil"/>
              <w:right w:val="single" w:sz="4" w:space="0" w:color="auto"/>
            </w:tcBorders>
            <w:shd w:val="clear" w:color="auto" w:fill="auto"/>
          </w:tcPr>
          <w:p w14:paraId="6757E823" w14:textId="52988296" w:rsidR="001E54E0" w:rsidRPr="0046250D" w:rsidRDefault="00C82801" w:rsidP="001E54E0">
            <w:pPr>
              <w:jc w:val="center"/>
              <w:rPr>
                <w:sz w:val="22"/>
                <w:szCs w:val="22"/>
              </w:rPr>
            </w:pPr>
            <w:r w:rsidRPr="0046250D">
              <w:rPr>
                <w:sz w:val="22"/>
                <w:szCs w:val="22"/>
              </w:rPr>
              <w:t>”</w:t>
            </w:r>
          </w:p>
        </w:tc>
        <w:tc>
          <w:tcPr>
            <w:tcW w:w="1448" w:type="dxa"/>
            <w:tcBorders>
              <w:top w:val="nil"/>
              <w:left w:val="single" w:sz="4" w:space="0" w:color="auto"/>
              <w:bottom w:val="single" w:sz="4" w:space="0" w:color="auto"/>
              <w:right w:val="single" w:sz="4" w:space="0" w:color="auto"/>
            </w:tcBorders>
            <w:shd w:val="clear" w:color="000000" w:fill="FFFFFF"/>
          </w:tcPr>
          <w:p w14:paraId="32717709" w14:textId="251964D0" w:rsidR="001E54E0" w:rsidRPr="0046250D" w:rsidRDefault="00C82801" w:rsidP="001E54E0">
            <w:pPr>
              <w:jc w:val="center"/>
              <w:rPr>
                <w:color w:val="000000"/>
                <w:sz w:val="22"/>
                <w:szCs w:val="22"/>
              </w:rPr>
            </w:pPr>
            <w:r w:rsidRPr="0046250D">
              <w:rPr>
                <w:color w:val="000000"/>
                <w:sz w:val="22"/>
                <w:szCs w:val="22"/>
              </w:rPr>
              <w:t>45</w:t>
            </w:r>
          </w:p>
        </w:tc>
        <w:tc>
          <w:tcPr>
            <w:tcW w:w="1378" w:type="dxa"/>
            <w:tcBorders>
              <w:top w:val="single" w:sz="4" w:space="0" w:color="auto"/>
              <w:left w:val="single" w:sz="4" w:space="0" w:color="auto"/>
              <w:bottom w:val="nil"/>
              <w:right w:val="single" w:sz="4" w:space="0" w:color="auto"/>
            </w:tcBorders>
            <w:shd w:val="clear" w:color="auto" w:fill="auto"/>
          </w:tcPr>
          <w:p w14:paraId="45F05276" w14:textId="71A1065A" w:rsidR="001E54E0" w:rsidRPr="0046250D" w:rsidRDefault="00C82801" w:rsidP="001E54E0">
            <w:pPr>
              <w:jc w:val="center"/>
              <w:rPr>
                <w:color w:val="000000"/>
                <w:sz w:val="20"/>
                <w:szCs w:val="20"/>
                <w:lang w:eastAsia="en-US"/>
              </w:rPr>
            </w:pPr>
            <w:r w:rsidRPr="0046250D">
              <w:rPr>
                <w:color w:val="000000"/>
                <w:sz w:val="20"/>
                <w:szCs w:val="20"/>
                <w:lang w:eastAsia="en-US"/>
              </w:rPr>
              <w:t>PAK</w:t>
            </w:r>
          </w:p>
        </w:tc>
        <w:tc>
          <w:tcPr>
            <w:tcW w:w="2173" w:type="dxa"/>
            <w:vMerge/>
            <w:tcBorders>
              <w:left w:val="single" w:sz="4" w:space="0" w:color="auto"/>
              <w:right w:val="single" w:sz="4" w:space="0" w:color="auto"/>
            </w:tcBorders>
          </w:tcPr>
          <w:p w14:paraId="2F984991" w14:textId="77777777" w:rsidR="001E54E0" w:rsidRDefault="001E54E0" w:rsidP="001E54E0">
            <w:pPr>
              <w:jc w:val="center"/>
              <w:rPr>
                <w:rFonts w:ascii="Arial" w:hAnsi="Arial" w:cs="Arial"/>
                <w:color w:val="000000" w:themeColor="text1"/>
                <w:sz w:val="20"/>
                <w:szCs w:val="20"/>
                <w:lang w:val="en-GB"/>
              </w:rPr>
            </w:pPr>
          </w:p>
        </w:tc>
      </w:tr>
      <w:tr w:rsidR="001E54E0" w:rsidRPr="001F6758" w14:paraId="4E388FA4" w14:textId="77777777" w:rsidTr="00691D27">
        <w:tc>
          <w:tcPr>
            <w:tcW w:w="2785" w:type="dxa"/>
            <w:tcBorders>
              <w:top w:val="single" w:sz="4" w:space="0" w:color="auto"/>
              <w:left w:val="single" w:sz="4" w:space="0" w:color="auto"/>
              <w:bottom w:val="single" w:sz="4" w:space="0" w:color="auto"/>
              <w:right w:val="single" w:sz="4" w:space="0" w:color="auto"/>
            </w:tcBorders>
          </w:tcPr>
          <w:p w14:paraId="59F9A753" w14:textId="15728352" w:rsidR="001E54E0" w:rsidRPr="0046250D" w:rsidRDefault="00C82801" w:rsidP="001E54E0">
            <w:pPr>
              <w:rPr>
                <w:sz w:val="22"/>
                <w:szCs w:val="22"/>
              </w:rPr>
            </w:pPr>
            <w:r w:rsidRPr="0046250D">
              <w:rPr>
                <w:sz w:val="22"/>
                <w:szCs w:val="22"/>
              </w:rPr>
              <w:t>Guaz Compress sterile, 100pcs/pack</w:t>
            </w:r>
          </w:p>
        </w:tc>
        <w:tc>
          <w:tcPr>
            <w:tcW w:w="2070" w:type="dxa"/>
            <w:tcBorders>
              <w:top w:val="single" w:sz="4" w:space="0" w:color="auto"/>
              <w:left w:val="single" w:sz="4" w:space="0" w:color="auto"/>
              <w:bottom w:val="nil"/>
              <w:right w:val="single" w:sz="4" w:space="0" w:color="auto"/>
            </w:tcBorders>
            <w:shd w:val="clear" w:color="auto" w:fill="auto"/>
          </w:tcPr>
          <w:p w14:paraId="59950866" w14:textId="1A4AE6CC" w:rsidR="001E54E0" w:rsidRPr="0046250D" w:rsidRDefault="00C82801" w:rsidP="001E54E0">
            <w:pPr>
              <w:jc w:val="center"/>
              <w:rPr>
                <w:sz w:val="22"/>
                <w:szCs w:val="22"/>
              </w:rPr>
            </w:pPr>
            <w:r w:rsidRPr="0046250D">
              <w:rPr>
                <w:sz w:val="22"/>
                <w:szCs w:val="22"/>
              </w:rPr>
              <w:t>”</w:t>
            </w:r>
          </w:p>
        </w:tc>
        <w:tc>
          <w:tcPr>
            <w:tcW w:w="1448" w:type="dxa"/>
            <w:tcBorders>
              <w:top w:val="nil"/>
              <w:left w:val="single" w:sz="4" w:space="0" w:color="auto"/>
              <w:bottom w:val="single" w:sz="4" w:space="0" w:color="auto"/>
              <w:right w:val="single" w:sz="4" w:space="0" w:color="auto"/>
            </w:tcBorders>
            <w:shd w:val="clear" w:color="000000" w:fill="FFFFFF"/>
          </w:tcPr>
          <w:p w14:paraId="457012D6" w14:textId="4684D11D" w:rsidR="001E54E0" w:rsidRPr="0046250D" w:rsidRDefault="00C82801" w:rsidP="001E54E0">
            <w:pPr>
              <w:jc w:val="center"/>
              <w:rPr>
                <w:color w:val="000000"/>
                <w:sz w:val="22"/>
                <w:szCs w:val="22"/>
              </w:rPr>
            </w:pPr>
            <w:r w:rsidRPr="0046250D">
              <w:rPr>
                <w:color w:val="000000"/>
                <w:sz w:val="22"/>
                <w:szCs w:val="22"/>
              </w:rPr>
              <w:t>9</w:t>
            </w:r>
          </w:p>
        </w:tc>
        <w:tc>
          <w:tcPr>
            <w:tcW w:w="1378" w:type="dxa"/>
            <w:tcBorders>
              <w:top w:val="single" w:sz="4" w:space="0" w:color="auto"/>
              <w:left w:val="single" w:sz="4" w:space="0" w:color="auto"/>
              <w:bottom w:val="nil"/>
              <w:right w:val="single" w:sz="4" w:space="0" w:color="auto"/>
            </w:tcBorders>
            <w:shd w:val="clear" w:color="auto" w:fill="auto"/>
          </w:tcPr>
          <w:p w14:paraId="778F7727" w14:textId="7BDE36D6" w:rsidR="001E54E0" w:rsidRPr="0046250D" w:rsidRDefault="00C82801" w:rsidP="001E54E0">
            <w:pPr>
              <w:jc w:val="center"/>
              <w:rPr>
                <w:color w:val="000000"/>
                <w:sz w:val="20"/>
                <w:szCs w:val="20"/>
                <w:lang w:eastAsia="en-US"/>
              </w:rPr>
            </w:pPr>
            <w:r w:rsidRPr="0046250D">
              <w:rPr>
                <w:color w:val="000000"/>
                <w:sz w:val="20"/>
                <w:szCs w:val="20"/>
                <w:lang w:eastAsia="en-US"/>
              </w:rPr>
              <w:t>PAK</w:t>
            </w:r>
          </w:p>
        </w:tc>
        <w:tc>
          <w:tcPr>
            <w:tcW w:w="2173" w:type="dxa"/>
            <w:vMerge/>
            <w:tcBorders>
              <w:left w:val="single" w:sz="4" w:space="0" w:color="auto"/>
              <w:right w:val="single" w:sz="4" w:space="0" w:color="auto"/>
            </w:tcBorders>
          </w:tcPr>
          <w:p w14:paraId="55DB0415" w14:textId="77777777" w:rsidR="001E54E0" w:rsidRDefault="001E54E0" w:rsidP="001E54E0">
            <w:pPr>
              <w:jc w:val="center"/>
              <w:rPr>
                <w:rFonts w:ascii="Arial" w:hAnsi="Arial" w:cs="Arial"/>
                <w:color w:val="000000" w:themeColor="text1"/>
                <w:sz w:val="20"/>
                <w:szCs w:val="20"/>
                <w:lang w:val="en-GB"/>
              </w:rPr>
            </w:pPr>
          </w:p>
        </w:tc>
      </w:tr>
      <w:tr w:rsidR="001E54E0" w:rsidRPr="001F6758" w14:paraId="1446593F" w14:textId="77777777" w:rsidTr="00691D27">
        <w:tc>
          <w:tcPr>
            <w:tcW w:w="2785" w:type="dxa"/>
            <w:tcBorders>
              <w:top w:val="single" w:sz="4" w:space="0" w:color="auto"/>
              <w:left w:val="single" w:sz="4" w:space="0" w:color="auto"/>
              <w:bottom w:val="single" w:sz="4" w:space="0" w:color="auto"/>
              <w:right w:val="single" w:sz="4" w:space="0" w:color="auto"/>
            </w:tcBorders>
          </w:tcPr>
          <w:p w14:paraId="6AEB63A3" w14:textId="0EBDEB82" w:rsidR="001E54E0" w:rsidRPr="0046250D" w:rsidRDefault="00C82801" w:rsidP="001E54E0">
            <w:pPr>
              <w:rPr>
                <w:sz w:val="22"/>
                <w:szCs w:val="22"/>
              </w:rPr>
            </w:pPr>
            <w:r w:rsidRPr="0046250D">
              <w:rPr>
                <w:sz w:val="22"/>
                <w:szCs w:val="22"/>
              </w:rPr>
              <w:t>IV Canulla, G18</w:t>
            </w:r>
          </w:p>
        </w:tc>
        <w:tc>
          <w:tcPr>
            <w:tcW w:w="2070" w:type="dxa"/>
            <w:tcBorders>
              <w:top w:val="single" w:sz="4" w:space="0" w:color="auto"/>
              <w:left w:val="single" w:sz="4" w:space="0" w:color="auto"/>
              <w:bottom w:val="nil"/>
              <w:right w:val="single" w:sz="4" w:space="0" w:color="auto"/>
            </w:tcBorders>
            <w:shd w:val="clear" w:color="auto" w:fill="auto"/>
          </w:tcPr>
          <w:p w14:paraId="635A54FB" w14:textId="583BF79C" w:rsidR="001E54E0" w:rsidRPr="0046250D" w:rsidRDefault="00C82801" w:rsidP="001E54E0">
            <w:pPr>
              <w:jc w:val="center"/>
              <w:rPr>
                <w:sz w:val="22"/>
                <w:szCs w:val="22"/>
              </w:rPr>
            </w:pPr>
            <w:r w:rsidRPr="0046250D">
              <w:rPr>
                <w:sz w:val="22"/>
                <w:szCs w:val="22"/>
              </w:rPr>
              <w:t>India</w:t>
            </w:r>
          </w:p>
        </w:tc>
        <w:tc>
          <w:tcPr>
            <w:tcW w:w="1448" w:type="dxa"/>
            <w:tcBorders>
              <w:top w:val="nil"/>
              <w:left w:val="single" w:sz="4" w:space="0" w:color="auto"/>
              <w:bottom w:val="single" w:sz="4" w:space="0" w:color="auto"/>
              <w:right w:val="single" w:sz="4" w:space="0" w:color="auto"/>
            </w:tcBorders>
            <w:shd w:val="clear" w:color="000000" w:fill="FFFFFF"/>
          </w:tcPr>
          <w:p w14:paraId="1B7B0943" w14:textId="09214310" w:rsidR="001E54E0" w:rsidRPr="0046250D" w:rsidRDefault="00C82801" w:rsidP="001E54E0">
            <w:pPr>
              <w:jc w:val="center"/>
              <w:rPr>
                <w:color w:val="000000"/>
                <w:sz w:val="22"/>
                <w:szCs w:val="22"/>
              </w:rPr>
            </w:pPr>
            <w:r w:rsidRPr="0046250D">
              <w:rPr>
                <w:color w:val="000000"/>
                <w:sz w:val="22"/>
                <w:szCs w:val="22"/>
              </w:rPr>
              <w:t>470</w:t>
            </w:r>
          </w:p>
        </w:tc>
        <w:tc>
          <w:tcPr>
            <w:tcW w:w="1378" w:type="dxa"/>
            <w:tcBorders>
              <w:top w:val="single" w:sz="4" w:space="0" w:color="auto"/>
              <w:left w:val="single" w:sz="4" w:space="0" w:color="auto"/>
              <w:bottom w:val="nil"/>
              <w:right w:val="single" w:sz="4" w:space="0" w:color="auto"/>
            </w:tcBorders>
            <w:shd w:val="clear" w:color="auto" w:fill="auto"/>
          </w:tcPr>
          <w:p w14:paraId="5A1F0E47" w14:textId="7BBBE3F4" w:rsidR="001E54E0" w:rsidRPr="0046250D" w:rsidRDefault="00C82801" w:rsidP="001E54E0">
            <w:pPr>
              <w:jc w:val="center"/>
              <w:rPr>
                <w:color w:val="000000"/>
                <w:sz w:val="20"/>
                <w:szCs w:val="20"/>
                <w:lang w:eastAsia="en-US"/>
              </w:rPr>
            </w:pPr>
            <w:r w:rsidRPr="0046250D">
              <w:rPr>
                <w:color w:val="000000"/>
                <w:sz w:val="20"/>
                <w:szCs w:val="20"/>
                <w:lang w:eastAsia="en-US"/>
              </w:rPr>
              <w:t>PCS</w:t>
            </w:r>
          </w:p>
        </w:tc>
        <w:tc>
          <w:tcPr>
            <w:tcW w:w="2173" w:type="dxa"/>
            <w:vMerge/>
            <w:tcBorders>
              <w:left w:val="single" w:sz="4" w:space="0" w:color="auto"/>
              <w:right w:val="single" w:sz="4" w:space="0" w:color="auto"/>
            </w:tcBorders>
          </w:tcPr>
          <w:p w14:paraId="7473A9CF" w14:textId="77777777" w:rsidR="001E54E0" w:rsidRDefault="001E54E0" w:rsidP="001E54E0">
            <w:pPr>
              <w:jc w:val="center"/>
              <w:rPr>
                <w:rFonts w:ascii="Arial" w:hAnsi="Arial" w:cs="Arial"/>
                <w:color w:val="000000" w:themeColor="text1"/>
                <w:sz w:val="20"/>
                <w:szCs w:val="20"/>
                <w:lang w:val="en-GB"/>
              </w:rPr>
            </w:pPr>
          </w:p>
        </w:tc>
      </w:tr>
      <w:tr w:rsidR="00C82801" w:rsidRPr="001F6758" w14:paraId="1E2D28A4" w14:textId="77777777" w:rsidTr="00691D27">
        <w:tc>
          <w:tcPr>
            <w:tcW w:w="2785" w:type="dxa"/>
            <w:tcBorders>
              <w:top w:val="single" w:sz="4" w:space="0" w:color="auto"/>
              <w:left w:val="single" w:sz="4" w:space="0" w:color="auto"/>
              <w:bottom w:val="single" w:sz="4" w:space="0" w:color="auto"/>
              <w:right w:val="single" w:sz="4" w:space="0" w:color="auto"/>
            </w:tcBorders>
          </w:tcPr>
          <w:p w14:paraId="69DA80DA" w14:textId="7D63BAE5" w:rsidR="00C82801" w:rsidRPr="0046250D" w:rsidRDefault="00C82801" w:rsidP="00C82801">
            <w:pPr>
              <w:rPr>
                <w:sz w:val="22"/>
                <w:szCs w:val="22"/>
              </w:rPr>
            </w:pPr>
            <w:r w:rsidRPr="0046250D">
              <w:rPr>
                <w:sz w:val="22"/>
                <w:szCs w:val="22"/>
              </w:rPr>
              <w:t>IV Canulla, G18</w:t>
            </w:r>
          </w:p>
        </w:tc>
        <w:tc>
          <w:tcPr>
            <w:tcW w:w="2070" w:type="dxa"/>
            <w:tcBorders>
              <w:top w:val="single" w:sz="4" w:space="0" w:color="auto"/>
              <w:left w:val="single" w:sz="4" w:space="0" w:color="auto"/>
              <w:bottom w:val="nil"/>
              <w:right w:val="single" w:sz="4" w:space="0" w:color="auto"/>
            </w:tcBorders>
            <w:shd w:val="clear" w:color="auto" w:fill="auto"/>
          </w:tcPr>
          <w:p w14:paraId="7E8E2985" w14:textId="7605E052" w:rsidR="00C82801" w:rsidRPr="0046250D" w:rsidRDefault="00C82801" w:rsidP="00C82801">
            <w:pPr>
              <w:jc w:val="center"/>
              <w:rPr>
                <w:sz w:val="22"/>
                <w:szCs w:val="22"/>
              </w:rPr>
            </w:pPr>
            <w:r w:rsidRPr="0046250D">
              <w:rPr>
                <w:sz w:val="22"/>
                <w:szCs w:val="22"/>
              </w:rPr>
              <w:t>India</w:t>
            </w:r>
          </w:p>
        </w:tc>
        <w:tc>
          <w:tcPr>
            <w:tcW w:w="1448" w:type="dxa"/>
            <w:tcBorders>
              <w:top w:val="nil"/>
              <w:left w:val="single" w:sz="4" w:space="0" w:color="auto"/>
              <w:bottom w:val="single" w:sz="4" w:space="0" w:color="auto"/>
              <w:right w:val="single" w:sz="4" w:space="0" w:color="auto"/>
            </w:tcBorders>
            <w:shd w:val="clear" w:color="000000" w:fill="FFFFFF"/>
          </w:tcPr>
          <w:p w14:paraId="2EDBDCF6" w14:textId="3B876FE9" w:rsidR="00C82801" w:rsidRPr="0046250D" w:rsidRDefault="00C82801" w:rsidP="00C82801">
            <w:pPr>
              <w:jc w:val="center"/>
              <w:rPr>
                <w:color w:val="000000"/>
                <w:sz w:val="22"/>
                <w:szCs w:val="22"/>
              </w:rPr>
            </w:pPr>
            <w:r w:rsidRPr="0046250D">
              <w:rPr>
                <w:color w:val="000000"/>
                <w:sz w:val="22"/>
                <w:szCs w:val="22"/>
              </w:rPr>
              <w:t>475</w:t>
            </w:r>
          </w:p>
        </w:tc>
        <w:tc>
          <w:tcPr>
            <w:tcW w:w="1378" w:type="dxa"/>
            <w:tcBorders>
              <w:top w:val="single" w:sz="4" w:space="0" w:color="auto"/>
              <w:left w:val="single" w:sz="4" w:space="0" w:color="auto"/>
              <w:bottom w:val="nil"/>
              <w:right w:val="single" w:sz="4" w:space="0" w:color="auto"/>
            </w:tcBorders>
            <w:shd w:val="clear" w:color="auto" w:fill="auto"/>
          </w:tcPr>
          <w:p w14:paraId="43B896C5" w14:textId="59B4CDD6" w:rsidR="00C82801" w:rsidRPr="0046250D" w:rsidRDefault="00C82801" w:rsidP="00C82801">
            <w:pPr>
              <w:jc w:val="center"/>
              <w:rPr>
                <w:color w:val="000000"/>
                <w:sz w:val="20"/>
                <w:szCs w:val="20"/>
                <w:lang w:eastAsia="en-US"/>
              </w:rPr>
            </w:pPr>
            <w:r w:rsidRPr="0046250D">
              <w:rPr>
                <w:color w:val="000000"/>
                <w:sz w:val="20"/>
                <w:szCs w:val="20"/>
                <w:lang w:eastAsia="en-US"/>
              </w:rPr>
              <w:t>PCS</w:t>
            </w:r>
          </w:p>
        </w:tc>
        <w:tc>
          <w:tcPr>
            <w:tcW w:w="2173" w:type="dxa"/>
            <w:vMerge/>
            <w:tcBorders>
              <w:left w:val="single" w:sz="4" w:space="0" w:color="auto"/>
              <w:right w:val="single" w:sz="4" w:space="0" w:color="auto"/>
            </w:tcBorders>
          </w:tcPr>
          <w:p w14:paraId="1B7CCF65" w14:textId="77777777" w:rsidR="00C82801" w:rsidRDefault="00C82801" w:rsidP="00C82801">
            <w:pPr>
              <w:jc w:val="center"/>
              <w:rPr>
                <w:rFonts w:ascii="Arial" w:hAnsi="Arial" w:cs="Arial"/>
                <w:color w:val="000000" w:themeColor="text1"/>
                <w:sz w:val="20"/>
                <w:szCs w:val="20"/>
                <w:lang w:val="en-GB"/>
              </w:rPr>
            </w:pPr>
          </w:p>
        </w:tc>
      </w:tr>
      <w:tr w:rsidR="00C82801" w:rsidRPr="001F6758" w14:paraId="2B0E1E52" w14:textId="77777777" w:rsidTr="00691D27">
        <w:tc>
          <w:tcPr>
            <w:tcW w:w="2785" w:type="dxa"/>
            <w:tcBorders>
              <w:top w:val="single" w:sz="4" w:space="0" w:color="auto"/>
              <w:left w:val="single" w:sz="4" w:space="0" w:color="auto"/>
              <w:bottom w:val="single" w:sz="4" w:space="0" w:color="auto"/>
              <w:right w:val="single" w:sz="4" w:space="0" w:color="auto"/>
            </w:tcBorders>
          </w:tcPr>
          <w:p w14:paraId="457CD1FA" w14:textId="3BA77673" w:rsidR="00C82801" w:rsidRPr="0046250D" w:rsidRDefault="00C82801" w:rsidP="00C82801">
            <w:pPr>
              <w:rPr>
                <w:sz w:val="22"/>
                <w:szCs w:val="22"/>
              </w:rPr>
            </w:pPr>
            <w:r w:rsidRPr="0046250D">
              <w:rPr>
                <w:sz w:val="22"/>
                <w:szCs w:val="22"/>
              </w:rPr>
              <w:t>Latex gloves non sterile, 100pcs/pack</w:t>
            </w:r>
          </w:p>
        </w:tc>
        <w:tc>
          <w:tcPr>
            <w:tcW w:w="2070" w:type="dxa"/>
            <w:tcBorders>
              <w:top w:val="single" w:sz="4" w:space="0" w:color="auto"/>
              <w:left w:val="single" w:sz="4" w:space="0" w:color="auto"/>
              <w:bottom w:val="nil"/>
              <w:right w:val="single" w:sz="4" w:space="0" w:color="auto"/>
            </w:tcBorders>
            <w:shd w:val="clear" w:color="auto" w:fill="auto"/>
          </w:tcPr>
          <w:p w14:paraId="609038B6" w14:textId="348D020A" w:rsidR="00C82801" w:rsidRPr="0046250D" w:rsidRDefault="00C82801" w:rsidP="00C82801">
            <w:pPr>
              <w:jc w:val="center"/>
              <w:rPr>
                <w:sz w:val="22"/>
                <w:szCs w:val="22"/>
              </w:rPr>
            </w:pPr>
            <w:r w:rsidRPr="0046250D">
              <w:rPr>
                <w:sz w:val="22"/>
                <w:szCs w:val="22"/>
              </w:rPr>
              <w:t>China</w:t>
            </w:r>
          </w:p>
        </w:tc>
        <w:tc>
          <w:tcPr>
            <w:tcW w:w="1448" w:type="dxa"/>
            <w:tcBorders>
              <w:top w:val="nil"/>
              <w:left w:val="single" w:sz="4" w:space="0" w:color="auto"/>
              <w:bottom w:val="single" w:sz="4" w:space="0" w:color="auto"/>
              <w:right w:val="single" w:sz="4" w:space="0" w:color="auto"/>
            </w:tcBorders>
            <w:shd w:val="clear" w:color="000000" w:fill="FFFFFF"/>
          </w:tcPr>
          <w:p w14:paraId="17DC969B" w14:textId="6CAFA610" w:rsidR="00C82801" w:rsidRPr="0046250D" w:rsidRDefault="00235BC1" w:rsidP="00C82801">
            <w:pPr>
              <w:jc w:val="center"/>
              <w:rPr>
                <w:color w:val="000000"/>
                <w:sz w:val="22"/>
                <w:szCs w:val="22"/>
              </w:rPr>
            </w:pPr>
            <w:r w:rsidRPr="0046250D">
              <w:rPr>
                <w:color w:val="000000"/>
                <w:sz w:val="22"/>
                <w:szCs w:val="22"/>
              </w:rPr>
              <w:t>45</w:t>
            </w:r>
          </w:p>
        </w:tc>
        <w:tc>
          <w:tcPr>
            <w:tcW w:w="1378" w:type="dxa"/>
            <w:tcBorders>
              <w:top w:val="single" w:sz="4" w:space="0" w:color="auto"/>
              <w:left w:val="single" w:sz="4" w:space="0" w:color="auto"/>
              <w:bottom w:val="nil"/>
              <w:right w:val="single" w:sz="4" w:space="0" w:color="auto"/>
            </w:tcBorders>
            <w:shd w:val="clear" w:color="auto" w:fill="auto"/>
          </w:tcPr>
          <w:p w14:paraId="048A6EC9" w14:textId="45F9408B" w:rsidR="00C82801" w:rsidRPr="0046250D" w:rsidRDefault="00235BC1" w:rsidP="00C82801">
            <w:pPr>
              <w:jc w:val="center"/>
              <w:rPr>
                <w:color w:val="000000"/>
                <w:sz w:val="20"/>
                <w:szCs w:val="20"/>
                <w:lang w:eastAsia="en-US"/>
              </w:rPr>
            </w:pPr>
            <w:r w:rsidRPr="0046250D">
              <w:rPr>
                <w:color w:val="000000"/>
                <w:sz w:val="20"/>
                <w:szCs w:val="20"/>
                <w:lang w:eastAsia="en-US"/>
              </w:rPr>
              <w:t>PAK</w:t>
            </w:r>
          </w:p>
        </w:tc>
        <w:tc>
          <w:tcPr>
            <w:tcW w:w="2173" w:type="dxa"/>
            <w:vMerge/>
            <w:tcBorders>
              <w:left w:val="single" w:sz="4" w:space="0" w:color="auto"/>
              <w:right w:val="single" w:sz="4" w:space="0" w:color="auto"/>
            </w:tcBorders>
          </w:tcPr>
          <w:p w14:paraId="4DC8CA85" w14:textId="77777777" w:rsidR="00C82801" w:rsidRDefault="00C82801" w:rsidP="00C82801">
            <w:pPr>
              <w:jc w:val="center"/>
              <w:rPr>
                <w:rFonts w:ascii="Arial" w:hAnsi="Arial" w:cs="Arial"/>
                <w:color w:val="000000" w:themeColor="text1"/>
                <w:sz w:val="20"/>
                <w:szCs w:val="20"/>
                <w:lang w:val="en-GB"/>
              </w:rPr>
            </w:pPr>
          </w:p>
        </w:tc>
      </w:tr>
      <w:tr w:rsidR="00C82801" w:rsidRPr="001F6758" w14:paraId="326F0DC0" w14:textId="77777777" w:rsidTr="00691D27">
        <w:tc>
          <w:tcPr>
            <w:tcW w:w="2785" w:type="dxa"/>
            <w:tcBorders>
              <w:top w:val="single" w:sz="4" w:space="0" w:color="auto"/>
              <w:left w:val="single" w:sz="4" w:space="0" w:color="auto"/>
              <w:bottom w:val="single" w:sz="4" w:space="0" w:color="auto"/>
              <w:right w:val="single" w:sz="4" w:space="0" w:color="auto"/>
            </w:tcBorders>
          </w:tcPr>
          <w:p w14:paraId="57ADE6A3" w14:textId="35A93CEA" w:rsidR="00C82801" w:rsidRPr="0046250D" w:rsidRDefault="00235BC1" w:rsidP="00C82801">
            <w:pPr>
              <w:rPr>
                <w:sz w:val="22"/>
                <w:szCs w:val="22"/>
              </w:rPr>
            </w:pPr>
            <w:r w:rsidRPr="0046250D">
              <w:rPr>
                <w:sz w:val="22"/>
                <w:szCs w:val="22"/>
              </w:rPr>
              <w:t>Surgical gloves, sterile</w:t>
            </w:r>
          </w:p>
        </w:tc>
        <w:tc>
          <w:tcPr>
            <w:tcW w:w="2070" w:type="dxa"/>
            <w:tcBorders>
              <w:top w:val="single" w:sz="4" w:space="0" w:color="auto"/>
              <w:left w:val="single" w:sz="4" w:space="0" w:color="auto"/>
              <w:bottom w:val="nil"/>
              <w:right w:val="single" w:sz="4" w:space="0" w:color="auto"/>
            </w:tcBorders>
            <w:shd w:val="clear" w:color="auto" w:fill="auto"/>
          </w:tcPr>
          <w:p w14:paraId="4575D38E" w14:textId="5F8A7ECC" w:rsidR="00C82801" w:rsidRPr="0046250D" w:rsidRDefault="00235BC1" w:rsidP="00C82801">
            <w:pPr>
              <w:jc w:val="center"/>
              <w:rPr>
                <w:sz w:val="22"/>
                <w:szCs w:val="22"/>
              </w:rPr>
            </w:pPr>
            <w:r w:rsidRPr="0046250D">
              <w:rPr>
                <w:sz w:val="22"/>
                <w:szCs w:val="22"/>
              </w:rPr>
              <w:t>China</w:t>
            </w:r>
          </w:p>
        </w:tc>
        <w:tc>
          <w:tcPr>
            <w:tcW w:w="1448" w:type="dxa"/>
            <w:tcBorders>
              <w:top w:val="nil"/>
              <w:left w:val="single" w:sz="4" w:space="0" w:color="auto"/>
              <w:bottom w:val="single" w:sz="4" w:space="0" w:color="auto"/>
              <w:right w:val="single" w:sz="4" w:space="0" w:color="auto"/>
            </w:tcBorders>
            <w:shd w:val="clear" w:color="000000" w:fill="FFFFFF"/>
          </w:tcPr>
          <w:p w14:paraId="5441CE58" w14:textId="2F6E0D56" w:rsidR="00C82801" w:rsidRPr="0046250D" w:rsidRDefault="00235BC1" w:rsidP="00C82801">
            <w:pPr>
              <w:jc w:val="center"/>
              <w:rPr>
                <w:color w:val="000000"/>
                <w:sz w:val="22"/>
                <w:szCs w:val="22"/>
              </w:rPr>
            </w:pPr>
            <w:r w:rsidRPr="0046250D">
              <w:rPr>
                <w:color w:val="000000"/>
                <w:sz w:val="22"/>
                <w:szCs w:val="22"/>
              </w:rPr>
              <w:t>270</w:t>
            </w:r>
          </w:p>
        </w:tc>
        <w:tc>
          <w:tcPr>
            <w:tcW w:w="1378" w:type="dxa"/>
            <w:tcBorders>
              <w:top w:val="single" w:sz="4" w:space="0" w:color="auto"/>
              <w:left w:val="single" w:sz="4" w:space="0" w:color="auto"/>
              <w:bottom w:val="nil"/>
              <w:right w:val="single" w:sz="4" w:space="0" w:color="auto"/>
            </w:tcBorders>
            <w:shd w:val="clear" w:color="auto" w:fill="auto"/>
          </w:tcPr>
          <w:p w14:paraId="7B95E50D" w14:textId="5EB70979" w:rsidR="00C82801" w:rsidRPr="0046250D" w:rsidRDefault="00235BC1" w:rsidP="00C82801">
            <w:pPr>
              <w:jc w:val="center"/>
              <w:rPr>
                <w:color w:val="000000"/>
                <w:sz w:val="20"/>
                <w:szCs w:val="20"/>
                <w:lang w:eastAsia="en-US"/>
              </w:rPr>
            </w:pPr>
            <w:r w:rsidRPr="0046250D">
              <w:rPr>
                <w:color w:val="000000"/>
                <w:sz w:val="20"/>
                <w:szCs w:val="20"/>
                <w:lang w:eastAsia="en-US"/>
              </w:rPr>
              <w:t>Pair</w:t>
            </w:r>
          </w:p>
        </w:tc>
        <w:tc>
          <w:tcPr>
            <w:tcW w:w="2173" w:type="dxa"/>
            <w:vMerge/>
            <w:tcBorders>
              <w:left w:val="single" w:sz="4" w:space="0" w:color="auto"/>
              <w:right w:val="single" w:sz="4" w:space="0" w:color="auto"/>
            </w:tcBorders>
          </w:tcPr>
          <w:p w14:paraId="408110D2" w14:textId="77777777" w:rsidR="00C82801" w:rsidRDefault="00C82801" w:rsidP="00C82801">
            <w:pPr>
              <w:jc w:val="center"/>
              <w:rPr>
                <w:rFonts w:ascii="Arial" w:hAnsi="Arial" w:cs="Arial"/>
                <w:color w:val="000000" w:themeColor="text1"/>
                <w:sz w:val="20"/>
                <w:szCs w:val="20"/>
                <w:lang w:val="en-GB"/>
              </w:rPr>
            </w:pPr>
          </w:p>
        </w:tc>
      </w:tr>
      <w:tr w:rsidR="00C82801" w:rsidRPr="001F6758" w14:paraId="07CE7A1F" w14:textId="77777777" w:rsidTr="00691D27">
        <w:tc>
          <w:tcPr>
            <w:tcW w:w="2785" w:type="dxa"/>
            <w:tcBorders>
              <w:top w:val="single" w:sz="4" w:space="0" w:color="auto"/>
              <w:left w:val="single" w:sz="4" w:space="0" w:color="auto"/>
              <w:bottom w:val="single" w:sz="4" w:space="0" w:color="auto"/>
              <w:right w:val="single" w:sz="4" w:space="0" w:color="auto"/>
            </w:tcBorders>
          </w:tcPr>
          <w:p w14:paraId="01303697" w14:textId="58EA62AE" w:rsidR="00C82801" w:rsidRPr="0046250D" w:rsidRDefault="00235BC1" w:rsidP="00C82801">
            <w:pPr>
              <w:rPr>
                <w:sz w:val="22"/>
                <w:szCs w:val="22"/>
              </w:rPr>
            </w:pPr>
            <w:r w:rsidRPr="0046250D">
              <w:rPr>
                <w:sz w:val="22"/>
                <w:szCs w:val="22"/>
              </w:rPr>
              <w:t>Syringe, 5ml with needle</w:t>
            </w:r>
          </w:p>
        </w:tc>
        <w:tc>
          <w:tcPr>
            <w:tcW w:w="2070" w:type="dxa"/>
            <w:tcBorders>
              <w:top w:val="single" w:sz="4" w:space="0" w:color="auto"/>
              <w:left w:val="single" w:sz="4" w:space="0" w:color="auto"/>
              <w:bottom w:val="nil"/>
              <w:right w:val="single" w:sz="4" w:space="0" w:color="auto"/>
            </w:tcBorders>
            <w:shd w:val="clear" w:color="auto" w:fill="auto"/>
          </w:tcPr>
          <w:p w14:paraId="31AAF6C1" w14:textId="2A7A0C5F" w:rsidR="00C82801" w:rsidRPr="0046250D" w:rsidRDefault="00235BC1" w:rsidP="00C82801">
            <w:pPr>
              <w:jc w:val="center"/>
              <w:rPr>
                <w:sz w:val="22"/>
                <w:szCs w:val="22"/>
              </w:rPr>
            </w:pPr>
            <w:r w:rsidRPr="0046250D">
              <w:rPr>
                <w:sz w:val="22"/>
                <w:szCs w:val="22"/>
              </w:rPr>
              <w:t>China</w:t>
            </w:r>
          </w:p>
        </w:tc>
        <w:tc>
          <w:tcPr>
            <w:tcW w:w="1448" w:type="dxa"/>
            <w:tcBorders>
              <w:top w:val="nil"/>
              <w:left w:val="single" w:sz="4" w:space="0" w:color="auto"/>
              <w:bottom w:val="single" w:sz="4" w:space="0" w:color="auto"/>
              <w:right w:val="single" w:sz="4" w:space="0" w:color="auto"/>
            </w:tcBorders>
            <w:shd w:val="clear" w:color="000000" w:fill="FFFFFF"/>
          </w:tcPr>
          <w:p w14:paraId="06C910ED" w14:textId="2C8CB2A1" w:rsidR="00C82801" w:rsidRPr="0046250D" w:rsidRDefault="00235BC1" w:rsidP="00C82801">
            <w:pPr>
              <w:jc w:val="center"/>
              <w:rPr>
                <w:color w:val="000000"/>
                <w:sz w:val="22"/>
                <w:szCs w:val="22"/>
              </w:rPr>
            </w:pPr>
            <w:r w:rsidRPr="0046250D">
              <w:rPr>
                <w:color w:val="000000"/>
                <w:sz w:val="22"/>
                <w:szCs w:val="22"/>
              </w:rPr>
              <w:t>800</w:t>
            </w:r>
          </w:p>
        </w:tc>
        <w:tc>
          <w:tcPr>
            <w:tcW w:w="1378" w:type="dxa"/>
            <w:tcBorders>
              <w:top w:val="single" w:sz="4" w:space="0" w:color="auto"/>
              <w:left w:val="single" w:sz="4" w:space="0" w:color="auto"/>
              <w:bottom w:val="nil"/>
              <w:right w:val="single" w:sz="4" w:space="0" w:color="auto"/>
            </w:tcBorders>
            <w:shd w:val="clear" w:color="auto" w:fill="auto"/>
          </w:tcPr>
          <w:p w14:paraId="6A9B05A9" w14:textId="6990D93C" w:rsidR="00C82801" w:rsidRPr="0046250D" w:rsidRDefault="00235BC1" w:rsidP="00C82801">
            <w:pPr>
              <w:jc w:val="center"/>
              <w:rPr>
                <w:color w:val="000000"/>
                <w:sz w:val="20"/>
                <w:szCs w:val="20"/>
                <w:lang w:eastAsia="en-US"/>
              </w:rPr>
            </w:pPr>
            <w:r w:rsidRPr="0046250D">
              <w:rPr>
                <w:color w:val="000000"/>
                <w:sz w:val="20"/>
                <w:szCs w:val="20"/>
                <w:lang w:eastAsia="en-US"/>
              </w:rPr>
              <w:t>PCS</w:t>
            </w:r>
          </w:p>
        </w:tc>
        <w:tc>
          <w:tcPr>
            <w:tcW w:w="2173" w:type="dxa"/>
            <w:vMerge/>
            <w:tcBorders>
              <w:left w:val="single" w:sz="4" w:space="0" w:color="auto"/>
              <w:right w:val="single" w:sz="4" w:space="0" w:color="auto"/>
            </w:tcBorders>
          </w:tcPr>
          <w:p w14:paraId="5835175F" w14:textId="77777777" w:rsidR="00C82801" w:rsidRDefault="00C82801" w:rsidP="00C82801">
            <w:pPr>
              <w:jc w:val="center"/>
              <w:rPr>
                <w:rFonts w:ascii="Arial" w:hAnsi="Arial" w:cs="Arial"/>
                <w:color w:val="000000" w:themeColor="text1"/>
                <w:sz w:val="20"/>
                <w:szCs w:val="20"/>
                <w:lang w:val="en-GB"/>
              </w:rPr>
            </w:pPr>
          </w:p>
        </w:tc>
      </w:tr>
      <w:tr w:rsidR="00C82801" w:rsidRPr="001F6758" w14:paraId="25810375" w14:textId="77777777" w:rsidTr="00691D27">
        <w:tc>
          <w:tcPr>
            <w:tcW w:w="2785" w:type="dxa"/>
            <w:tcBorders>
              <w:top w:val="single" w:sz="4" w:space="0" w:color="auto"/>
              <w:left w:val="single" w:sz="4" w:space="0" w:color="auto"/>
              <w:bottom w:val="single" w:sz="4" w:space="0" w:color="auto"/>
              <w:right w:val="single" w:sz="4" w:space="0" w:color="auto"/>
            </w:tcBorders>
          </w:tcPr>
          <w:p w14:paraId="696F40D6" w14:textId="7996B1AC" w:rsidR="00C82801" w:rsidRPr="0046250D" w:rsidRDefault="00235BC1" w:rsidP="00C82801">
            <w:pPr>
              <w:rPr>
                <w:sz w:val="22"/>
                <w:szCs w:val="22"/>
              </w:rPr>
            </w:pPr>
            <w:r w:rsidRPr="0046250D">
              <w:rPr>
                <w:sz w:val="22"/>
                <w:szCs w:val="22"/>
              </w:rPr>
              <w:t>Urin Container</w:t>
            </w:r>
          </w:p>
        </w:tc>
        <w:tc>
          <w:tcPr>
            <w:tcW w:w="2070" w:type="dxa"/>
            <w:tcBorders>
              <w:top w:val="single" w:sz="4" w:space="0" w:color="auto"/>
              <w:left w:val="single" w:sz="4" w:space="0" w:color="auto"/>
              <w:bottom w:val="nil"/>
              <w:right w:val="single" w:sz="4" w:space="0" w:color="auto"/>
            </w:tcBorders>
            <w:shd w:val="clear" w:color="auto" w:fill="auto"/>
          </w:tcPr>
          <w:p w14:paraId="6C173385" w14:textId="588B2699" w:rsidR="00C82801" w:rsidRPr="0046250D" w:rsidRDefault="00235BC1" w:rsidP="00C82801">
            <w:pPr>
              <w:jc w:val="center"/>
              <w:rPr>
                <w:sz w:val="22"/>
                <w:szCs w:val="22"/>
              </w:rPr>
            </w:pPr>
            <w:r w:rsidRPr="0046250D">
              <w:rPr>
                <w:sz w:val="22"/>
                <w:szCs w:val="22"/>
              </w:rPr>
              <w:t>China</w:t>
            </w:r>
          </w:p>
        </w:tc>
        <w:tc>
          <w:tcPr>
            <w:tcW w:w="1448" w:type="dxa"/>
            <w:tcBorders>
              <w:top w:val="nil"/>
              <w:left w:val="single" w:sz="4" w:space="0" w:color="auto"/>
              <w:bottom w:val="single" w:sz="4" w:space="0" w:color="auto"/>
              <w:right w:val="single" w:sz="4" w:space="0" w:color="auto"/>
            </w:tcBorders>
            <w:shd w:val="clear" w:color="000000" w:fill="FFFFFF"/>
          </w:tcPr>
          <w:p w14:paraId="51207717" w14:textId="26F29175" w:rsidR="00C82801" w:rsidRPr="0046250D" w:rsidRDefault="00235BC1" w:rsidP="00C82801">
            <w:pPr>
              <w:jc w:val="center"/>
              <w:rPr>
                <w:color w:val="000000"/>
                <w:sz w:val="22"/>
                <w:szCs w:val="22"/>
              </w:rPr>
            </w:pPr>
            <w:r w:rsidRPr="0046250D">
              <w:rPr>
                <w:color w:val="000000"/>
                <w:sz w:val="22"/>
                <w:szCs w:val="22"/>
              </w:rPr>
              <w:t>800</w:t>
            </w:r>
          </w:p>
        </w:tc>
        <w:tc>
          <w:tcPr>
            <w:tcW w:w="1378" w:type="dxa"/>
            <w:tcBorders>
              <w:top w:val="single" w:sz="4" w:space="0" w:color="auto"/>
              <w:left w:val="single" w:sz="4" w:space="0" w:color="auto"/>
              <w:bottom w:val="nil"/>
              <w:right w:val="single" w:sz="4" w:space="0" w:color="auto"/>
            </w:tcBorders>
            <w:shd w:val="clear" w:color="auto" w:fill="auto"/>
          </w:tcPr>
          <w:p w14:paraId="65859E45" w14:textId="5112DCB0" w:rsidR="00C82801" w:rsidRPr="0046250D" w:rsidRDefault="00235BC1" w:rsidP="00C82801">
            <w:pPr>
              <w:jc w:val="center"/>
              <w:rPr>
                <w:color w:val="000000"/>
                <w:sz w:val="20"/>
                <w:szCs w:val="20"/>
                <w:lang w:eastAsia="en-US"/>
              </w:rPr>
            </w:pPr>
            <w:r w:rsidRPr="0046250D">
              <w:rPr>
                <w:color w:val="000000"/>
                <w:sz w:val="20"/>
                <w:szCs w:val="20"/>
                <w:lang w:eastAsia="en-US"/>
              </w:rPr>
              <w:t>PCS</w:t>
            </w:r>
          </w:p>
        </w:tc>
        <w:tc>
          <w:tcPr>
            <w:tcW w:w="2173" w:type="dxa"/>
            <w:vMerge/>
            <w:tcBorders>
              <w:left w:val="single" w:sz="4" w:space="0" w:color="auto"/>
              <w:right w:val="single" w:sz="4" w:space="0" w:color="auto"/>
            </w:tcBorders>
          </w:tcPr>
          <w:p w14:paraId="5215B301" w14:textId="77777777" w:rsidR="00C82801" w:rsidRDefault="00C82801" w:rsidP="00C82801">
            <w:pPr>
              <w:jc w:val="center"/>
              <w:rPr>
                <w:rFonts w:ascii="Arial" w:hAnsi="Arial" w:cs="Arial"/>
                <w:color w:val="000000" w:themeColor="text1"/>
                <w:sz w:val="20"/>
                <w:szCs w:val="20"/>
                <w:lang w:val="en-GB"/>
              </w:rPr>
            </w:pPr>
          </w:p>
        </w:tc>
      </w:tr>
      <w:tr w:rsidR="00C82801" w:rsidRPr="001F6758" w14:paraId="59099CB3" w14:textId="77777777" w:rsidTr="00691D27">
        <w:tc>
          <w:tcPr>
            <w:tcW w:w="2785" w:type="dxa"/>
            <w:tcBorders>
              <w:top w:val="single" w:sz="4" w:space="0" w:color="auto"/>
              <w:left w:val="single" w:sz="4" w:space="0" w:color="auto"/>
              <w:bottom w:val="single" w:sz="4" w:space="0" w:color="auto"/>
              <w:right w:val="single" w:sz="4" w:space="0" w:color="auto"/>
            </w:tcBorders>
          </w:tcPr>
          <w:p w14:paraId="0CEF5CE4" w14:textId="49047E78" w:rsidR="00C82801" w:rsidRPr="0046250D" w:rsidRDefault="00235BC1" w:rsidP="00C82801">
            <w:pPr>
              <w:rPr>
                <w:sz w:val="22"/>
                <w:szCs w:val="22"/>
              </w:rPr>
            </w:pPr>
            <w:r w:rsidRPr="0046250D">
              <w:rPr>
                <w:sz w:val="22"/>
                <w:szCs w:val="22"/>
              </w:rPr>
              <w:t>Hand Sanitizer</w:t>
            </w:r>
            <w:r w:rsidR="00397790">
              <w:rPr>
                <w:sz w:val="22"/>
                <w:szCs w:val="22"/>
              </w:rPr>
              <w:t xml:space="preserve"> 99.9%</w:t>
            </w:r>
            <w:r w:rsidRPr="0046250D">
              <w:rPr>
                <w:sz w:val="22"/>
                <w:szCs w:val="22"/>
              </w:rPr>
              <w:t>, 500ml</w:t>
            </w:r>
          </w:p>
        </w:tc>
        <w:tc>
          <w:tcPr>
            <w:tcW w:w="2070" w:type="dxa"/>
            <w:tcBorders>
              <w:top w:val="single" w:sz="4" w:space="0" w:color="auto"/>
              <w:left w:val="single" w:sz="4" w:space="0" w:color="auto"/>
              <w:bottom w:val="nil"/>
              <w:right w:val="single" w:sz="4" w:space="0" w:color="auto"/>
            </w:tcBorders>
            <w:shd w:val="clear" w:color="auto" w:fill="auto"/>
          </w:tcPr>
          <w:p w14:paraId="55CB40AA" w14:textId="487BE9A0" w:rsidR="00C82801" w:rsidRPr="0046250D" w:rsidRDefault="00235BC1" w:rsidP="00C82801">
            <w:pPr>
              <w:jc w:val="center"/>
              <w:rPr>
                <w:sz w:val="22"/>
                <w:szCs w:val="22"/>
              </w:rPr>
            </w:pPr>
            <w:r w:rsidRPr="0046250D">
              <w:rPr>
                <w:sz w:val="22"/>
                <w:szCs w:val="22"/>
              </w:rPr>
              <w:t>China</w:t>
            </w:r>
          </w:p>
        </w:tc>
        <w:tc>
          <w:tcPr>
            <w:tcW w:w="1448" w:type="dxa"/>
            <w:tcBorders>
              <w:top w:val="single" w:sz="4" w:space="0" w:color="auto"/>
              <w:left w:val="single" w:sz="4" w:space="0" w:color="auto"/>
              <w:bottom w:val="single" w:sz="4" w:space="0" w:color="auto"/>
              <w:right w:val="single" w:sz="4" w:space="0" w:color="auto"/>
            </w:tcBorders>
            <w:shd w:val="clear" w:color="000000" w:fill="FFFFFF"/>
          </w:tcPr>
          <w:p w14:paraId="717CA8A4" w14:textId="29A0D400" w:rsidR="00C82801" w:rsidRPr="0046250D" w:rsidRDefault="00235BC1" w:rsidP="00C82801">
            <w:pPr>
              <w:jc w:val="center"/>
              <w:rPr>
                <w:color w:val="000000"/>
                <w:sz w:val="22"/>
                <w:szCs w:val="22"/>
                <w:lang w:eastAsia="en-US"/>
              </w:rPr>
            </w:pPr>
            <w:r w:rsidRPr="0046250D">
              <w:rPr>
                <w:color w:val="000000"/>
                <w:sz w:val="22"/>
                <w:szCs w:val="22"/>
                <w:lang w:eastAsia="en-US"/>
              </w:rPr>
              <w:t>45</w:t>
            </w:r>
          </w:p>
        </w:tc>
        <w:tc>
          <w:tcPr>
            <w:tcW w:w="1378" w:type="dxa"/>
            <w:tcBorders>
              <w:top w:val="single" w:sz="4" w:space="0" w:color="auto"/>
              <w:left w:val="single" w:sz="4" w:space="0" w:color="auto"/>
              <w:bottom w:val="nil"/>
              <w:right w:val="single" w:sz="4" w:space="0" w:color="auto"/>
            </w:tcBorders>
            <w:shd w:val="clear" w:color="auto" w:fill="auto"/>
          </w:tcPr>
          <w:p w14:paraId="565E85E6" w14:textId="62D58988" w:rsidR="00C82801" w:rsidRPr="0046250D" w:rsidRDefault="00235BC1" w:rsidP="00C82801">
            <w:pPr>
              <w:jc w:val="center"/>
              <w:rPr>
                <w:color w:val="000000"/>
                <w:sz w:val="20"/>
                <w:szCs w:val="20"/>
                <w:lang w:eastAsia="en-US"/>
              </w:rPr>
            </w:pPr>
            <w:r w:rsidRPr="0046250D">
              <w:rPr>
                <w:color w:val="000000"/>
                <w:sz w:val="20"/>
                <w:szCs w:val="20"/>
                <w:lang w:eastAsia="en-US"/>
              </w:rPr>
              <w:t>GEL</w:t>
            </w:r>
          </w:p>
        </w:tc>
        <w:tc>
          <w:tcPr>
            <w:tcW w:w="2173" w:type="dxa"/>
            <w:vMerge/>
            <w:tcBorders>
              <w:left w:val="single" w:sz="4" w:space="0" w:color="auto"/>
              <w:right w:val="single" w:sz="4" w:space="0" w:color="auto"/>
            </w:tcBorders>
          </w:tcPr>
          <w:p w14:paraId="0343BF2C" w14:textId="77777777" w:rsidR="00C82801" w:rsidRDefault="00C82801" w:rsidP="00C82801">
            <w:pPr>
              <w:jc w:val="center"/>
              <w:rPr>
                <w:rFonts w:ascii="Arial" w:hAnsi="Arial" w:cs="Arial"/>
                <w:color w:val="000000" w:themeColor="text1"/>
                <w:sz w:val="20"/>
                <w:szCs w:val="20"/>
                <w:lang w:val="en-GB"/>
              </w:rPr>
            </w:pPr>
          </w:p>
        </w:tc>
      </w:tr>
      <w:tr w:rsidR="00C82801" w:rsidRPr="001F6758" w14:paraId="0B700155" w14:textId="77777777" w:rsidTr="00691D27">
        <w:trPr>
          <w:trHeight w:val="197"/>
        </w:trPr>
        <w:tc>
          <w:tcPr>
            <w:tcW w:w="2785" w:type="dxa"/>
            <w:tcBorders>
              <w:top w:val="single" w:sz="4" w:space="0" w:color="auto"/>
              <w:left w:val="single" w:sz="4" w:space="0" w:color="auto"/>
              <w:bottom w:val="single" w:sz="4" w:space="0" w:color="auto"/>
              <w:right w:val="single" w:sz="4" w:space="0" w:color="auto"/>
            </w:tcBorders>
          </w:tcPr>
          <w:p w14:paraId="08FA565A" w14:textId="29FFB3D3" w:rsidR="00C82801" w:rsidRPr="0046250D" w:rsidRDefault="00235BC1" w:rsidP="00C82801">
            <w:pPr>
              <w:rPr>
                <w:sz w:val="22"/>
                <w:szCs w:val="22"/>
              </w:rPr>
            </w:pPr>
            <w:r w:rsidRPr="0046250D">
              <w:rPr>
                <w:sz w:val="22"/>
                <w:szCs w:val="22"/>
              </w:rPr>
              <w:t xml:space="preserve">Plastic bag for medicine distribution </w:t>
            </w:r>
          </w:p>
        </w:tc>
        <w:tc>
          <w:tcPr>
            <w:tcW w:w="2070" w:type="dxa"/>
            <w:tcBorders>
              <w:top w:val="single" w:sz="4" w:space="0" w:color="auto"/>
              <w:left w:val="single" w:sz="4" w:space="0" w:color="auto"/>
              <w:bottom w:val="single" w:sz="4" w:space="0" w:color="auto"/>
              <w:right w:val="single" w:sz="4" w:space="0" w:color="auto"/>
            </w:tcBorders>
            <w:shd w:val="clear" w:color="auto" w:fill="auto"/>
          </w:tcPr>
          <w:p w14:paraId="06CF7811" w14:textId="5D761CDD" w:rsidR="00C82801" w:rsidRPr="0046250D" w:rsidRDefault="00235BC1" w:rsidP="00C82801">
            <w:pPr>
              <w:jc w:val="center"/>
              <w:rPr>
                <w:sz w:val="22"/>
                <w:szCs w:val="22"/>
              </w:rPr>
            </w:pPr>
            <w:r w:rsidRPr="0046250D">
              <w:rPr>
                <w:sz w:val="22"/>
                <w:szCs w:val="22"/>
              </w:rPr>
              <w:t>M size</w:t>
            </w:r>
          </w:p>
        </w:tc>
        <w:tc>
          <w:tcPr>
            <w:tcW w:w="1448" w:type="dxa"/>
            <w:tcBorders>
              <w:top w:val="nil"/>
              <w:left w:val="single" w:sz="4" w:space="0" w:color="auto"/>
              <w:bottom w:val="single" w:sz="4" w:space="0" w:color="auto"/>
              <w:right w:val="single" w:sz="4" w:space="0" w:color="auto"/>
            </w:tcBorders>
            <w:shd w:val="clear" w:color="000000" w:fill="FFFFFF"/>
          </w:tcPr>
          <w:p w14:paraId="603DCE95" w14:textId="173E35CF" w:rsidR="00C82801" w:rsidRPr="0046250D" w:rsidRDefault="00235BC1" w:rsidP="00C82801">
            <w:pPr>
              <w:jc w:val="center"/>
              <w:rPr>
                <w:color w:val="000000"/>
                <w:sz w:val="22"/>
                <w:szCs w:val="22"/>
              </w:rPr>
            </w:pPr>
            <w:r w:rsidRPr="0046250D">
              <w:rPr>
                <w:color w:val="000000"/>
                <w:sz w:val="22"/>
                <w:szCs w:val="22"/>
              </w:rPr>
              <w:t>3</w:t>
            </w:r>
          </w:p>
        </w:tc>
        <w:tc>
          <w:tcPr>
            <w:tcW w:w="1378" w:type="dxa"/>
            <w:tcBorders>
              <w:top w:val="single" w:sz="4" w:space="0" w:color="auto"/>
              <w:left w:val="single" w:sz="4" w:space="0" w:color="auto"/>
              <w:bottom w:val="single" w:sz="4" w:space="0" w:color="auto"/>
              <w:right w:val="single" w:sz="4" w:space="0" w:color="auto"/>
            </w:tcBorders>
            <w:shd w:val="clear" w:color="auto" w:fill="auto"/>
          </w:tcPr>
          <w:p w14:paraId="3E2B22FD" w14:textId="33142832" w:rsidR="00C82801" w:rsidRPr="0046250D" w:rsidRDefault="00235BC1" w:rsidP="00C82801">
            <w:pPr>
              <w:jc w:val="center"/>
              <w:rPr>
                <w:color w:val="000000"/>
                <w:sz w:val="20"/>
                <w:szCs w:val="20"/>
                <w:lang w:eastAsia="en-US"/>
              </w:rPr>
            </w:pPr>
            <w:r w:rsidRPr="0046250D">
              <w:rPr>
                <w:color w:val="000000"/>
                <w:sz w:val="20"/>
                <w:szCs w:val="20"/>
                <w:lang w:eastAsia="en-US"/>
              </w:rPr>
              <w:t>KG</w:t>
            </w:r>
          </w:p>
        </w:tc>
        <w:tc>
          <w:tcPr>
            <w:tcW w:w="2173" w:type="dxa"/>
            <w:vMerge/>
            <w:tcBorders>
              <w:left w:val="single" w:sz="4" w:space="0" w:color="auto"/>
              <w:right w:val="single" w:sz="4" w:space="0" w:color="auto"/>
            </w:tcBorders>
          </w:tcPr>
          <w:p w14:paraId="17EA1D3A" w14:textId="77777777" w:rsidR="00C82801" w:rsidRDefault="00C82801" w:rsidP="00C82801">
            <w:pPr>
              <w:jc w:val="center"/>
              <w:rPr>
                <w:rFonts w:ascii="Arial" w:hAnsi="Arial" w:cs="Arial"/>
                <w:color w:val="000000" w:themeColor="text1"/>
                <w:sz w:val="20"/>
                <w:szCs w:val="20"/>
                <w:lang w:val="en-GB"/>
              </w:rPr>
            </w:pPr>
          </w:p>
        </w:tc>
      </w:tr>
    </w:tbl>
    <w:p w14:paraId="6E9CF154" w14:textId="77777777" w:rsidR="006F7E7D" w:rsidRDefault="006F7E7D" w:rsidP="00D73BF7">
      <w:pPr>
        <w:pStyle w:val="Heading2"/>
        <w:jc w:val="center"/>
        <w:rPr>
          <w:sz w:val="24"/>
        </w:rPr>
      </w:pPr>
    </w:p>
    <w:p w14:paraId="3ED91C78" w14:textId="77777777" w:rsidR="006940E8" w:rsidRDefault="006940E8" w:rsidP="00D73BF7">
      <w:pPr>
        <w:pStyle w:val="Heading2"/>
        <w:jc w:val="center"/>
        <w:rPr>
          <w:sz w:val="24"/>
        </w:rPr>
      </w:pPr>
    </w:p>
    <w:p w14:paraId="15E317E2" w14:textId="54B85671" w:rsidR="00D73BF7" w:rsidRPr="001F6758" w:rsidRDefault="00D73BF7" w:rsidP="00D73BF7">
      <w:pPr>
        <w:pStyle w:val="Heading2"/>
        <w:jc w:val="center"/>
        <w:rPr>
          <w:sz w:val="24"/>
        </w:rPr>
      </w:pPr>
      <w:r w:rsidRPr="001F6758">
        <w:rPr>
          <w:sz w:val="24"/>
        </w:rPr>
        <w:t>Instructions</w:t>
      </w:r>
    </w:p>
    <w:p w14:paraId="4417F006" w14:textId="77777777" w:rsidR="00D73BF7" w:rsidRPr="001F6758" w:rsidRDefault="00D73BF7" w:rsidP="00D73BF7">
      <w:pPr>
        <w:rPr>
          <w:rFonts w:ascii="Arial" w:hAnsi="Arial" w:cs="Arial"/>
          <w:sz w:val="20"/>
          <w:szCs w:val="20"/>
          <w:lang w:val="en-GB"/>
        </w:rPr>
      </w:pPr>
    </w:p>
    <w:p w14:paraId="655FF57D" w14:textId="77777777" w:rsidR="00D73BF7" w:rsidRPr="001F6758" w:rsidRDefault="00D73BF7" w:rsidP="00D73BF7">
      <w:pPr>
        <w:numPr>
          <w:ilvl w:val="0"/>
          <w:numId w:val="8"/>
        </w:numPr>
        <w:rPr>
          <w:rFonts w:ascii="Arial" w:hAnsi="Arial" w:cs="Arial"/>
          <w:b/>
          <w:sz w:val="20"/>
          <w:szCs w:val="20"/>
          <w:lang w:val="en-GB"/>
        </w:rPr>
      </w:pPr>
      <w:r w:rsidRPr="001F6758">
        <w:rPr>
          <w:rFonts w:ascii="Arial" w:hAnsi="Arial" w:cs="Arial"/>
          <w:b/>
          <w:sz w:val="20"/>
          <w:szCs w:val="20"/>
          <w:lang w:val="en-GB"/>
        </w:rPr>
        <w:t>Acknowledgement</w:t>
      </w:r>
    </w:p>
    <w:p w14:paraId="2D59980D" w14:textId="77777777" w:rsidR="00D73BF7" w:rsidRPr="001F6758" w:rsidRDefault="00D73BF7" w:rsidP="00C43D3A">
      <w:pPr>
        <w:rPr>
          <w:rFonts w:ascii="Arial" w:hAnsi="Arial" w:cs="Arial"/>
          <w:sz w:val="20"/>
          <w:szCs w:val="20"/>
          <w:lang w:val="en-GB"/>
        </w:rPr>
      </w:pPr>
      <w:r w:rsidRPr="001F6758">
        <w:rPr>
          <w:rFonts w:ascii="Arial" w:hAnsi="Arial" w:cs="Arial"/>
          <w:sz w:val="20"/>
          <w:szCs w:val="20"/>
          <w:lang w:val="en-GB"/>
        </w:rPr>
        <w:t xml:space="preserve">Upon receipt of the Request for </w:t>
      </w:r>
      <w:r w:rsidR="005B6D84" w:rsidRPr="001F6758">
        <w:rPr>
          <w:rFonts w:ascii="Arial" w:hAnsi="Arial" w:cs="Arial"/>
          <w:sz w:val="20"/>
          <w:szCs w:val="20"/>
          <w:lang w:val="en-GB"/>
        </w:rPr>
        <w:t>Quotation,</w:t>
      </w:r>
      <w:r w:rsidRPr="001F6758">
        <w:rPr>
          <w:rFonts w:ascii="Arial" w:hAnsi="Arial" w:cs="Arial"/>
          <w:sz w:val="20"/>
          <w:szCs w:val="20"/>
          <w:lang w:val="en-GB"/>
        </w:rPr>
        <w:t xml:space="preserve"> please inform the </w:t>
      </w:r>
      <w:r w:rsidR="00C43D3A">
        <w:rPr>
          <w:rFonts w:ascii="Arial" w:hAnsi="Arial" w:cs="Arial"/>
          <w:sz w:val="20"/>
          <w:szCs w:val="20"/>
          <w:lang w:val="en-GB"/>
        </w:rPr>
        <w:t>Afghan Family Guidance Association (AFGA) authorized person</w:t>
      </w:r>
      <w:r w:rsidRPr="001F6758">
        <w:rPr>
          <w:rFonts w:ascii="Arial" w:hAnsi="Arial" w:cs="Arial"/>
          <w:sz w:val="20"/>
          <w:szCs w:val="20"/>
          <w:lang w:val="en-GB"/>
        </w:rPr>
        <w:t xml:space="preserve"> if you intend to submit a quotation.</w:t>
      </w:r>
      <w:r w:rsidR="003C3BE7">
        <w:rPr>
          <w:rFonts w:ascii="Arial" w:hAnsi="Arial" w:cs="Arial"/>
          <w:sz w:val="20"/>
          <w:szCs w:val="20"/>
          <w:lang w:val="en-GB"/>
        </w:rPr>
        <w:t xml:space="preserve"> Please contact, contact person mentioned in a bow</w:t>
      </w:r>
      <w:r w:rsidRPr="001F6758">
        <w:rPr>
          <w:rFonts w:ascii="Arial" w:hAnsi="Arial" w:cs="Arial"/>
          <w:sz w:val="20"/>
          <w:szCs w:val="20"/>
          <w:lang w:val="en-GB"/>
        </w:rPr>
        <w:t>.</w:t>
      </w:r>
    </w:p>
    <w:p w14:paraId="612AE3D1" w14:textId="77777777" w:rsidR="00D73BF7" w:rsidRPr="001F6758" w:rsidRDefault="00D73BF7" w:rsidP="00D73BF7">
      <w:pPr>
        <w:rPr>
          <w:rFonts w:ascii="Arial" w:hAnsi="Arial" w:cs="Arial"/>
          <w:sz w:val="20"/>
          <w:szCs w:val="20"/>
          <w:lang w:val="en-GB"/>
        </w:rPr>
      </w:pPr>
    </w:p>
    <w:p w14:paraId="4572B280" w14:textId="77777777" w:rsidR="00797842" w:rsidRPr="001F6758" w:rsidRDefault="00797842" w:rsidP="00D73BF7">
      <w:pPr>
        <w:rPr>
          <w:rFonts w:ascii="Arial" w:hAnsi="Arial" w:cs="Arial"/>
          <w:sz w:val="20"/>
          <w:szCs w:val="20"/>
          <w:lang w:val="en-GB"/>
        </w:rPr>
      </w:pPr>
    </w:p>
    <w:p w14:paraId="5C36AFB7" w14:textId="77777777" w:rsidR="00D73BF7" w:rsidRPr="001F6758" w:rsidRDefault="00D73BF7" w:rsidP="00D73BF7">
      <w:pPr>
        <w:numPr>
          <w:ilvl w:val="0"/>
          <w:numId w:val="8"/>
        </w:numPr>
        <w:rPr>
          <w:rFonts w:ascii="Arial" w:hAnsi="Arial" w:cs="Arial"/>
          <w:b/>
          <w:sz w:val="20"/>
          <w:szCs w:val="20"/>
          <w:lang w:val="en-GB"/>
        </w:rPr>
      </w:pPr>
      <w:r w:rsidRPr="001F6758">
        <w:rPr>
          <w:rFonts w:ascii="Arial" w:hAnsi="Arial" w:cs="Arial"/>
          <w:b/>
          <w:sz w:val="20"/>
          <w:szCs w:val="20"/>
          <w:lang w:val="en-GB"/>
        </w:rPr>
        <w:t>Cost of quotation</w:t>
      </w:r>
    </w:p>
    <w:p w14:paraId="38FFE9CE" w14:textId="77777777" w:rsidR="00D73BF7" w:rsidRPr="001F6758" w:rsidRDefault="00D73BF7" w:rsidP="00CA1D5B">
      <w:pPr>
        <w:rPr>
          <w:rFonts w:ascii="Arial" w:hAnsi="Arial" w:cs="Arial"/>
          <w:sz w:val="20"/>
          <w:szCs w:val="20"/>
          <w:lang w:val="en-GB"/>
        </w:rPr>
      </w:pPr>
      <w:r w:rsidRPr="001F6758">
        <w:rPr>
          <w:rFonts w:ascii="Arial" w:hAnsi="Arial" w:cs="Arial"/>
          <w:sz w:val="20"/>
          <w:szCs w:val="20"/>
          <w:lang w:val="en-GB"/>
        </w:rPr>
        <w:t xml:space="preserve">The supplier shall bear all costs associated with the preparation and submission of his quotation and the </w:t>
      </w:r>
      <w:r w:rsidR="00CA1D5B" w:rsidRPr="00CA1D5B">
        <w:rPr>
          <w:rFonts w:ascii="Arial" w:hAnsi="Arial" w:cs="Arial"/>
          <w:sz w:val="20"/>
          <w:szCs w:val="20"/>
          <w:lang w:val="en-GB"/>
        </w:rPr>
        <w:t xml:space="preserve">Afghan Family Guidance Association (AFGA) </w:t>
      </w:r>
      <w:r w:rsidRPr="001F6758">
        <w:rPr>
          <w:rFonts w:ascii="Arial" w:hAnsi="Arial" w:cs="Arial"/>
          <w:sz w:val="20"/>
          <w:szCs w:val="20"/>
          <w:lang w:val="en-GB"/>
        </w:rPr>
        <w:t>will in no case be responsible or liable for these costs, regardless of the conduct or outcome of the negotiated procedure.</w:t>
      </w:r>
    </w:p>
    <w:p w14:paraId="4CB95402" w14:textId="77777777" w:rsidR="00797842" w:rsidRPr="001F6758" w:rsidRDefault="00797842" w:rsidP="00D73BF7">
      <w:pPr>
        <w:rPr>
          <w:rFonts w:ascii="Arial" w:hAnsi="Arial" w:cs="Arial"/>
          <w:sz w:val="20"/>
          <w:szCs w:val="20"/>
          <w:lang w:val="en-GB"/>
        </w:rPr>
      </w:pPr>
    </w:p>
    <w:p w14:paraId="7CD8B833" w14:textId="77777777" w:rsidR="00D73BF7" w:rsidRPr="001F6758" w:rsidRDefault="00D73BF7" w:rsidP="00D73BF7">
      <w:pPr>
        <w:rPr>
          <w:rFonts w:ascii="Arial" w:hAnsi="Arial" w:cs="Arial"/>
          <w:b/>
          <w:sz w:val="20"/>
          <w:szCs w:val="20"/>
          <w:lang w:val="en-GB"/>
        </w:rPr>
      </w:pPr>
    </w:p>
    <w:p w14:paraId="211F76D0" w14:textId="77777777" w:rsidR="00D73BF7" w:rsidRPr="001F6758" w:rsidRDefault="00D73BF7" w:rsidP="00D73BF7">
      <w:pPr>
        <w:numPr>
          <w:ilvl w:val="0"/>
          <w:numId w:val="8"/>
        </w:numPr>
        <w:rPr>
          <w:rFonts w:ascii="Arial" w:hAnsi="Arial" w:cs="Arial"/>
          <w:b/>
          <w:sz w:val="20"/>
          <w:szCs w:val="20"/>
          <w:lang w:val="en-GB"/>
        </w:rPr>
      </w:pPr>
      <w:r w:rsidRPr="001F6758">
        <w:rPr>
          <w:rFonts w:ascii="Arial" w:hAnsi="Arial" w:cs="Arial"/>
          <w:b/>
          <w:sz w:val="20"/>
          <w:szCs w:val="20"/>
          <w:lang w:val="en-GB"/>
        </w:rPr>
        <w:t>Eligibility and qualification requirements</w:t>
      </w:r>
    </w:p>
    <w:p w14:paraId="4F1DCDD2" w14:textId="77777777" w:rsidR="00D73BF7" w:rsidRPr="007E34DB" w:rsidRDefault="00D73BF7" w:rsidP="00FE10DE">
      <w:pPr>
        <w:rPr>
          <w:rFonts w:ascii="Arial" w:hAnsi="Arial" w:cs="Arial"/>
          <w:sz w:val="20"/>
          <w:szCs w:val="20"/>
          <w:lang w:val="en-GB"/>
        </w:rPr>
      </w:pPr>
      <w:r w:rsidRPr="001F6758">
        <w:rPr>
          <w:rFonts w:ascii="Arial" w:hAnsi="Arial" w:cs="Arial"/>
          <w:sz w:val="20"/>
          <w:szCs w:val="20"/>
          <w:lang w:val="en-GB"/>
        </w:rPr>
        <w:t xml:space="preserve">Suppliers are not </w:t>
      </w:r>
      <w:r w:rsidRPr="007E34DB">
        <w:rPr>
          <w:rFonts w:ascii="Arial" w:hAnsi="Arial" w:cs="Arial"/>
          <w:sz w:val="20"/>
          <w:szCs w:val="20"/>
          <w:lang w:val="en-GB"/>
        </w:rPr>
        <w:t xml:space="preserve">eligible if they are in one of the situations listed in article 15 of the General Terms and Conditions for Supply Contracts </w:t>
      </w:r>
    </w:p>
    <w:p w14:paraId="456DDD56" w14:textId="77777777" w:rsidR="00D73BF7" w:rsidRPr="001F6758" w:rsidRDefault="00D73BF7" w:rsidP="00D73BF7">
      <w:pPr>
        <w:rPr>
          <w:rFonts w:ascii="Arial" w:hAnsi="Arial" w:cs="Arial"/>
          <w:sz w:val="20"/>
          <w:szCs w:val="20"/>
          <w:lang w:val="en-GB"/>
        </w:rPr>
      </w:pPr>
    </w:p>
    <w:p w14:paraId="22D1033C" w14:textId="77777777" w:rsidR="00D73BF7" w:rsidRPr="001F6758" w:rsidRDefault="0086260C" w:rsidP="00312575">
      <w:pPr>
        <w:rPr>
          <w:rFonts w:ascii="Arial" w:hAnsi="Arial" w:cs="Arial"/>
          <w:sz w:val="20"/>
          <w:szCs w:val="20"/>
          <w:lang w:val="en-GB"/>
        </w:rPr>
      </w:pPr>
      <w:r>
        <w:rPr>
          <w:rFonts w:ascii="Arial" w:hAnsi="Arial" w:cs="Arial"/>
          <w:sz w:val="20"/>
          <w:szCs w:val="20"/>
          <w:lang w:val="en-GB"/>
        </w:rPr>
        <w:t>In the Quotation Submission f</w:t>
      </w:r>
      <w:r w:rsidRPr="001F6758">
        <w:rPr>
          <w:rFonts w:ascii="Arial" w:hAnsi="Arial" w:cs="Arial"/>
          <w:sz w:val="20"/>
          <w:szCs w:val="20"/>
          <w:lang w:val="en-GB"/>
        </w:rPr>
        <w:t>orm,</w:t>
      </w:r>
      <w:r w:rsidR="00D73BF7" w:rsidRPr="001F6758">
        <w:rPr>
          <w:rFonts w:ascii="Arial" w:hAnsi="Arial" w:cs="Arial"/>
          <w:sz w:val="20"/>
          <w:szCs w:val="20"/>
          <w:lang w:val="en-GB"/>
        </w:rPr>
        <w:t xml:space="preserve"> suppliers shall attest that they meet the above eligibility criteria. If required by the </w:t>
      </w:r>
      <w:r w:rsidR="00312575" w:rsidRPr="00312575">
        <w:rPr>
          <w:rFonts w:ascii="Arial" w:hAnsi="Arial" w:cs="Arial"/>
          <w:sz w:val="20"/>
          <w:szCs w:val="20"/>
          <w:lang w:val="en-GB"/>
        </w:rPr>
        <w:t>Afghan Family Guidance Association (AFGA)</w:t>
      </w:r>
      <w:r w:rsidR="00D73BF7" w:rsidRPr="00312575">
        <w:rPr>
          <w:rFonts w:ascii="Arial" w:hAnsi="Arial" w:cs="Arial"/>
          <w:sz w:val="20"/>
          <w:szCs w:val="20"/>
          <w:lang w:val="en-GB"/>
        </w:rPr>
        <w:t>,</w:t>
      </w:r>
      <w:r w:rsidR="00D73BF7" w:rsidRPr="001F6758">
        <w:rPr>
          <w:rFonts w:ascii="Arial" w:hAnsi="Arial" w:cs="Arial"/>
          <w:sz w:val="20"/>
          <w:szCs w:val="20"/>
          <w:lang w:val="en-GB"/>
        </w:rPr>
        <w:t xml:space="preserve"> the supplier whose quotation is accepted shall further provide evidence satisfactory to the </w:t>
      </w:r>
      <w:r w:rsidR="00312575" w:rsidRPr="00312575">
        <w:rPr>
          <w:rFonts w:ascii="Arial" w:hAnsi="Arial" w:cs="Arial"/>
          <w:sz w:val="20"/>
          <w:szCs w:val="20"/>
          <w:lang w:val="en-GB"/>
        </w:rPr>
        <w:t xml:space="preserve">Afghan Family Guidance Association (AFGA) </w:t>
      </w:r>
      <w:r w:rsidR="00D73BF7" w:rsidRPr="001F6758">
        <w:rPr>
          <w:rFonts w:ascii="Arial" w:hAnsi="Arial" w:cs="Arial"/>
          <w:sz w:val="20"/>
          <w:szCs w:val="20"/>
          <w:lang w:val="en-GB"/>
        </w:rPr>
        <w:t>of its eligibility through certificates issued by competent authorities in its country of establishment or operation or, if such certificates are not available, through a sworn statement.</w:t>
      </w:r>
    </w:p>
    <w:p w14:paraId="4775EA37" w14:textId="77777777" w:rsidR="00D73BF7" w:rsidRPr="001F6758" w:rsidRDefault="00D73BF7" w:rsidP="00D73BF7">
      <w:pPr>
        <w:ind w:left="360"/>
        <w:rPr>
          <w:rFonts w:ascii="Arial" w:hAnsi="Arial" w:cs="Arial"/>
          <w:sz w:val="20"/>
          <w:szCs w:val="20"/>
          <w:lang w:val="en-GB"/>
        </w:rPr>
      </w:pPr>
    </w:p>
    <w:p w14:paraId="11A71C85" w14:textId="77777777" w:rsidR="00D73BF7" w:rsidRPr="001F6758" w:rsidRDefault="00D73BF7" w:rsidP="00385DAE">
      <w:pPr>
        <w:rPr>
          <w:rFonts w:ascii="Arial" w:hAnsi="Arial" w:cs="Arial"/>
          <w:sz w:val="20"/>
          <w:szCs w:val="20"/>
          <w:lang w:val="en-GB"/>
        </w:rPr>
      </w:pPr>
      <w:r w:rsidRPr="001F6758">
        <w:rPr>
          <w:rFonts w:ascii="Arial" w:hAnsi="Arial" w:cs="Arial"/>
          <w:sz w:val="20"/>
          <w:szCs w:val="20"/>
          <w:lang w:val="en-GB"/>
        </w:rPr>
        <w:t xml:space="preserve">Suppliers shall also be requested to certify that they comply with </w:t>
      </w:r>
      <w:r w:rsidR="00385DAE" w:rsidRPr="00385DAE">
        <w:rPr>
          <w:rFonts w:ascii="Arial" w:hAnsi="Arial" w:cs="Arial"/>
          <w:sz w:val="20"/>
          <w:szCs w:val="20"/>
          <w:lang w:val="en-GB"/>
        </w:rPr>
        <w:t xml:space="preserve">Afghan Family Guidance Association (AFGA) </w:t>
      </w:r>
      <w:r w:rsidRPr="001F6758">
        <w:rPr>
          <w:rFonts w:ascii="Arial" w:hAnsi="Arial" w:cs="Arial"/>
          <w:sz w:val="20"/>
          <w:szCs w:val="20"/>
          <w:lang w:val="en-GB"/>
        </w:rPr>
        <w:t xml:space="preserve">“Child </w:t>
      </w:r>
      <w:r w:rsidR="00A20AE2">
        <w:rPr>
          <w:rFonts w:ascii="Arial" w:hAnsi="Arial" w:cs="Arial"/>
          <w:sz w:val="20"/>
          <w:szCs w:val="20"/>
          <w:lang w:val="en-GB"/>
        </w:rPr>
        <w:t>Protection Policy</w:t>
      </w:r>
      <w:r w:rsidRPr="001F6758">
        <w:rPr>
          <w:rFonts w:ascii="Arial" w:hAnsi="Arial" w:cs="Arial"/>
          <w:sz w:val="20"/>
          <w:szCs w:val="20"/>
          <w:lang w:val="en-GB"/>
        </w:rPr>
        <w:t xml:space="preserve">” </w:t>
      </w:r>
      <w:r w:rsidR="00A20AE2">
        <w:rPr>
          <w:rFonts w:ascii="Arial" w:hAnsi="Arial" w:cs="Arial"/>
          <w:sz w:val="20"/>
          <w:szCs w:val="20"/>
          <w:lang w:val="en-GB"/>
        </w:rPr>
        <w:t>stated in the end.</w:t>
      </w:r>
    </w:p>
    <w:p w14:paraId="52FDDA4E" w14:textId="77777777" w:rsidR="00D73BF7" w:rsidRPr="001F6758" w:rsidRDefault="00D73BF7" w:rsidP="00D73BF7">
      <w:pPr>
        <w:rPr>
          <w:rFonts w:ascii="Arial" w:hAnsi="Arial" w:cs="Arial"/>
          <w:sz w:val="20"/>
          <w:szCs w:val="20"/>
          <w:lang w:val="en-GB"/>
        </w:rPr>
      </w:pPr>
    </w:p>
    <w:p w14:paraId="6FACC0D1" w14:textId="77777777" w:rsidR="00D73BF7" w:rsidRPr="001F6758" w:rsidRDefault="00D73BF7" w:rsidP="003441D0">
      <w:pPr>
        <w:rPr>
          <w:rFonts w:ascii="Arial" w:hAnsi="Arial" w:cs="Arial"/>
          <w:sz w:val="20"/>
          <w:szCs w:val="20"/>
          <w:lang w:val="en-GB"/>
        </w:rPr>
      </w:pPr>
      <w:r w:rsidRPr="001F6758">
        <w:rPr>
          <w:rFonts w:ascii="Arial" w:hAnsi="Arial" w:cs="Arial"/>
          <w:sz w:val="20"/>
          <w:szCs w:val="20"/>
          <w:lang w:val="en-GB"/>
        </w:rPr>
        <w:t xml:space="preserve">To give evidence of their capability and adequate resources Suppliers shall provide the information and the documents requested by the </w:t>
      </w:r>
      <w:r w:rsidR="003441D0" w:rsidRPr="003441D0">
        <w:rPr>
          <w:rFonts w:ascii="Arial" w:hAnsi="Arial" w:cs="Arial"/>
          <w:sz w:val="20"/>
          <w:szCs w:val="20"/>
          <w:lang w:val="en-GB"/>
        </w:rPr>
        <w:t>Afghan Family Guidance Association (AFGA)</w:t>
      </w:r>
      <w:r w:rsidRPr="003441D0">
        <w:rPr>
          <w:rFonts w:ascii="Arial" w:hAnsi="Arial" w:cs="Arial"/>
          <w:sz w:val="20"/>
          <w:szCs w:val="20"/>
          <w:lang w:val="en-GB"/>
        </w:rPr>
        <w:t>.</w:t>
      </w:r>
    </w:p>
    <w:p w14:paraId="516E1400" w14:textId="77777777" w:rsidR="00D73BF7" w:rsidRPr="001F6758" w:rsidRDefault="00D73BF7" w:rsidP="00D73BF7">
      <w:pPr>
        <w:rPr>
          <w:rFonts w:ascii="Arial" w:hAnsi="Arial" w:cs="Arial"/>
          <w:sz w:val="20"/>
          <w:szCs w:val="20"/>
          <w:lang w:val="en-GB"/>
        </w:rPr>
      </w:pPr>
    </w:p>
    <w:p w14:paraId="07022A6E" w14:textId="77777777" w:rsidR="00797842" w:rsidRPr="001F6758" w:rsidRDefault="00797842" w:rsidP="00D73BF7">
      <w:pPr>
        <w:rPr>
          <w:rFonts w:ascii="Arial" w:hAnsi="Arial" w:cs="Arial"/>
          <w:sz w:val="20"/>
          <w:szCs w:val="20"/>
          <w:lang w:val="en-GB"/>
        </w:rPr>
      </w:pPr>
    </w:p>
    <w:p w14:paraId="79227D0C" w14:textId="77777777" w:rsidR="00D73BF7" w:rsidRPr="001F6758" w:rsidRDefault="00D73BF7" w:rsidP="00D73BF7">
      <w:pPr>
        <w:numPr>
          <w:ilvl w:val="0"/>
          <w:numId w:val="8"/>
        </w:numPr>
        <w:spacing w:before="120"/>
        <w:rPr>
          <w:rFonts w:ascii="Arial" w:hAnsi="Arial" w:cs="Arial"/>
          <w:b/>
          <w:sz w:val="20"/>
          <w:szCs w:val="20"/>
          <w:lang w:val="en-GB"/>
        </w:rPr>
      </w:pPr>
      <w:r w:rsidRPr="001F6758">
        <w:rPr>
          <w:rFonts w:ascii="Arial" w:hAnsi="Arial" w:cs="Arial"/>
          <w:b/>
          <w:sz w:val="20"/>
          <w:szCs w:val="20"/>
          <w:lang w:val="en-GB"/>
        </w:rPr>
        <w:t xml:space="preserve">Exclusion from award of contracts </w:t>
      </w:r>
    </w:p>
    <w:p w14:paraId="3B243351" w14:textId="77777777" w:rsidR="00D73BF7" w:rsidRPr="001F6758" w:rsidRDefault="00D73BF7" w:rsidP="00D73BF7">
      <w:pPr>
        <w:rPr>
          <w:rFonts w:ascii="Arial" w:hAnsi="Arial" w:cs="Arial"/>
          <w:sz w:val="20"/>
          <w:szCs w:val="20"/>
          <w:lang w:val="en-GB"/>
        </w:rPr>
      </w:pPr>
      <w:r w:rsidRPr="001F6758">
        <w:rPr>
          <w:rFonts w:ascii="Arial" w:hAnsi="Arial" w:cs="Arial"/>
          <w:sz w:val="20"/>
          <w:szCs w:val="20"/>
          <w:lang w:val="en-GB"/>
        </w:rPr>
        <w:t>Contracts may not be awarded to Candidates who, during this procedure:</w:t>
      </w:r>
    </w:p>
    <w:p w14:paraId="76D16AF0" w14:textId="77777777" w:rsidR="00D73BF7" w:rsidRPr="001F6758" w:rsidRDefault="00D73BF7" w:rsidP="00D73BF7">
      <w:pPr>
        <w:rPr>
          <w:rFonts w:ascii="Arial" w:hAnsi="Arial" w:cs="Arial"/>
          <w:sz w:val="20"/>
          <w:szCs w:val="20"/>
          <w:lang w:val="en-GB"/>
        </w:rPr>
      </w:pPr>
    </w:p>
    <w:p w14:paraId="5B006216" w14:textId="77777777" w:rsidR="00D73BF7" w:rsidRPr="001F6758" w:rsidRDefault="007E34DB" w:rsidP="00D73BF7">
      <w:pPr>
        <w:numPr>
          <w:ilvl w:val="0"/>
          <w:numId w:val="38"/>
        </w:numPr>
        <w:rPr>
          <w:rFonts w:ascii="Arial" w:hAnsi="Arial" w:cs="Arial"/>
          <w:sz w:val="20"/>
          <w:szCs w:val="20"/>
          <w:lang w:val="en-GB"/>
        </w:rPr>
      </w:pPr>
      <w:r>
        <w:rPr>
          <w:rFonts w:ascii="Arial" w:hAnsi="Arial" w:cs="Arial"/>
          <w:sz w:val="20"/>
          <w:szCs w:val="20"/>
          <w:lang w:val="en-GB"/>
        </w:rPr>
        <w:lastRenderedPageBreak/>
        <w:t>A</w:t>
      </w:r>
      <w:r w:rsidR="00D73BF7" w:rsidRPr="001F6758">
        <w:rPr>
          <w:rFonts w:ascii="Arial" w:hAnsi="Arial" w:cs="Arial"/>
          <w:sz w:val="20"/>
          <w:szCs w:val="20"/>
          <w:lang w:val="en-GB"/>
        </w:rPr>
        <w:t>re subject to conflict of interest:</w:t>
      </w:r>
    </w:p>
    <w:p w14:paraId="38BFCB39" w14:textId="77777777" w:rsidR="00D73BF7" w:rsidRPr="001F6758" w:rsidRDefault="007E34DB" w:rsidP="00D73BF7">
      <w:pPr>
        <w:numPr>
          <w:ilvl w:val="0"/>
          <w:numId w:val="38"/>
        </w:numPr>
        <w:rPr>
          <w:rFonts w:ascii="Arial" w:hAnsi="Arial" w:cs="Arial"/>
          <w:sz w:val="20"/>
          <w:szCs w:val="20"/>
          <w:lang w:val="en-GB"/>
        </w:rPr>
      </w:pPr>
      <w:r w:rsidRPr="001F6758">
        <w:rPr>
          <w:rFonts w:ascii="Arial" w:hAnsi="Arial" w:cs="Arial"/>
          <w:sz w:val="20"/>
          <w:szCs w:val="20"/>
          <w:lang w:val="en-GB"/>
        </w:rPr>
        <w:t>Are</w:t>
      </w:r>
      <w:r w:rsidR="00D73BF7" w:rsidRPr="001F6758">
        <w:rPr>
          <w:rFonts w:ascii="Arial" w:hAnsi="Arial" w:cs="Arial"/>
          <w:sz w:val="20"/>
          <w:szCs w:val="20"/>
          <w:lang w:val="en-GB"/>
        </w:rPr>
        <w:t xml:space="preserve"> guilty of misrepresentation in supplying the information required by the </w:t>
      </w:r>
      <w:r w:rsidR="00A904B0">
        <w:rPr>
          <w:rFonts w:ascii="Arial" w:hAnsi="Arial" w:cs="Arial"/>
          <w:sz w:val="20"/>
          <w:szCs w:val="20"/>
          <w:lang w:val="en-GB"/>
        </w:rPr>
        <w:t>Afghan Family Guidance Association (AFGA)</w:t>
      </w:r>
      <w:r w:rsidR="00D73BF7" w:rsidRPr="001F6758">
        <w:rPr>
          <w:rFonts w:ascii="Arial" w:hAnsi="Arial" w:cs="Arial"/>
          <w:sz w:val="20"/>
          <w:szCs w:val="20"/>
          <w:lang w:val="en-GB"/>
        </w:rPr>
        <w:t>as a condition of participation in the Contract procedure or fail to supply this information.</w:t>
      </w:r>
    </w:p>
    <w:p w14:paraId="30E40C65" w14:textId="77777777" w:rsidR="00797842" w:rsidRPr="001F6758" w:rsidRDefault="00797842" w:rsidP="00797842">
      <w:pPr>
        <w:ind w:left="720"/>
        <w:rPr>
          <w:rFonts w:ascii="Arial" w:hAnsi="Arial" w:cs="Arial"/>
          <w:sz w:val="20"/>
          <w:szCs w:val="20"/>
          <w:lang w:val="en-GB"/>
        </w:rPr>
      </w:pPr>
    </w:p>
    <w:p w14:paraId="37BC4B7E" w14:textId="77777777" w:rsidR="00D73BF7" w:rsidRPr="001F6758" w:rsidRDefault="00D73BF7" w:rsidP="00D73BF7">
      <w:pPr>
        <w:rPr>
          <w:rFonts w:ascii="Arial" w:hAnsi="Arial" w:cs="Arial"/>
          <w:b/>
          <w:sz w:val="20"/>
          <w:szCs w:val="20"/>
          <w:lang w:val="en-GB"/>
        </w:rPr>
      </w:pPr>
    </w:p>
    <w:p w14:paraId="4DA90195" w14:textId="77777777" w:rsidR="00D73BF7" w:rsidRPr="001F6758" w:rsidRDefault="00D73BF7" w:rsidP="00D73BF7">
      <w:pPr>
        <w:numPr>
          <w:ilvl w:val="0"/>
          <w:numId w:val="8"/>
        </w:numPr>
        <w:rPr>
          <w:rFonts w:ascii="Arial" w:hAnsi="Arial" w:cs="Arial"/>
          <w:b/>
          <w:sz w:val="20"/>
          <w:szCs w:val="20"/>
          <w:lang w:val="en-GB"/>
        </w:rPr>
      </w:pPr>
      <w:r w:rsidRPr="001F6758">
        <w:rPr>
          <w:rFonts w:ascii="Arial" w:hAnsi="Arial" w:cs="Arial"/>
          <w:b/>
          <w:sz w:val="20"/>
          <w:szCs w:val="20"/>
          <w:lang w:val="en-GB"/>
        </w:rPr>
        <w:t>Documents comprising the Request for Quotation</w:t>
      </w:r>
    </w:p>
    <w:p w14:paraId="67AE7EAD" w14:textId="77777777" w:rsidR="00D73BF7" w:rsidRPr="001F6758" w:rsidRDefault="00D73BF7" w:rsidP="00D73BF7">
      <w:pPr>
        <w:rPr>
          <w:rFonts w:ascii="Arial" w:hAnsi="Arial" w:cs="Arial"/>
          <w:sz w:val="20"/>
          <w:szCs w:val="20"/>
          <w:lang w:val="en-GB"/>
        </w:rPr>
      </w:pPr>
      <w:r w:rsidRPr="001F6758">
        <w:rPr>
          <w:rFonts w:ascii="Arial" w:hAnsi="Arial" w:cs="Arial"/>
          <w:sz w:val="20"/>
          <w:szCs w:val="20"/>
          <w:lang w:val="en-GB"/>
        </w:rPr>
        <w:t>The Supplier shall complete and submit the following document with his quotation:</w:t>
      </w:r>
    </w:p>
    <w:p w14:paraId="2C3EB2FA" w14:textId="77777777" w:rsidR="00D73BF7" w:rsidRPr="001F6758" w:rsidRDefault="00D73BF7" w:rsidP="00D73BF7">
      <w:pPr>
        <w:rPr>
          <w:rFonts w:ascii="Arial" w:hAnsi="Arial" w:cs="Arial"/>
          <w:sz w:val="20"/>
          <w:szCs w:val="20"/>
          <w:lang w:val="en-GB"/>
        </w:rPr>
      </w:pPr>
    </w:p>
    <w:p w14:paraId="7C64EB85" w14:textId="77777777" w:rsidR="00D73BF7" w:rsidRPr="001F6758" w:rsidRDefault="00D73BF7" w:rsidP="00D73BF7">
      <w:pPr>
        <w:numPr>
          <w:ilvl w:val="0"/>
          <w:numId w:val="7"/>
        </w:numPr>
        <w:rPr>
          <w:rFonts w:ascii="Arial" w:hAnsi="Arial" w:cs="Arial"/>
          <w:sz w:val="20"/>
          <w:szCs w:val="20"/>
          <w:lang w:val="en-GB"/>
        </w:rPr>
      </w:pPr>
      <w:r w:rsidRPr="001F6758">
        <w:rPr>
          <w:rFonts w:ascii="Arial" w:hAnsi="Arial" w:cs="Arial"/>
          <w:sz w:val="20"/>
          <w:szCs w:val="20"/>
          <w:lang w:val="en-GB"/>
        </w:rPr>
        <w:t xml:space="preserve">The attached Quotation Submission Form </w:t>
      </w:r>
    </w:p>
    <w:p w14:paraId="46AC5131" w14:textId="77777777" w:rsidR="007F48AA" w:rsidRDefault="00D11F3B" w:rsidP="007F48AA">
      <w:pPr>
        <w:numPr>
          <w:ilvl w:val="0"/>
          <w:numId w:val="7"/>
        </w:numPr>
        <w:rPr>
          <w:rFonts w:ascii="Arial" w:hAnsi="Arial" w:cs="Arial"/>
          <w:sz w:val="20"/>
          <w:szCs w:val="20"/>
          <w:lang w:val="en-GB"/>
        </w:rPr>
      </w:pPr>
      <w:r w:rsidRPr="00A20AE2">
        <w:rPr>
          <w:rFonts w:ascii="Arial" w:hAnsi="Arial" w:cs="Arial"/>
          <w:sz w:val="20"/>
          <w:szCs w:val="20"/>
          <w:lang w:val="en-GB"/>
        </w:rPr>
        <w:t xml:space="preserve">Copies of any registration </w:t>
      </w:r>
      <w:r w:rsidR="009D4606" w:rsidRPr="00A20AE2">
        <w:rPr>
          <w:rFonts w:ascii="Arial" w:hAnsi="Arial" w:cs="Arial"/>
          <w:sz w:val="20"/>
          <w:szCs w:val="20"/>
          <w:lang w:val="en-GB"/>
        </w:rPr>
        <w:t xml:space="preserve">certificates </w:t>
      </w:r>
      <w:r w:rsidRPr="00A20AE2">
        <w:rPr>
          <w:rFonts w:ascii="Arial" w:hAnsi="Arial" w:cs="Arial"/>
          <w:sz w:val="20"/>
          <w:szCs w:val="20"/>
          <w:lang w:val="en-GB"/>
        </w:rPr>
        <w:t>as required by</w:t>
      </w:r>
      <w:r w:rsidR="009D4606" w:rsidRPr="00A20AE2">
        <w:rPr>
          <w:rFonts w:ascii="Arial" w:hAnsi="Arial" w:cs="Arial"/>
          <w:sz w:val="20"/>
          <w:szCs w:val="20"/>
          <w:lang w:val="en-GB"/>
        </w:rPr>
        <w:t xml:space="preserve"> national legislation or </w:t>
      </w:r>
      <w:r w:rsidRPr="00A20AE2">
        <w:rPr>
          <w:rFonts w:ascii="Arial" w:hAnsi="Arial" w:cs="Arial"/>
          <w:sz w:val="20"/>
          <w:szCs w:val="20"/>
          <w:lang w:val="en-GB"/>
        </w:rPr>
        <w:t xml:space="preserve">competent authorities including </w:t>
      </w:r>
      <w:r w:rsidR="00FF4929">
        <w:rPr>
          <w:rFonts w:ascii="Arial" w:hAnsi="Arial" w:cs="Arial"/>
          <w:sz w:val="20"/>
          <w:szCs w:val="20"/>
          <w:lang w:val="en-GB"/>
        </w:rPr>
        <w:t xml:space="preserve">valid </w:t>
      </w:r>
      <w:r w:rsidR="009D4606" w:rsidRPr="00A20AE2">
        <w:rPr>
          <w:rFonts w:ascii="Arial" w:hAnsi="Arial" w:cs="Arial"/>
          <w:sz w:val="20"/>
          <w:szCs w:val="20"/>
          <w:lang w:val="en-GB"/>
        </w:rPr>
        <w:t xml:space="preserve">company registration certificates and </w:t>
      </w:r>
      <w:r w:rsidRPr="00A20AE2">
        <w:rPr>
          <w:rFonts w:ascii="Arial" w:hAnsi="Arial" w:cs="Arial"/>
          <w:sz w:val="20"/>
          <w:szCs w:val="20"/>
          <w:lang w:val="en-GB"/>
        </w:rPr>
        <w:t>membership certificates of any</w:t>
      </w:r>
      <w:r w:rsidR="009D4606" w:rsidRPr="00A20AE2">
        <w:rPr>
          <w:rFonts w:ascii="Arial" w:hAnsi="Arial" w:cs="Arial"/>
          <w:sz w:val="20"/>
          <w:szCs w:val="20"/>
          <w:lang w:val="en-GB"/>
        </w:rPr>
        <w:t xml:space="preserve"> relevant professional bodies </w:t>
      </w:r>
      <w:r w:rsidR="00A20AE2" w:rsidRPr="00A20AE2">
        <w:rPr>
          <w:rFonts w:ascii="Arial" w:hAnsi="Arial" w:cs="Arial"/>
          <w:sz w:val="20"/>
          <w:szCs w:val="20"/>
          <w:lang w:val="en-GB"/>
        </w:rPr>
        <w:t xml:space="preserve">shall </w:t>
      </w:r>
      <w:r w:rsidR="00A20AE2">
        <w:rPr>
          <w:rFonts w:ascii="Arial" w:hAnsi="Arial" w:cs="Arial"/>
          <w:sz w:val="20"/>
          <w:szCs w:val="20"/>
          <w:lang w:val="en-GB"/>
        </w:rPr>
        <w:t xml:space="preserve">be submitted. </w:t>
      </w:r>
      <w:r w:rsidR="00D73BF7" w:rsidRPr="00A20AE2">
        <w:rPr>
          <w:rFonts w:ascii="Arial" w:hAnsi="Arial" w:cs="Arial"/>
          <w:sz w:val="20"/>
          <w:szCs w:val="20"/>
          <w:lang w:val="en-GB"/>
        </w:rPr>
        <w:t xml:space="preserve">References that we may contact for further background information of your company. (Shall only be submitted if you have not delivered to the </w:t>
      </w:r>
      <w:r w:rsidR="002727BE" w:rsidRPr="002727BE">
        <w:rPr>
          <w:rFonts w:ascii="Arial" w:hAnsi="Arial" w:cs="Arial"/>
          <w:sz w:val="20"/>
          <w:szCs w:val="20"/>
          <w:lang w:val="en-GB"/>
        </w:rPr>
        <w:t xml:space="preserve">Afghan Family Guidance Association (AFGA) </w:t>
      </w:r>
      <w:r w:rsidR="00331F63">
        <w:rPr>
          <w:rFonts w:ascii="Arial" w:hAnsi="Arial" w:cs="Arial"/>
          <w:sz w:val="20"/>
          <w:szCs w:val="20"/>
          <w:lang w:val="en-GB"/>
        </w:rPr>
        <w:t>before.</w:t>
      </w:r>
    </w:p>
    <w:p w14:paraId="5BB392A6" w14:textId="77777777" w:rsidR="005B68F6" w:rsidRDefault="007070AF" w:rsidP="005B68F6">
      <w:pPr>
        <w:numPr>
          <w:ilvl w:val="0"/>
          <w:numId w:val="7"/>
        </w:numPr>
        <w:rPr>
          <w:rFonts w:ascii="Arial" w:hAnsi="Arial" w:cs="Arial"/>
          <w:sz w:val="20"/>
          <w:szCs w:val="20"/>
          <w:lang w:val="en-GB"/>
        </w:rPr>
      </w:pPr>
      <w:r>
        <w:rPr>
          <w:rFonts w:ascii="Arial" w:hAnsi="Arial" w:cs="Arial"/>
          <w:sz w:val="20"/>
          <w:szCs w:val="20"/>
          <w:lang w:val="en-GB"/>
        </w:rPr>
        <w:t>Tax clearance certificate from Ministry of Finance (MoF)</w:t>
      </w:r>
    </w:p>
    <w:p w14:paraId="130DDFF2" w14:textId="77777777" w:rsidR="00427B09" w:rsidRDefault="003C3BE7" w:rsidP="003C3BE7">
      <w:pPr>
        <w:numPr>
          <w:ilvl w:val="0"/>
          <w:numId w:val="7"/>
        </w:numPr>
        <w:rPr>
          <w:rFonts w:ascii="Arial" w:hAnsi="Arial" w:cs="Arial"/>
          <w:sz w:val="20"/>
          <w:szCs w:val="20"/>
          <w:lang w:val="en-GB"/>
        </w:rPr>
      </w:pPr>
      <w:r>
        <w:rPr>
          <w:rFonts w:ascii="Arial" w:hAnsi="Arial" w:cs="Arial"/>
          <w:sz w:val="20"/>
          <w:szCs w:val="20"/>
          <w:lang w:val="en-GB"/>
        </w:rPr>
        <w:t>C</w:t>
      </w:r>
      <w:r w:rsidR="00427B09">
        <w:rPr>
          <w:rFonts w:ascii="Arial" w:hAnsi="Arial" w:cs="Arial"/>
          <w:sz w:val="20"/>
          <w:szCs w:val="20"/>
          <w:lang w:val="en-GB"/>
        </w:rPr>
        <w:t>ustoms quality control certificates</w:t>
      </w:r>
      <w:r w:rsidRPr="003C3BE7">
        <w:rPr>
          <w:rFonts w:ascii="Arial" w:hAnsi="Arial" w:cs="Arial"/>
          <w:sz w:val="20"/>
          <w:szCs w:val="20"/>
          <w:lang w:val="en-GB"/>
        </w:rPr>
        <w:t xml:space="preserve"> in case of pharmaceutical (Medical Supplies) purchases.</w:t>
      </w:r>
    </w:p>
    <w:p w14:paraId="16550123" w14:textId="77777777" w:rsidR="00427B09" w:rsidRDefault="00AA78A0" w:rsidP="005B68F6">
      <w:pPr>
        <w:numPr>
          <w:ilvl w:val="0"/>
          <w:numId w:val="7"/>
        </w:numPr>
        <w:rPr>
          <w:rFonts w:ascii="Arial" w:hAnsi="Arial" w:cs="Arial"/>
          <w:sz w:val="20"/>
          <w:szCs w:val="20"/>
          <w:lang w:val="en-GB"/>
        </w:rPr>
      </w:pPr>
      <w:r>
        <w:rPr>
          <w:rFonts w:ascii="Arial" w:hAnsi="Arial" w:cs="Arial"/>
          <w:sz w:val="20"/>
          <w:szCs w:val="20"/>
          <w:lang w:val="en-GB"/>
        </w:rPr>
        <w:t>Relevant past experience documents</w:t>
      </w:r>
    </w:p>
    <w:p w14:paraId="5619545C" w14:textId="77777777" w:rsidR="00343ACA" w:rsidRDefault="00343ACA" w:rsidP="005B68F6">
      <w:pPr>
        <w:numPr>
          <w:ilvl w:val="0"/>
          <w:numId w:val="7"/>
        </w:numPr>
        <w:rPr>
          <w:rFonts w:ascii="Arial" w:hAnsi="Arial" w:cs="Arial"/>
          <w:sz w:val="20"/>
          <w:szCs w:val="20"/>
          <w:lang w:val="en-GB"/>
        </w:rPr>
      </w:pPr>
      <w:r>
        <w:rPr>
          <w:rFonts w:ascii="Arial" w:hAnsi="Arial" w:cs="Arial"/>
          <w:sz w:val="20"/>
          <w:szCs w:val="20"/>
          <w:lang w:val="en-GB"/>
        </w:rPr>
        <w:t>Official company bank account details</w:t>
      </w:r>
    </w:p>
    <w:p w14:paraId="24C6338D" w14:textId="77777777" w:rsidR="00024866" w:rsidRDefault="00024866" w:rsidP="005B68F6">
      <w:pPr>
        <w:numPr>
          <w:ilvl w:val="0"/>
          <w:numId w:val="7"/>
        </w:numPr>
        <w:rPr>
          <w:rFonts w:ascii="Arial" w:hAnsi="Arial" w:cs="Arial"/>
          <w:sz w:val="20"/>
          <w:szCs w:val="20"/>
          <w:lang w:val="en-GB"/>
        </w:rPr>
      </w:pPr>
      <w:r>
        <w:rPr>
          <w:rFonts w:ascii="Arial" w:hAnsi="Arial" w:cs="Arial"/>
          <w:sz w:val="20"/>
          <w:szCs w:val="20"/>
          <w:lang w:val="en-GB"/>
        </w:rPr>
        <w:t>Bank statement</w:t>
      </w:r>
    </w:p>
    <w:p w14:paraId="62B471CD" w14:textId="77777777" w:rsidR="006B1443" w:rsidRPr="005B68F6" w:rsidRDefault="006B1443" w:rsidP="005B68F6">
      <w:pPr>
        <w:numPr>
          <w:ilvl w:val="0"/>
          <w:numId w:val="7"/>
        </w:numPr>
        <w:rPr>
          <w:rFonts w:ascii="Arial" w:hAnsi="Arial" w:cs="Arial"/>
          <w:sz w:val="20"/>
          <w:szCs w:val="20"/>
          <w:lang w:val="en-GB"/>
        </w:rPr>
      </w:pPr>
      <w:r>
        <w:rPr>
          <w:rFonts w:ascii="Arial" w:hAnsi="Arial" w:cs="Arial"/>
          <w:sz w:val="20"/>
          <w:szCs w:val="20"/>
          <w:lang w:val="en-GB"/>
        </w:rPr>
        <w:t>Any other documents require</w:t>
      </w:r>
      <w:r w:rsidR="008F3BBE">
        <w:rPr>
          <w:rFonts w:ascii="Arial" w:hAnsi="Arial" w:cs="Arial"/>
          <w:sz w:val="20"/>
          <w:szCs w:val="20"/>
          <w:lang w:val="en-GB"/>
        </w:rPr>
        <w:t>d</w:t>
      </w:r>
      <w:r>
        <w:rPr>
          <w:rFonts w:ascii="Arial" w:hAnsi="Arial" w:cs="Arial"/>
          <w:sz w:val="20"/>
          <w:szCs w:val="20"/>
          <w:lang w:val="en-GB"/>
        </w:rPr>
        <w:t xml:space="preserve"> by Afghan Family Guidance Association (AFGA)</w:t>
      </w:r>
    </w:p>
    <w:p w14:paraId="3F7EAD8C" w14:textId="77777777" w:rsidR="003D73CC" w:rsidRPr="001F6758" w:rsidRDefault="003D73CC" w:rsidP="00D73BF7">
      <w:pPr>
        <w:ind w:left="360"/>
        <w:rPr>
          <w:rFonts w:ascii="Arial" w:hAnsi="Arial" w:cs="Arial"/>
          <w:sz w:val="20"/>
          <w:szCs w:val="20"/>
          <w:lang w:val="en-GB"/>
        </w:rPr>
      </w:pPr>
    </w:p>
    <w:p w14:paraId="79D4B929" w14:textId="77777777" w:rsidR="00797842" w:rsidRPr="001F6758" w:rsidRDefault="00797842" w:rsidP="000E24BA">
      <w:pPr>
        <w:rPr>
          <w:rFonts w:ascii="Arial" w:hAnsi="Arial" w:cs="Arial"/>
          <w:sz w:val="20"/>
          <w:szCs w:val="20"/>
          <w:lang w:val="en-GB"/>
        </w:rPr>
      </w:pPr>
    </w:p>
    <w:p w14:paraId="70D049E9" w14:textId="77777777" w:rsidR="00D73BF7" w:rsidRPr="001F6758" w:rsidRDefault="00D73BF7" w:rsidP="00D73BF7">
      <w:pPr>
        <w:numPr>
          <w:ilvl w:val="0"/>
          <w:numId w:val="8"/>
        </w:numPr>
        <w:rPr>
          <w:rFonts w:ascii="Arial" w:hAnsi="Arial" w:cs="Arial"/>
          <w:b/>
          <w:sz w:val="20"/>
          <w:szCs w:val="20"/>
          <w:lang w:val="en-GB"/>
        </w:rPr>
      </w:pPr>
      <w:r w:rsidRPr="001F6758">
        <w:rPr>
          <w:rFonts w:ascii="Arial" w:hAnsi="Arial" w:cs="Arial"/>
          <w:b/>
          <w:sz w:val="20"/>
          <w:szCs w:val="20"/>
          <w:lang w:val="en-GB"/>
        </w:rPr>
        <w:t>Price</w:t>
      </w:r>
    </w:p>
    <w:p w14:paraId="01B05EC4" w14:textId="77777777" w:rsidR="00D73BF7" w:rsidRPr="001F6758" w:rsidRDefault="00D73BF7" w:rsidP="00D73BF7">
      <w:pPr>
        <w:rPr>
          <w:rFonts w:ascii="Arial" w:hAnsi="Arial" w:cs="Arial"/>
          <w:sz w:val="20"/>
          <w:szCs w:val="20"/>
          <w:lang w:val="en-GB"/>
        </w:rPr>
      </w:pPr>
      <w:r w:rsidRPr="001F6758">
        <w:rPr>
          <w:rFonts w:ascii="Arial" w:hAnsi="Arial" w:cs="Arial"/>
          <w:sz w:val="20"/>
          <w:szCs w:val="20"/>
          <w:lang w:val="en-GB"/>
        </w:rPr>
        <w:t>The price quoted by the supplier shall not be subject to adjustments on any account except as otherwise provided in the conditions of the Contract.</w:t>
      </w:r>
    </w:p>
    <w:p w14:paraId="66304710" w14:textId="77777777" w:rsidR="00D73BF7" w:rsidRPr="001F6758" w:rsidRDefault="00D73BF7" w:rsidP="00D73BF7">
      <w:pPr>
        <w:rPr>
          <w:rFonts w:ascii="Arial" w:hAnsi="Arial" w:cs="Arial"/>
          <w:sz w:val="20"/>
          <w:szCs w:val="20"/>
          <w:lang w:val="en-GB"/>
        </w:rPr>
      </w:pPr>
    </w:p>
    <w:p w14:paraId="6523240D" w14:textId="77777777" w:rsidR="00D73BF7" w:rsidRPr="000E24BA" w:rsidRDefault="00D73BF7" w:rsidP="00373EEE">
      <w:pPr>
        <w:pStyle w:val="ListParagraph"/>
        <w:numPr>
          <w:ilvl w:val="1"/>
          <w:numId w:val="8"/>
        </w:numPr>
        <w:rPr>
          <w:rFonts w:ascii="Arial" w:hAnsi="Arial" w:cs="Arial"/>
          <w:sz w:val="20"/>
          <w:szCs w:val="20"/>
          <w:lang w:val="en-GB"/>
        </w:rPr>
      </w:pPr>
      <w:r w:rsidRPr="000E24BA">
        <w:rPr>
          <w:rFonts w:ascii="Arial" w:hAnsi="Arial" w:cs="Arial"/>
          <w:sz w:val="20"/>
          <w:szCs w:val="20"/>
          <w:lang w:val="en-GB"/>
        </w:rPr>
        <w:t xml:space="preserve"> Price shall be quoted in</w:t>
      </w:r>
      <w:r w:rsidRPr="003933A0">
        <w:rPr>
          <w:rFonts w:ascii="Arial" w:hAnsi="Arial" w:cs="Arial"/>
          <w:sz w:val="20"/>
          <w:szCs w:val="20"/>
          <w:lang w:val="en-GB"/>
        </w:rPr>
        <w:t xml:space="preserve"> </w:t>
      </w:r>
      <w:r w:rsidR="00373EEE" w:rsidRPr="003933A0">
        <w:rPr>
          <w:rFonts w:ascii="Arial" w:hAnsi="Arial" w:cs="Arial"/>
          <w:sz w:val="20"/>
          <w:szCs w:val="20"/>
          <w:lang w:val="en-GB"/>
        </w:rPr>
        <w:t>AFN</w:t>
      </w:r>
    </w:p>
    <w:p w14:paraId="102B0581" w14:textId="77777777" w:rsidR="00DC628B" w:rsidRDefault="00DC628B" w:rsidP="003E04D1">
      <w:pPr>
        <w:jc w:val="both"/>
        <w:rPr>
          <w:rFonts w:ascii="Arial" w:hAnsi="Arial" w:cs="Arial"/>
          <w:b/>
          <w:sz w:val="20"/>
          <w:szCs w:val="20"/>
          <w:lang w:val="en-GB"/>
        </w:rPr>
      </w:pPr>
    </w:p>
    <w:p w14:paraId="5D7EE63A" w14:textId="77777777" w:rsidR="003E04D1" w:rsidRPr="001F6758" w:rsidRDefault="00DC628B" w:rsidP="003E04D1">
      <w:pPr>
        <w:jc w:val="both"/>
        <w:rPr>
          <w:rFonts w:ascii="Arial" w:hAnsi="Arial" w:cs="Arial"/>
          <w:b/>
          <w:sz w:val="20"/>
          <w:szCs w:val="20"/>
          <w:lang w:val="en-GB"/>
        </w:rPr>
      </w:pPr>
      <w:r>
        <w:rPr>
          <w:rFonts w:ascii="Arial" w:hAnsi="Arial" w:cs="Arial"/>
          <w:b/>
          <w:sz w:val="20"/>
          <w:szCs w:val="20"/>
          <w:lang w:val="en-GB"/>
        </w:rPr>
        <w:t>2%</w:t>
      </w:r>
      <w:r w:rsidR="003E04D1" w:rsidRPr="001F6758">
        <w:rPr>
          <w:rFonts w:ascii="Arial" w:hAnsi="Arial" w:cs="Arial"/>
          <w:b/>
          <w:sz w:val="20"/>
          <w:szCs w:val="20"/>
          <w:lang w:val="en-GB"/>
        </w:rPr>
        <w:t xml:space="preserve"> tax applicable to the purchase of supplies shall be indicated separately in the Quotation Submission Form.</w:t>
      </w:r>
    </w:p>
    <w:p w14:paraId="68531A08" w14:textId="77777777" w:rsidR="00D73BF7" w:rsidRPr="001F6758" w:rsidRDefault="00D73BF7" w:rsidP="00D73BF7">
      <w:pPr>
        <w:jc w:val="both"/>
        <w:rPr>
          <w:rFonts w:ascii="Arial" w:hAnsi="Arial" w:cs="Arial"/>
          <w:b/>
          <w:sz w:val="20"/>
          <w:szCs w:val="20"/>
          <w:lang w:val="en-GB"/>
        </w:rPr>
      </w:pPr>
    </w:p>
    <w:p w14:paraId="571A9260" w14:textId="77777777" w:rsidR="00797842" w:rsidRPr="001F6758" w:rsidRDefault="00797842" w:rsidP="00D73BF7">
      <w:pPr>
        <w:jc w:val="both"/>
        <w:rPr>
          <w:rFonts w:ascii="Arial" w:hAnsi="Arial" w:cs="Arial"/>
          <w:b/>
          <w:sz w:val="20"/>
          <w:szCs w:val="20"/>
          <w:lang w:val="en-GB"/>
        </w:rPr>
      </w:pPr>
    </w:p>
    <w:p w14:paraId="316E552D" w14:textId="77777777" w:rsidR="00D73BF7" w:rsidRPr="001F6758" w:rsidRDefault="00D73BF7" w:rsidP="00D73BF7">
      <w:pPr>
        <w:numPr>
          <w:ilvl w:val="0"/>
          <w:numId w:val="8"/>
        </w:numPr>
        <w:rPr>
          <w:rFonts w:ascii="Arial" w:hAnsi="Arial" w:cs="Arial"/>
          <w:b/>
          <w:sz w:val="20"/>
          <w:szCs w:val="20"/>
          <w:lang w:val="en-GB"/>
        </w:rPr>
      </w:pPr>
      <w:r w:rsidRPr="001F6758">
        <w:rPr>
          <w:rFonts w:ascii="Arial" w:hAnsi="Arial" w:cs="Arial"/>
          <w:b/>
          <w:sz w:val="20"/>
          <w:szCs w:val="20"/>
          <w:lang w:val="en-GB"/>
        </w:rPr>
        <w:t>Validity</w:t>
      </w:r>
    </w:p>
    <w:p w14:paraId="70C67331" w14:textId="77777777" w:rsidR="00D73BF7" w:rsidRPr="001F6758" w:rsidRDefault="00D73BF7" w:rsidP="00B60171">
      <w:pPr>
        <w:rPr>
          <w:rFonts w:ascii="Arial" w:hAnsi="Arial" w:cs="Arial"/>
          <w:b/>
          <w:sz w:val="20"/>
          <w:szCs w:val="20"/>
          <w:lang w:val="en-GB"/>
        </w:rPr>
      </w:pPr>
      <w:r w:rsidRPr="001F6758">
        <w:rPr>
          <w:rFonts w:ascii="Arial" w:hAnsi="Arial" w:cs="Arial"/>
          <w:sz w:val="20"/>
          <w:szCs w:val="20"/>
          <w:lang w:val="en-GB"/>
        </w:rPr>
        <w:t xml:space="preserve">Quotations shall remain valid and open for acceptance for </w:t>
      </w:r>
      <w:r w:rsidR="00FC222F">
        <w:rPr>
          <w:rFonts w:ascii="Arial" w:hAnsi="Arial" w:cs="Arial"/>
          <w:sz w:val="20"/>
          <w:szCs w:val="20"/>
          <w:lang w:val="en-GB"/>
        </w:rPr>
        <w:t>&lt;</w:t>
      </w:r>
      <w:r w:rsidR="00B60171">
        <w:rPr>
          <w:rFonts w:ascii="Arial" w:hAnsi="Arial" w:cs="Arial"/>
          <w:sz w:val="20"/>
          <w:szCs w:val="20"/>
          <w:lang w:val="en-GB"/>
        </w:rPr>
        <w:t>30</w:t>
      </w:r>
      <w:r w:rsidRPr="000E24BA">
        <w:rPr>
          <w:rFonts w:ascii="Arial" w:hAnsi="Arial" w:cs="Arial"/>
          <w:sz w:val="20"/>
          <w:szCs w:val="20"/>
          <w:lang w:val="en-GB"/>
        </w:rPr>
        <w:t>&gt;</w:t>
      </w:r>
      <w:r w:rsidRPr="001F6758">
        <w:rPr>
          <w:rFonts w:ascii="Arial" w:hAnsi="Arial" w:cs="Arial"/>
          <w:sz w:val="20"/>
          <w:szCs w:val="20"/>
          <w:lang w:val="en-GB"/>
        </w:rPr>
        <w:t xml:space="preserve"> days after the closing date.</w:t>
      </w:r>
    </w:p>
    <w:p w14:paraId="083E0276" w14:textId="77777777" w:rsidR="00D73BF7" w:rsidRDefault="00D73BF7" w:rsidP="00D73BF7">
      <w:pPr>
        <w:rPr>
          <w:rFonts w:ascii="Arial" w:hAnsi="Arial" w:cs="Arial"/>
          <w:b/>
          <w:sz w:val="20"/>
          <w:szCs w:val="20"/>
          <w:lang w:val="en-GB"/>
        </w:rPr>
      </w:pPr>
    </w:p>
    <w:p w14:paraId="4DF10C75" w14:textId="77777777" w:rsidR="00FC222F" w:rsidRPr="001F6758" w:rsidRDefault="00FC222F" w:rsidP="00D73BF7">
      <w:pPr>
        <w:rPr>
          <w:rFonts w:ascii="Arial" w:hAnsi="Arial" w:cs="Arial"/>
          <w:b/>
          <w:sz w:val="20"/>
          <w:szCs w:val="20"/>
          <w:lang w:val="en-GB"/>
        </w:rPr>
      </w:pPr>
    </w:p>
    <w:p w14:paraId="3377C90F" w14:textId="77777777" w:rsidR="00797842" w:rsidRPr="001F6758" w:rsidRDefault="00797842" w:rsidP="00D73BF7">
      <w:pPr>
        <w:rPr>
          <w:rFonts w:ascii="Arial" w:hAnsi="Arial" w:cs="Arial"/>
          <w:b/>
          <w:sz w:val="20"/>
          <w:szCs w:val="20"/>
          <w:lang w:val="en-GB"/>
        </w:rPr>
      </w:pPr>
    </w:p>
    <w:p w14:paraId="15691526" w14:textId="77777777" w:rsidR="00D73BF7" w:rsidRPr="001F6758" w:rsidRDefault="00D73BF7" w:rsidP="00D73BF7">
      <w:pPr>
        <w:numPr>
          <w:ilvl w:val="0"/>
          <w:numId w:val="8"/>
        </w:numPr>
        <w:rPr>
          <w:rFonts w:ascii="Arial" w:hAnsi="Arial" w:cs="Arial"/>
          <w:b/>
          <w:sz w:val="20"/>
          <w:szCs w:val="20"/>
          <w:lang w:val="en-GB"/>
        </w:rPr>
      </w:pPr>
      <w:r w:rsidRPr="001F6758">
        <w:rPr>
          <w:rFonts w:ascii="Arial" w:hAnsi="Arial" w:cs="Arial"/>
          <w:b/>
          <w:sz w:val="20"/>
          <w:szCs w:val="20"/>
          <w:lang w:val="en-GB"/>
        </w:rPr>
        <w:t>Closing date</w:t>
      </w:r>
    </w:p>
    <w:p w14:paraId="7B5D1E54" w14:textId="77777777" w:rsidR="00D73BF7" w:rsidRPr="001F6758" w:rsidRDefault="00D73BF7" w:rsidP="007538E0">
      <w:pPr>
        <w:rPr>
          <w:rFonts w:ascii="Arial" w:hAnsi="Arial" w:cs="Arial"/>
          <w:sz w:val="20"/>
          <w:szCs w:val="20"/>
          <w:lang w:val="en-GB"/>
        </w:rPr>
      </w:pPr>
      <w:r w:rsidRPr="001F6758">
        <w:rPr>
          <w:rFonts w:ascii="Arial" w:hAnsi="Arial" w:cs="Arial"/>
          <w:sz w:val="20"/>
          <w:szCs w:val="20"/>
          <w:lang w:val="en-GB"/>
        </w:rPr>
        <w:t xml:space="preserve">Quotation must be received by the </w:t>
      </w:r>
      <w:r w:rsidR="007538E0" w:rsidRPr="007538E0">
        <w:rPr>
          <w:rFonts w:ascii="Arial" w:hAnsi="Arial" w:cs="Arial"/>
          <w:sz w:val="20"/>
          <w:szCs w:val="20"/>
          <w:lang w:val="en-GB"/>
        </w:rPr>
        <w:t xml:space="preserve">Afghan Family Guidance Association (AFGA) </w:t>
      </w:r>
      <w:r w:rsidRPr="001F6758">
        <w:rPr>
          <w:rFonts w:ascii="Arial" w:hAnsi="Arial" w:cs="Arial"/>
          <w:sz w:val="20"/>
          <w:szCs w:val="20"/>
          <w:lang w:val="en-GB"/>
        </w:rPr>
        <w:t>as specified on page 1 not later than the closing date and time. Any quotations received after that will not be considered.</w:t>
      </w:r>
    </w:p>
    <w:p w14:paraId="3E618051" w14:textId="77777777" w:rsidR="00D73BF7" w:rsidRPr="001F6758" w:rsidRDefault="00D73BF7" w:rsidP="00D73BF7">
      <w:pPr>
        <w:rPr>
          <w:rFonts w:ascii="Arial" w:hAnsi="Arial" w:cs="Arial"/>
          <w:sz w:val="20"/>
          <w:szCs w:val="20"/>
          <w:lang w:val="en-GB"/>
        </w:rPr>
      </w:pPr>
    </w:p>
    <w:p w14:paraId="3D846A62" w14:textId="77777777" w:rsidR="00797842" w:rsidRPr="001F6758" w:rsidRDefault="00797842" w:rsidP="00D73BF7">
      <w:pPr>
        <w:rPr>
          <w:rFonts w:ascii="Arial" w:hAnsi="Arial" w:cs="Arial"/>
          <w:sz w:val="20"/>
          <w:szCs w:val="20"/>
          <w:lang w:val="en-GB"/>
        </w:rPr>
      </w:pPr>
    </w:p>
    <w:p w14:paraId="1BF20BF8" w14:textId="77777777" w:rsidR="00D73BF7" w:rsidRPr="001F6758" w:rsidRDefault="00D73BF7" w:rsidP="00D73BF7">
      <w:pPr>
        <w:numPr>
          <w:ilvl w:val="0"/>
          <w:numId w:val="8"/>
        </w:numPr>
        <w:rPr>
          <w:rFonts w:ascii="Arial" w:hAnsi="Arial" w:cs="Arial"/>
          <w:b/>
          <w:sz w:val="20"/>
          <w:szCs w:val="20"/>
          <w:lang w:val="en-GB"/>
        </w:rPr>
      </w:pPr>
      <w:r w:rsidRPr="001F6758">
        <w:rPr>
          <w:rFonts w:ascii="Arial" w:hAnsi="Arial" w:cs="Arial"/>
          <w:b/>
          <w:sz w:val="20"/>
          <w:szCs w:val="20"/>
          <w:lang w:val="en-GB"/>
        </w:rPr>
        <w:t>Award of Contract and Criteria</w:t>
      </w:r>
    </w:p>
    <w:p w14:paraId="2FC1DED2" w14:textId="77777777" w:rsidR="00D73BF7" w:rsidRPr="001F6758" w:rsidRDefault="00D73BF7" w:rsidP="00D0160A">
      <w:pPr>
        <w:autoSpaceDE w:val="0"/>
        <w:autoSpaceDN w:val="0"/>
        <w:adjustRightInd w:val="0"/>
        <w:jc w:val="both"/>
        <w:rPr>
          <w:rFonts w:ascii="Arial" w:hAnsi="Arial" w:cs="Arial"/>
          <w:sz w:val="20"/>
          <w:szCs w:val="20"/>
          <w:lang w:val="en-GB"/>
        </w:rPr>
      </w:pPr>
      <w:r w:rsidRPr="001F6758">
        <w:rPr>
          <w:rFonts w:ascii="Arial" w:hAnsi="Arial" w:cs="Arial"/>
          <w:sz w:val="20"/>
          <w:szCs w:val="20"/>
          <w:lang w:val="en-GB"/>
        </w:rPr>
        <w:t xml:space="preserve">The </w:t>
      </w:r>
      <w:r w:rsidR="00D0160A" w:rsidRPr="00D0160A">
        <w:rPr>
          <w:rFonts w:ascii="Arial" w:hAnsi="Arial" w:cs="Arial"/>
          <w:sz w:val="20"/>
          <w:szCs w:val="20"/>
          <w:lang w:val="en-GB"/>
        </w:rPr>
        <w:t xml:space="preserve">Afghan Family Guidance Association (AFGA) </w:t>
      </w:r>
      <w:r w:rsidRPr="001F6758">
        <w:rPr>
          <w:rFonts w:ascii="Arial" w:hAnsi="Arial" w:cs="Arial"/>
          <w:sz w:val="20"/>
          <w:szCs w:val="20"/>
          <w:lang w:val="en-GB"/>
        </w:rPr>
        <w:t xml:space="preserve">will award the Contract to the supplier whose quotation has been determined to be substantially responsive to this Request for Quotation (RFQ) and who has offered the lowest evaluated price, provided further that the supplier has the capability and resources to carry out the Contract </w:t>
      </w:r>
      <w:r w:rsidRPr="00AD3C7D">
        <w:rPr>
          <w:rFonts w:ascii="Arial" w:hAnsi="Arial" w:cs="Arial"/>
          <w:sz w:val="20"/>
          <w:szCs w:val="20"/>
          <w:lang w:val="en-GB"/>
        </w:rPr>
        <w:t xml:space="preserve">effectively </w:t>
      </w:r>
      <w:r w:rsidR="00AD3C7D" w:rsidRPr="00AD3C7D">
        <w:rPr>
          <w:rFonts w:ascii="Arial" w:hAnsi="Arial" w:cs="Arial"/>
          <w:sz w:val="20"/>
          <w:szCs w:val="20"/>
          <w:lang w:val="en-GB"/>
        </w:rPr>
        <w:t>a</w:t>
      </w:r>
      <w:r w:rsidR="00A87FEA">
        <w:rPr>
          <w:rFonts w:ascii="Arial" w:hAnsi="Arial" w:cs="Arial"/>
          <w:sz w:val="20"/>
          <w:szCs w:val="20"/>
          <w:lang w:val="en-GB"/>
        </w:rPr>
        <w:t>nd provide after sales service.</w:t>
      </w:r>
    </w:p>
    <w:p w14:paraId="3B8DDAD5" w14:textId="77777777" w:rsidR="00D73BF7" w:rsidRPr="001F6758" w:rsidRDefault="00D73BF7" w:rsidP="00D73BF7">
      <w:pPr>
        <w:autoSpaceDE w:val="0"/>
        <w:autoSpaceDN w:val="0"/>
        <w:adjustRightInd w:val="0"/>
        <w:rPr>
          <w:rFonts w:ascii="Arial" w:hAnsi="Arial" w:cs="Arial"/>
          <w:sz w:val="20"/>
          <w:szCs w:val="20"/>
          <w:lang w:val="en-GB"/>
        </w:rPr>
      </w:pPr>
    </w:p>
    <w:p w14:paraId="4C10EE3A" w14:textId="77777777" w:rsidR="00D73BF7" w:rsidRPr="001F6758" w:rsidRDefault="00D73BF7" w:rsidP="006178BC">
      <w:pPr>
        <w:autoSpaceDE w:val="0"/>
        <w:autoSpaceDN w:val="0"/>
        <w:adjustRightInd w:val="0"/>
        <w:rPr>
          <w:rFonts w:ascii="Arial" w:hAnsi="Arial" w:cs="Arial"/>
          <w:sz w:val="20"/>
          <w:szCs w:val="20"/>
          <w:lang w:val="en-GB"/>
        </w:rPr>
      </w:pPr>
      <w:r w:rsidRPr="001F6758">
        <w:rPr>
          <w:rFonts w:ascii="Arial" w:hAnsi="Arial" w:cs="Arial"/>
          <w:sz w:val="20"/>
          <w:szCs w:val="20"/>
          <w:lang w:val="en-GB"/>
        </w:rPr>
        <w:t xml:space="preserve">The </w:t>
      </w:r>
      <w:r w:rsidR="006178BC" w:rsidRPr="006178BC">
        <w:rPr>
          <w:rFonts w:ascii="Arial" w:hAnsi="Arial" w:cs="Arial"/>
          <w:sz w:val="20"/>
          <w:szCs w:val="20"/>
          <w:lang w:val="en-GB"/>
        </w:rPr>
        <w:t xml:space="preserve">Afghan Family Guidance Association (AFGA) </w:t>
      </w:r>
      <w:r w:rsidRPr="001F6758">
        <w:rPr>
          <w:rFonts w:ascii="Arial" w:hAnsi="Arial" w:cs="Arial"/>
          <w:sz w:val="20"/>
          <w:szCs w:val="20"/>
          <w:lang w:val="en-GB"/>
        </w:rPr>
        <w:t xml:space="preserve">reserves the right to accept all or part of your quotation, whichever is in its best financial interest. </w:t>
      </w:r>
    </w:p>
    <w:p w14:paraId="40900089" w14:textId="77777777" w:rsidR="005D5A90" w:rsidRPr="001F6758" w:rsidRDefault="005D5A90" w:rsidP="00D73BF7">
      <w:pPr>
        <w:autoSpaceDE w:val="0"/>
        <w:autoSpaceDN w:val="0"/>
        <w:adjustRightInd w:val="0"/>
        <w:rPr>
          <w:rFonts w:ascii="Arial" w:hAnsi="Arial" w:cs="Arial"/>
          <w:sz w:val="20"/>
          <w:szCs w:val="20"/>
          <w:lang w:val="en-GB"/>
        </w:rPr>
      </w:pPr>
    </w:p>
    <w:p w14:paraId="6F715CF6" w14:textId="77777777" w:rsidR="00D73BF7" w:rsidRPr="001F6758" w:rsidRDefault="00D73BF7" w:rsidP="00D73BF7">
      <w:pPr>
        <w:numPr>
          <w:ilvl w:val="0"/>
          <w:numId w:val="8"/>
        </w:numPr>
        <w:rPr>
          <w:rFonts w:ascii="Arial" w:hAnsi="Arial" w:cs="Arial"/>
          <w:b/>
          <w:sz w:val="20"/>
          <w:szCs w:val="20"/>
          <w:lang w:val="en-GB"/>
        </w:rPr>
      </w:pPr>
      <w:r w:rsidRPr="001F6758">
        <w:rPr>
          <w:rFonts w:ascii="Arial" w:hAnsi="Arial" w:cs="Arial"/>
          <w:b/>
          <w:sz w:val="20"/>
          <w:szCs w:val="20"/>
          <w:lang w:val="en-GB"/>
        </w:rPr>
        <w:t>Signature and entry in to force of the Contract</w:t>
      </w:r>
    </w:p>
    <w:p w14:paraId="6B08375C" w14:textId="77777777" w:rsidR="00D73BF7" w:rsidRPr="001F6758" w:rsidRDefault="00D73BF7" w:rsidP="00D73BF7">
      <w:pPr>
        <w:autoSpaceDE w:val="0"/>
        <w:autoSpaceDN w:val="0"/>
        <w:adjustRightInd w:val="0"/>
        <w:rPr>
          <w:rFonts w:ascii="Arial" w:hAnsi="Arial" w:cs="Arial"/>
          <w:sz w:val="20"/>
          <w:szCs w:val="20"/>
          <w:lang w:val="en-GB"/>
        </w:rPr>
      </w:pPr>
      <w:r w:rsidRPr="001F6758">
        <w:rPr>
          <w:rFonts w:ascii="Arial" w:hAnsi="Arial" w:cs="Arial"/>
          <w:sz w:val="20"/>
          <w:szCs w:val="20"/>
          <w:lang w:val="en-GB"/>
        </w:rPr>
        <w:t xml:space="preserve">Prior to the expiration of the period of the quotation validity, the </w:t>
      </w:r>
      <w:r w:rsidR="00A904B0">
        <w:rPr>
          <w:rFonts w:ascii="Arial" w:hAnsi="Arial" w:cs="Arial"/>
          <w:sz w:val="20"/>
          <w:szCs w:val="20"/>
          <w:lang w:val="en-GB"/>
        </w:rPr>
        <w:t>Afghan Family Guidance Association (AFGA)</w:t>
      </w:r>
      <w:r w:rsidRPr="001F6758">
        <w:rPr>
          <w:rFonts w:ascii="Arial" w:hAnsi="Arial" w:cs="Arial"/>
          <w:sz w:val="20"/>
          <w:szCs w:val="20"/>
          <w:lang w:val="en-GB"/>
        </w:rPr>
        <w:t>will notify the successful supplier in writing.</w:t>
      </w:r>
    </w:p>
    <w:p w14:paraId="3540B723" w14:textId="77777777" w:rsidR="00D73BF7" w:rsidRPr="001F6758" w:rsidRDefault="00D73BF7" w:rsidP="00D73BF7">
      <w:pPr>
        <w:autoSpaceDE w:val="0"/>
        <w:autoSpaceDN w:val="0"/>
        <w:adjustRightInd w:val="0"/>
        <w:rPr>
          <w:rFonts w:ascii="Arial" w:hAnsi="Arial" w:cs="Arial"/>
          <w:sz w:val="20"/>
          <w:szCs w:val="20"/>
          <w:lang w:val="en-GB"/>
        </w:rPr>
      </w:pPr>
    </w:p>
    <w:p w14:paraId="0EBE9727" w14:textId="77777777" w:rsidR="00D73BF7" w:rsidRPr="001F6758" w:rsidRDefault="00D73BF7" w:rsidP="00AD3C7D">
      <w:pPr>
        <w:autoSpaceDE w:val="0"/>
        <w:autoSpaceDN w:val="0"/>
        <w:adjustRightInd w:val="0"/>
        <w:jc w:val="both"/>
        <w:rPr>
          <w:rFonts w:ascii="Arial" w:hAnsi="Arial" w:cs="Arial"/>
          <w:sz w:val="20"/>
          <w:szCs w:val="20"/>
          <w:lang w:val="en-GB"/>
        </w:rPr>
      </w:pPr>
      <w:r w:rsidRPr="001F6758">
        <w:rPr>
          <w:rFonts w:ascii="Arial" w:hAnsi="Arial" w:cs="Arial"/>
          <w:sz w:val="20"/>
          <w:szCs w:val="20"/>
          <w:lang w:val="en-GB"/>
        </w:rPr>
        <w:lastRenderedPageBreak/>
        <w:t xml:space="preserve">Within </w:t>
      </w:r>
      <w:r w:rsidRPr="00AD3C7D">
        <w:rPr>
          <w:rFonts w:ascii="Arial" w:hAnsi="Arial" w:cs="Arial"/>
          <w:sz w:val="20"/>
          <w:szCs w:val="20"/>
          <w:lang w:val="en-GB"/>
        </w:rPr>
        <w:t>&lt;5&gt;</w:t>
      </w:r>
      <w:r w:rsidRPr="001F6758">
        <w:rPr>
          <w:rFonts w:ascii="Arial" w:hAnsi="Arial" w:cs="Arial"/>
          <w:sz w:val="20"/>
          <w:szCs w:val="20"/>
          <w:lang w:val="en-GB"/>
        </w:rPr>
        <w:t xml:space="preserve"> days of receipt of the Contract, not yet signed by the Contracting Authority, the successful supplier must sign and date the Contract and return it, to the Contracting Auth</w:t>
      </w:r>
      <w:r w:rsidR="00AD3C7D">
        <w:rPr>
          <w:rFonts w:ascii="Arial" w:hAnsi="Arial" w:cs="Arial"/>
          <w:sz w:val="20"/>
          <w:szCs w:val="20"/>
          <w:lang w:val="en-GB"/>
        </w:rPr>
        <w:t>ority. On signing the Contract</w:t>
      </w:r>
      <w:r w:rsidRPr="001F6758">
        <w:rPr>
          <w:rFonts w:ascii="Arial" w:hAnsi="Arial" w:cs="Arial"/>
          <w:sz w:val="20"/>
          <w:szCs w:val="20"/>
          <w:lang w:val="en-GB"/>
        </w:rPr>
        <w:t>, the successful supplier will become the Contractor and the Contract will enter into force once signed by the Contracting Authority.</w:t>
      </w:r>
    </w:p>
    <w:p w14:paraId="40B97A0D" w14:textId="77777777" w:rsidR="00D73BF7" w:rsidRPr="001F6758" w:rsidRDefault="00D73BF7" w:rsidP="00D73BF7">
      <w:pPr>
        <w:autoSpaceDE w:val="0"/>
        <w:autoSpaceDN w:val="0"/>
        <w:adjustRightInd w:val="0"/>
        <w:rPr>
          <w:rFonts w:ascii="Arial" w:hAnsi="Arial" w:cs="Arial"/>
          <w:sz w:val="20"/>
          <w:szCs w:val="20"/>
          <w:lang w:val="en-GB"/>
        </w:rPr>
      </w:pPr>
    </w:p>
    <w:p w14:paraId="268C181F" w14:textId="77777777" w:rsidR="00D73BF7" w:rsidRPr="001F6758" w:rsidRDefault="00D73BF7" w:rsidP="00AD3C7D">
      <w:pPr>
        <w:autoSpaceDE w:val="0"/>
        <w:autoSpaceDN w:val="0"/>
        <w:adjustRightInd w:val="0"/>
        <w:rPr>
          <w:rFonts w:ascii="Arial" w:hAnsi="Arial" w:cs="Arial"/>
          <w:b/>
          <w:sz w:val="20"/>
          <w:szCs w:val="20"/>
          <w:lang w:val="en-GB"/>
        </w:rPr>
      </w:pPr>
      <w:r w:rsidRPr="001F6758">
        <w:rPr>
          <w:rFonts w:ascii="Arial" w:hAnsi="Arial" w:cs="Arial"/>
          <w:sz w:val="20"/>
          <w:szCs w:val="20"/>
          <w:lang w:val="en-GB"/>
        </w:rPr>
        <w:t>If the successful supplier fails to sign and return the Contract</w:t>
      </w:r>
      <w:r w:rsidR="006B4657" w:rsidRPr="001F6758">
        <w:rPr>
          <w:rFonts w:ascii="Arial" w:hAnsi="Arial" w:cs="Arial"/>
          <w:sz w:val="20"/>
          <w:szCs w:val="20"/>
          <w:lang w:val="en-GB"/>
        </w:rPr>
        <w:t xml:space="preserve"> and </w:t>
      </w:r>
      <w:r w:rsidRPr="001F6758">
        <w:rPr>
          <w:rFonts w:ascii="Arial" w:hAnsi="Arial" w:cs="Arial"/>
          <w:sz w:val="20"/>
          <w:szCs w:val="20"/>
          <w:lang w:val="en-GB"/>
        </w:rPr>
        <w:t xml:space="preserve">within the days stipulated, the </w:t>
      </w:r>
      <w:r w:rsidR="00A904B0">
        <w:rPr>
          <w:rFonts w:ascii="Arial" w:hAnsi="Arial" w:cs="Arial"/>
          <w:sz w:val="20"/>
          <w:szCs w:val="20"/>
          <w:lang w:val="en-GB"/>
        </w:rPr>
        <w:t xml:space="preserve">Afghan Family Guidance Association (AFGA) </w:t>
      </w:r>
      <w:r w:rsidRPr="001F6758">
        <w:rPr>
          <w:rFonts w:ascii="Arial" w:hAnsi="Arial" w:cs="Arial"/>
          <w:sz w:val="20"/>
          <w:szCs w:val="20"/>
          <w:lang w:val="en-GB"/>
        </w:rPr>
        <w:t xml:space="preserve">may consider the acceptance of the quotation to be cancelled without prejudice to the Contracting Authority's right to claim compensation or pursue any other remedy in respect of such failure, and the successful supplier will have no claim whatsoever on the Contracting Authority. </w:t>
      </w:r>
    </w:p>
    <w:p w14:paraId="6786171B" w14:textId="77777777" w:rsidR="00797842" w:rsidRPr="001F6758" w:rsidRDefault="00797842" w:rsidP="00D73BF7">
      <w:pPr>
        <w:autoSpaceDE w:val="0"/>
        <w:autoSpaceDN w:val="0"/>
        <w:adjustRightInd w:val="0"/>
        <w:rPr>
          <w:rFonts w:ascii="Arial" w:hAnsi="Arial" w:cs="Arial"/>
          <w:sz w:val="20"/>
          <w:szCs w:val="22"/>
          <w:lang w:val="en-GB"/>
        </w:rPr>
      </w:pPr>
    </w:p>
    <w:p w14:paraId="1E314957" w14:textId="77777777" w:rsidR="00D73BF7" w:rsidRPr="001F6758" w:rsidRDefault="00D73BF7" w:rsidP="00D73BF7">
      <w:pPr>
        <w:numPr>
          <w:ilvl w:val="0"/>
          <w:numId w:val="8"/>
        </w:numPr>
        <w:rPr>
          <w:rFonts w:ascii="Arial" w:hAnsi="Arial" w:cs="Arial"/>
          <w:b/>
          <w:sz w:val="20"/>
          <w:szCs w:val="20"/>
          <w:lang w:val="en-GB"/>
        </w:rPr>
      </w:pPr>
      <w:r w:rsidRPr="001F6758">
        <w:rPr>
          <w:rFonts w:ascii="Arial" w:hAnsi="Arial" w:cs="Arial"/>
          <w:b/>
          <w:sz w:val="20"/>
          <w:szCs w:val="20"/>
          <w:lang w:val="en-GB"/>
        </w:rPr>
        <w:t>Cancellation for convenience</w:t>
      </w:r>
    </w:p>
    <w:p w14:paraId="63D762F9" w14:textId="77777777" w:rsidR="008D1FD2" w:rsidRDefault="00D73BF7" w:rsidP="00373EEE">
      <w:pPr>
        <w:autoSpaceDE w:val="0"/>
        <w:autoSpaceDN w:val="0"/>
        <w:adjustRightInd w:val="0"/>
        <w:rPr>
          <w:rFonts w:ascii="Arial" w:hAnsi="Arial" w:cs="Arial"/>
          <w:b/>
          <w:caps/>
          <w:sz w:val="28"/>
          <w:szCs w:val="28"/>
          <w:lang w:val="en-GB"/>
        </w:rPr>
      </w:pPr>
      <w:r w:rsidRPr="001F6758">
        <w:rPr>
          <w:rFonts w:ascii="Arial" w:hAnsi="Arial" w:cs="Arial"/>
          <w:sz w:val="20"/>
          <w:lang w:val="en-GB"/>
        </w:rPr>
        <w:t xml:space="preserve">The </w:t>
      </w:r>
      <w:r w:rsidR="00A904B0">
        <w:rPr>
          <w:rFonts w:ascii="Arial" w:hAnsi="Arial" w:cs="Arial"/>
          <w:sz w:val="20"/>
          <w:lang w:val="en-GB"/>
        </w:rPr>
        <w:t>Afghan Family Guidance Association (AFGA)</w:t>
      </w:r>
      <w:r w:rsidR="00DD1CEF">
        <w:rPr>
          <w:rFonts w:ascii="Arial" w:hAnsi="Arial" w:cs="Arial"/>
          <w:sz w:val="20"/>
          <w:lang w:val="en-GB"/>
        </w:rPr>
        <w:t xml:space="preserve"> </w:t>
      </w:r>
      <w:r w:rsidRPr="001F6758">
        <w:rPr>
          <w:rFonts w:ascii="Arial" w:hAnsi="Arial" w:cs="Arial"/>
          <w:sz w:val="20"/>
          <w:lang w:val="en-GB"/>
        </w:rPr>
        <w:t>may for its own convenience and without charge or liability cancel the RFQ at any stage.</w:t>
      </w:r>
    </w:p>
    <w:p w14:paraId="58FCD887" w14:textId="77777777" w:rsidR="00D73BF7" w:rsidRPr="001F6758" w:rsidRDefault="00D73BF7" w:rsidP="00D73BF7">
      <w:pPr>
        <w:pStyle w:val="Heading3"/>
        <w:jc w:val="center"/>
        <w:rPr>
          <w:sz w:val="28"/>
          <w:szCs w:val="28"/>
        </w:rPr>
      </w:pPr>
      <w:r w:rsidRPr="001F6758">
        <w:rPr>
          <w:sz w:val="28"/>
          <w:szCs w:val="28"/>
        </w:rPr>
        <w:t>Special conditions</w:t>
      </w:r>
    </w:p>
    <w:p w14:paraId="770B865C" w14:textId="77777777" w:rsidR="00797842" w:rsidRPr="001F6758" w:rsidRDefault="00797842" w:rsidP="003A6458">
      <w:pPr>
        <w:outlineLvl w:val="0"/>
        <w:rPr>
          <w:rFonts w:ascii="Arial" w:hAnsi="Arial" w:cs="Arial"/>
          <w:highlight w:val="cyan"/>
          <w:lang w:val="en-GB"/>
        </w:rPr>
      </w:pPr>
    </w:p>
    <w:p w14:paraId="102E7707" w14:textId="77777777" w:rsidR="00797842" w:rsidRPr="001F6758" w:rsidRDefault="00797842" w:rsidP="003A6458">
      <w:pPr>
        <w:outlineLvl w:val="0"/>
        <w:rPr>
          <w:rFonts w:ascii="Arial" w:hAnsi="Arial" w:cs="Arial"/>
          <w:highlight w:val="cyan"/>
          <w:lang w:val="en-GB"/>
        </w:rPr>
      </w:pPr>
    </w:p>
    <w:p w14:paraId="619907E8" w14:textId="77777777" w:rsidR="00D73BF7" w:rsidRPr="001F6758" w:rsidRDefault="0098356A" w:rsidP="0098356A">
      <w:pPr>
        <w:autoSpaceDE w:val="0"/>
        <w:autoSpaceDN w:val="0"/>
        <w:adjustRightInd w:val="0"/>
        <w:rPr>
          <w:rFonts w:ascii="Arial" w:hAnsi="Arial" w:cs="Arial"/>
          <w:b/>
          <w:sz w:val="20"/>
          <w:szCs w:val="20"/>
          <w:lang w:val="en-GB"/>
        </w:rPr>
      </w:pPr>
      <w:r>
        <w:rPr>
          <w:rFonts w:ascii="Arial" w:hAnsi="Arial" w:cs="Arial"/>
          <w:b/>
          <w:sz w:val="20"/>
          <w:szCs w:val="20"/>
          <w:lang w:val="en-GB"/>
        </w:rPr>
        <w:t xml:space="preserve"> </w:t>
      </w:r>
      <w:r w:rsidR="00D73BF7" w:rsidRPr="001F6758">
        <w:rPr>
          <w:rFonts w:ascii="Arial" w:hAnsi="Arial" w:cs="Arial"/>
          <w:b/>
          <w:sz w:val="20"/>
          <w:szCs w:val="20"/>
          <w:lang w:val="en-GB"/>
        </w:rPr>
        <w:t>Payment</w:t>
      </w:r>
    </w:p>
    <w:p w14:paraId="46D12A3E" w14:textId="77777777" w:rsidR="00D73BF7" w:rsidRPr="001F6758" w:rsidRDefault="00D73BF7" w:rsidP="00D73BF7">
      <w:pPr>
        <w:autoSpaceDE w:val="0"/>
        <w:autoSpaceDN w:val="0"/>
        <w:adjustRightInd w:val="0"/>
        <w:rPr>
          <w:rFonts w:ascii="Arial" w:hAnsi="Arial" w:cs="Arial"/>
          <w:sz w:val="20"/>
          <w:szCs w:val="20"/>
          <w:lang w:val="en-GB"/>
        </w:rPr>
      </w:pPr>
      <w:r w:rsidRPr="001F6758">
        <w:rPr>
          <w:rFonts w:ascii="Arial" w:hAnsi="Arial" w:cs="Arial"/>
          <w:sz w:val="20"/>
          <w:szCs w:val="20"/>
          <w:lang w:val="en-GB"/>
        </w:rPr>
        <w:t xml:space="preserve">Payment will be made upon receipt of the </w:t>
      </w:r>
      <w:r w:rsidR="008D1FD2">
        <w:rPr>
          <w:rFonts w:ascii="Arial" w:hAnsi="Arial" w:cs="Arial"/>
          <w:sz w:val="20"/>
          <w:szCs w:val="20"/>
          <w:lang w:val="en-GB"/>
        </w:rPr>
        <w:t xml:space="preserve">following documents and within </w:t>
      </w:r>
      <w:r w:rsidR="008D1FD2" w:rsidRPr="00E43668">
        <w:rPr>
          <w:rFonts w:ascii="Arial" w:hAnsi="Arial" w:cs="Arial"/>
          <w:sz w:val="20"/>
          <w:szCs w:val="20"/>
          <w:lang w:val="en-GB"/>
        </w:rPr>
        <w:t>1</w:t>
      </w:r>
      <w:r w:rsidRPr="00E43668">
        <w:rPr>
          <w:rFonts w:ascii="Arial" w:hAnsi="Arial" w:cs="Arial"/>
          <w:sz w:val="20"/>
          <w:szCs w:val="20"/>
          <w:lang w:val="en-GB"/>
        </w:rPr>
        <w:t>0 days after</w:t>
      </w:r>
      <w:r w:rsidRPr="001F6758">
        <w:rPr>
          <w:rFonts w:ascii="Arial" w:hAnsi="Arial" w:cs="Arial"/>
          <w:sz w:val="20"/>
          <w:szCs w:val="20"/>
          <w:lang w:val="en-GB"/>
        </w:rPr>
        <w:t xml:space="preserve"> </w:t>
      </w:r>
      <w:r w:rsidR="001A355C">
        <w:rPr>
          <w:rFonts w:ascii="Arial" w:hAnsi="Arial" w:cs="Arial"/>
          <w:sz w:val="20"/>
          <w:szCs w:val="20"/>
          <w:lang w:val="en-GB"/>
        </w:rPr>
        <w:t>receipt</w:t>
      </w:r>
      <w:r w:rsidRPr="001F6758">
        <w:rPr>
          <w:rFonts w:ascii="Arial" w:hAnsi="Arial" w:cs="Arial"/>
          <w:sz w:val="20"/>
          <w:szCs w:val="20"/>
          <w:lang w:val="en-GB"/>
        </w:rPr>
        <w:t xml:space="preserve"> of goods:</w:t>
      </w:r>
    </w:p>
    <w:p w14:paraId="614E79FE" w14:textId="77777777" w:rsidR="00D73BF7" w:rsidRPr="001F6758" w:rsidRDefault="00D73BF7" w:rsidP="00D73BF7">
      <w:pPr>
        <w:autoSpaceDE w:val="0"/>
        <w:autoSpaceDN w:val="0"/>
        <w:adjustRightInd w:val="0"/>
        <w:rPr>
          <w:rFonts w:ascii="Arial" w:hAnsi="Arial" w:cs="Arial"/>
          <w:sz w:val="20"/>
          <w:szCs w:val="20"/>
          <w:lang w:val="en-GB"/>
        </w:rPr>
      </w:pPr>
    </w:p>
    <w:p w14:paraId="1AAAED94" w14:textId="77777777" w:rsidR="0084479C" w:rsidRDefault="00D73BF7" w:rsidP="00D73BF7">
      <w:pPr>
        <w:numPr>
          <w:ilvl w:val="0"/>
          <w:numId w:val="28"/>
        </w:numPr>
        <w:tabs>
          <w:tab w:val="left" w:pos="-993"/>
        </w:tabs>
        <w:autoSpaceDE w:val="0"/>
        <w:autoSpaceDN w:val="0"/>
        <w:adjustRightInd w:val="0"/>
        <w:rPr>
          <w:rFonts w:ascii="Arial" w:hAnsi="Arial" w:cs="Arial"/>
          <w:sz w:val="20"/>
          <w:szCs w:val="20"/>
          <w:lang w:val="en-GB"/>
        </w:rPr>
      </w:pPr>
      <w:r w:rsidRPr="001F6758">
        <w:rPr>
          <w:rFonts w:ascii="Arial" w:hAnsi="Arial" w:cs="Arial"/>
          <w:sz w:val="20"/>
          <w:szCs w:val="20"/>
          <w:lang w:val="en-GB"/>
        </w:rPr>
        <w:t>Inv</w:t>
      </w:r>
      <w:r w:rsidR="0098356A">
        <w:rPr>
          <w:rFonts w:ascii="Arial" w:hAnsi="Arial" w:cs="Arial"/>
          <w:sz w:val="20"/>
          <w:szCs w:val="20"/>
          <w:lang w:val="en-GB"/>
        </w:rPr>
        <w:t>oice</w:t>
      </w:r>
    </w:p>
    <w:p w14:paraId="2A68F440" w14:textId="77777777" w:rsidR="00D73BF7" w:rsidRPr="001F6758" w:rsidRDefault="0084479C" w:rsidP="00D73BF7">
      <w:pPr>
        <w:numPr>
          <w:ilvl w:val="0"/>
          <w:numId w:val="28"/>
        </w:numPr>
        <w:tabs>
          <w:tab w:val="left" w:pos="-993"/>
        </w:tabs>
        <w:autoSpaceDE w:val="0"/>
        <w:autoSpaceDN w:val="0"/>
        <w:adjustRightInd w:val="0"/>
        <w:rPr>
          <w:rFonts w:ascii="Arial" w:hAnsi="Arial" w:cs="Arial"/>
          <w:sz w:val="20"/>
          <w:szCs w:val="20"/>
          <w:lang w:val="en-GB"/>
        </w:rPr>
      </w:pPr>
      <w:r>
        <w:rPr>
          <w:rFonts w:ascii="Arial" w:hAnsi="Arial" w:cs="Arial"/>
          <w:sz w:val="20"/>
          <w:szCs w:val="20"/>
          <w:lang w:val="en-GB"/>
        </w:rPr>
        <w:t>Official bank account details</w:t>
      </w:r>
      <w:r w:rsidR="0098356A">
        <w:rPr>
          <w:rFonts w:ascii="Arial" w:hAnsi="Arial" w:cs="Arial"/>
          <w:sz w:val="20"/>
          <w:szCs w:val="20"/>
          <w:lang w:val="en-GB"/>
        </w:rPr>
        <w:t xml:space="preserve"> </w:t>
      </w:r>
    </w:p>
    <w:p w14:paraId="1741B64E" w14:textId="361160EE" w:rsidR="00D73BF7" w:rsidRPr="00405E5A" w:rsidRDefault="006E4AAD" w:rsidP="00405E5A">
      <w:pPr>
        <w:numPr>
          <w:ilvl w:val="0"/>
          <w:numId w:val="28"/>
        </w:numPr>
        <w:tabs>
          <w:tab w:val="left" w:pos="-993"/>
        </w:tabs>
        <w:autoSpaceDE w:val="0"/>
        <w:autoSpaceDN w:val="0"/>
        <w:adjustRightInd w:val="0"/>
        <w:rPr>
          <w:rFonts w:ascii="Arial" w:hAnsi="Arial" w:cs="Arial"/>
          <w:sz w:val="20"/>
          <w:szCs w:val="20"/>
          <w:lang w:val="en-GB"/>
        </w:rPr>
      </w:pPr>
      <w:r>
        <w:rPr>
          <w:rFonts w:ascii="Arial" w:hAnsi="Arial" w:cs="Arial"/>
          <w:sz w:val="20"/>
          <w:szCs w:val="20"/>
          <w:lang w:val="en-GB"/>
        </w:rPr>
        <w:t xml:space="preserve">Proof of </w:t>
      </w:r>
      <w:r w:rsidRPr="007E7734">
        <w:rPr>
          <w:rFonts w:ascii="Arial" w:hAnsi="Arial" w:cs="Arial"/>
          <w:sz w:val="20"/>
          <w:szCs w:val="20"/>
          <w:lang w:val="en-GB"/>
        </w:rPr>
        <w:t>delivery Goods Received Note</w:t>
      </w:r>
      <w:r w:rsidRPr="00405E5A">
        <w:rPr>
          <w:rFonts w:ascii="Arial" w:hAnsi="Arial" w:cs="Arial"/>
          <w:sz w:val="20"/>
          <w:szCs w:val="20"/>
          <w:lang w:val="en-GB"/>
        </w:rPr>
        <w:t xml:space="preserve"> </w:t>
      </w:r>
    </w:p>
    <w:p w14:paraId="4EFB7E97" w14:textId="53C06C64" w:rsidR="00797842" w:rsidRPr="00405E5A" w:rsidRDefault="00D73BF7" w:rsidP="000641C9">
      <w:pPr>
        <w:numPr>
          <w:ilvl w:val="0"/>
          <w:numId w:val="28"/>
        </w:numPr>
        <w:tabs>
          <w:tab w:val="left" w:pos="-993"/>
        </w:tabs>
        <w:jc w:val="both"/>
        <w:rPr>
          <w:rFonts w:ascii="Arial" w:hAnsi="Arial" w:cs="Arial"/>
          <w:b/>
          <w:bCs/>
          <w:iCs/>
          <w:sz w:val="20"/>
          <w:szCs w:val="20"/>
          <w:lang w:val="en-GB"/>
        </w:rPr>
      </w:pPr>
      <w:r w:rsidRPr="008D1FD2">
        <w:rPr>
          <w:rFonts w:ascii="Arial" w:hAnsi="Arial" w:cs="Arial"/>
          <w:sz w:val="20"/>
          <w:szCs w:val="20"/>
          <w:lang w:val="en-GB"/>
        </w:rPr>
        <w:t>Any other document</w:t>
      </w:r>
      <w:r w:rsidR="007E7734" w:rsidRPr="008D1FD2">
        <w:rPr>
          <w:rFonts w:ascii="Arial" w:hAnsi="Arial" w:cs="Arial"/>
          <w:sz w:val="20"/>
          <w:szCs w:val="20"/>
          <w:lang w:val="en-GB"/>
        </w:rPr>
        <w:t>s</w:t>
      </w:r>
    </w:p>
    <w:p w14:paraId="3F7555E9" w14:textId="65CD2AE7" w:rsidR="00167EFE" w:rsidRPr="003A5C85" w:rsidRDefault="00167EFE" w:rsidP="00167EFE">
      <w:pPr>
        <w:pStyle w:val="ListParagraph"/>
        <w:numPr>
          <w:ilvl w:val="0"/>
          <w:numId w:val="28"/>
        </w:numPr>
        <w:tabs>
          <w:tab w:val="left" w:pos="-993"/>
        </w:tabs>
        <w:jc w:val="both"/>
        <w:rPr>
          <w:rFonts w:ascii="Arial" w:hAnsi="Arial" w:cs="Arial"/>
          <w:b/>
          <w:bCs/>
          <w:iCs/>
          <w:sz w:val="20"/>
          <w:szCs w:val="20"/>
          <w:lang w:val="en-GB"/>
        </w:rPr>
      </w:pPr>
      <w:r w:rsidRPr="00167EFE">
        <w:rPr>
          <w:rFonts w:ascii="Arial" w:hAnsi="Arial" w:cs="Arial"/>
          <w:sz w:val="20"/>
          <w:szCs w:val="20"/>
          <w:lang w:val="en-GB"/>
        </w:rPr>
        <w:t>Payment will be made through Cash or transfer to bank account</w:t>
      </w:r>
    </w:p>
    <w:p w14:paraId="6743E426" w14:textId="77777777" w:rsidR="003A5C85" w:rsidRDefault="003A5C85" w:rsidP="003A5C85">
      <w:pPr>
        <w:pStyle w:val="ListParagraph"/>
        <w:autoSpaceDE w:val="0"/>
        <w:autoSpaceDN w:val="0"/>
        <w:adjustRightInd w:val="0"/>
        <w:ind w:left="720"/>
        <w:jc w:val="center"/>
        <w:rPr>
          <w:rFonts w:asciiTheme="minorHAnsi" w:hAnsiTheme="minorHAnsi" w:cstheme="minorHAnsi"/>
          <w:b/>
          <w:sz w:val="22"/>
          <w:szCs w:val="22"/>
          <w:highlight w:val="yellow"/>
          <w:lang w:val="en-GB"/>
        </w:rPr>
      </w:pPr>
    </w:p>
    <w:p w14:paraId="0342764E" w14:textId="77777777" w:rsidR="003A5C85" w:rsidRDefault="003A5C85" w:rsidP="003A5C85">
      <w:pPr>
        <w:pStyle w:val="ListParagraph"/>
        <w:autoSpaceDE w:val="0"/>
        <w:autoSpaceDN w:val="0"/>
        <w:adjustRightInd w:val="0"/>
        <w:ind w:left="720"/>
        <w:jc w:val="center"/>
        <w:rPr>
          <w:rFonts w:asciiTheme="minorHAnsi" w:hAnsiTheme="minorHAnsi" w:cstheme="minorHAnsi"/>
          <w:b/>
          <w:sz w:val="22"/>
          <w:szCs w:val="22"/>
          <w:highlight w:val="yellow"/>
          <w:lang w:val="en-GB"/>
        </w:rPr>
      </w:pPr>
    </w:p>
    <w:p w14:paraId="734995D8" w14:textId="77777777" w:rsidR="004C0035" w:rsidRDefault="004C0035" w:rsidP="003A5C85">
      <w:pPr>
        <w:pStyle w:val="ListParagraph"/>
        <w:autoSpaceDE w:val="0"/>
        <w:autoSpaceDN w:val="0"/>
        <w:adjustRightInd w:val="0"/>
        <w:ind w:left="720"/>
        <w:jc w:val="center"/>
        <w:rPr>
          <w:rFonts w:asciiTheme="minorHAnsi" w:hAnsiTheme="minorHAnsi" w:cstheme="minorHAnsi"/>
          <w:b/>
          <w:sz w:val="22"/>
          <w:szCs w:val="22"/>
          <w:highlight w:val="yellow"/>
          <w:lang w:val="en-GB"/>
        </w:rPr>
      </w:pPr>
    </w:p>
    <w:p w14:paraId="3A738E9D" w14:textId="77777777" w:rsidR="004C0035" w:rsidRDefault="004C0035" w:rsidP="003A5C85">
      <w:pPr>
        <w:pStyle w:val="ListParagraph"/>
        <w:autoSpaceDE w:val="0"/>
        <w:autoSpaceDN w:val="0"/>
        <w:adjustRightInd w:val="0"/>
        <w:ind w:left="720"/>
        <w:jc w:val="center"/>
        <w:rPr>
          <w:rFonts w:asciiTheme="minorHAnsi" w:hAnsiTheme="minorHAnsi" w:cstheme="minorHAnsi"/>
          <w:b/>
          <w:sz w:val="22"/>
          <w:szCs w:val="22"/>
          <w:highlight w:val="yellow"/>
          <w:lang w:val="en-GB"/>
        </w:rPr>
      </w:pPr>
    </w:p>
    <w:p w14:paraId="01BA7DA2" w14:textId="77777777" w:rsidR="004C0035" w:rsidRDefault="004C0035" w:rsidP="003A5C85">
      <w:pPr>
        <w:pStyle w:val="ListParagraph"/>
        <w:autoSpaceDE w:val="0"/>
        <w:autoSpaceDN w:val="0"/>
        <w:adjustRightInd w:val="0"/>
        <w:ind w:left="720"/>
        <w:jc w:val="center"/>
        <w:rPr>
          <w:rFonts w:asciiTheme="minorHAnsi" w:hAnsiTheme="minorHAnsi" w:cstheme="minorHAnsi"/>
          <w:b/>
          <w:sz w:val="22"/>
          <w:szCs w:val="22"/>
          <w:highlight w:val="yellow"/>
          <w:lang w:val="en-GB"/>
        </w:rPr>
      </w:pPr>
    </w:p>
    <w:p w14:paraId="32D1015D" w14:textId="32946DBB" w:rsidR="003A5C85" w:rsidRDefault="003A5C85" w:rsidP="003A5C85">
      <w:pPr>
        <w:pStyle w:val="ListParagraph"/>
        <w:autoSpaceDE w:val="0"/>
        <w:autoSpaceDN w:val="0"/>
        <w:adjustRightInd w:val="0"/>
        <w:ind w:left="720"/>
        <w:jc w:val="center"/>
        <w:rPr>
          <w:rFonts w:asciiTheme="minorHAnsi" w:hAnsiTheme="minorHAnsi" w:cstheme="minorHAnsi"/>
          <w:b/>
          <w:sz w:val="22"/>
          <w:szCs w:val="22"/>
          <w:lang w:val="en-GB"/>
        </w:rPr>
      </w:pPr>
      <w:r w:rsidRPr="003A5C85">
        <w:rPr>
          <w:rFonts w:asciiTheme="minorHAnsi" w:hAnsiTheme="minorHAnsi" w:cstheme="minorHAnsi"/>
          <w:b/>
          <w:sz w:val="22"/>
          <w:szCs w:val="22"/>
          <w:highlight w:val="yellow"/>
          <w:lang w:val="en-GB"/>
        </w:rPr>
        <w:t>For your kind attention:</w:t>
      </w:r>
    </w:p>
    <w:p w14:paraId="56935181" w14:textId="77777777" w:rsidR="003A5C85" w:rsidRPr="003A5C85" w:rsidRDefault="003A5C85" w:rsidP="003A5C85">
      <w:pPr>
        <w:pStyle w:val="ListParagraph"/>
        <w:autoSpaceDE w:val="0"/>
        <w:autoSpaceDN w:val="0"/>
        <w:adjustRightInd w:val="0"/>
        <w:ind w:left="720"/>
        <w:rPr>
          <w:rFonts w:asciiTheme="minorHAnsi" w:hAnsiTheme="minorHAnsi" w:cstheme="minorHAnsi"/>
          <w:b/>
          <w:sz w:val="22"/>
          <w:szCs w:val="22"/>
          <w:lang w:val="en-GB"/>
        </w:rPr>
      </w:pPr>
    </w:p>
    <w:p w14:paraId="172E09A1" w14:textId="77777777" w:rsidR="003A5C85" w:rsidRPr="003A5C85" w:rsidRDefault="003A5C85" w:rsidP="003A5C85">
      <w:pPr>
        <w:pStyle w:val="ListParagraph"/>
        <w:autoSpaceDE w:val="0"/>
        <w:autoSpaceDN w:val="0"/>
        <w:adjustRightInd w:val="0"/>
        <w:ind w:left="720"/>
        <w:rPr>
          <w:rFonts w:asciiTheme="minorHAnsi" w:hAnsiTheme="minorHAnsi" w:cstheme="minorHAnsi"/>
          <w:b/>
          <w:sz w:val="22"/>
          <w:szCs w:val="22"/>
          <w:lang w:val="en-GB"/>
        </w:rPr>
      </w:pPr>
    </w:p>
    <w:p w14:paraId="5882ECD0" w14:textId="386F83C7" w:rsidR="003A5C85" w:rsidRPr="003A5C85" w:rsidRDefault="003A5C85" w:rsidP="003A5C85">
      <w:pPr>
        <w:pStyle w:val="ListParagraph"/>
        <w:autoSpaceDE w:val="0"/>
        <w:autoSpaceDN w:val="0"/>
        <w:adjustRightInd w:val="0"/>
        <w:ind w:left="720"/>
        <w:jc w:val="center"/>
        <w:rPr>
          <w:rFonts w:asciiTheme="minorHAnsi" w:hAnsiTheme="minorHAnsi" w:cstheme="minorHAnsi"/>
          <w:bCs/>
          <w:sz w:val="22"/>
          <w:szCs w:val="22"/>
          <w:lang w:val="en-GB"/>
        </w:rPr>
      </w:pPr>
      <w:r w:rsidRPr="003A5C85">
        <w:rPr>
          <w:rFonts w:asciiTheme="minorHAnsi" w:hAnsiTheme="minorHAnsi" w:cstheme="minorHAnsi"/>
          <w:bCs/>
          <w:sz w:val="22"/>
          <w:szCs w:val="22"/>
          <w:lang w:val="en-GB"/>
        </w:rPr>
        <w:t>While submitted your Quotation, please clearly write the RFQ No on your sealed bid</w:t>
      </w:r>
    </w:p>
    <w:p w14:paraId="1412DDBB" w14:textId="77777777" w:rsidR="003A5C85" w:rsidRPr="00167EFE" w:rsidRDefault="003A5C85" w:rsidP="003A5C85">
      <w:pPr>
        <w:pStyle w:val="ListParagraph"/>
        <w:tabs>
          <w:tab w:val="left" w:pos="-993"/>
        </w:tabs>
        <w:ind w:left="720"/>
        <w:jc w:val="center"/>
        <w:rPr>
          <w:rFonts w:ascii="Arial" w:hAnsi="Arial" w:cs="Arial"/>
          <w:b/>
          <w:bCs/>
          <w:iCs/>
          <w:sz w:val="20"/>
          <w:szCs w:val="20"/>
          <w:lang w:val="en-GB"/>
        </w:rPr>
      </w:pPr>
    </w:p>
    <w:p w14:paraId="180B21AE" w14:textId="4A701829" w:rsidR="00405E5A" w:rsidRPr="008D1FD2" w:rsidRDefault="00405E5A" w:rsidP="00167EFE">
      <w:pPr>
        <w:tabs>
          <w:tab w:val="left" w:pos="-993"/>
        </w:tabs>
        <w:ind w:left="360"/>
        <w:jc w:val="both"/>
        <w:rPr>
          <w:rFonts w:ascii="Arial" w:hAnsi="Arial" w:cs="Arial"/>
          <w:b/>
          <w:bCs/>
          <w:iCs/>
          <w:sz w:val="20"/>
          <w:szCs w:val="20"/>
          <w:lang w:val="en-GB"/>
        </w:rPr>
      </w:pPr>
    </w:p>
    <w:p w14:paraId="3020FDFA" w14:textId="77777777" w:rsidR="003A5C85" w:rsidRDefault="003A5C85" w:rsidP="003A5C85">
      <w:pPr>
        <w:autoSpaceDE w:val="0"/>
        <w:autoSpaceDN w:val="0"/>
        <w:adjustRightInd w:val="0"/>
        <w:rPr>
          <w:rFonts w:asciiTheme="minorHAnsi" w:hAnsiTheme="minorHAnsi" w:cstheme="minorHAnsi"/>
          <w:b/>
          <w:sz w:val="28"/>
          <w:szCs w:val="28"/>
          <w:u w:val="single"/>
          <w:lang w:val="en-GB"/>
        </w:rPr>
      </w:pPr>
      <w:r>
        <w:rPr>
          <w:rFonts w:asciiTheme="minorHAnsi" w:hAnsiTheme="minorHAnsi" w:cstheme="minorHAnsi"/>
          <w:b/>
          <w:sz w:val="28"/>
          <w:szCs w:val="28"/>
          <w:u w:val="single"/>
          <w:lang w:val="en-GB"/>
        </w:rPr>
        <w:t xml:space="preserve">Note: </w:t>
      </w:r>
      <w:r w:rsidRPr="008A3B34">
        <w:rPr>
          <w:rFonts w:asciiTheme="minorHAnsi" w:hAnsiTheme="minorHAnsi" w:cstheme="minorHAnsi"/>
          <w:b/>
          <w:sz w:val="28"/>
          <w:szCs w:val="28"/>
          <w:u w:val="single"/>
          <w:lang w:val="en-GB"/>
        </w:rPr>
        <w:t>Any miss calculation in item price, in total price, or in case of miss price for one or more items, will be considered as abnormal and incomplete bid and will be withdrawn from the process.</w:t>
      </w:r>
    </w:p>
    <w:p w14:paraId="21343FCC" w14:textId="77777777" w:rsidR="008D1FD2" w:rsidRDefault="008D1FD2" w:rsidP="00D73BF7">
      <w:pPr>
        <w:autoSpaceDE w:val="0"/>
        <w:autoSpaceDN w:val="0"/>
        <w:adjustRightInd w:val="0"/>
        <w:jc w:val="center"/>
        <w:rPr>
          <w:rFonts w:ascii="Arial" w:hAnsi="Arial" w:cs="Arial"/>
          <w:b/>
          <w:sz w:val="28"/>
          <w:szCs w:val="28"/>
          <w:lang w:val="en-GB"/>
        </w:rPr>
      </w:pPr>
    </w:p>
    <w:p w14:paraId="6C803FE3" w14:textId="77777777" w:rsidR="008D1FD2" w:rsidRDefault="008D1FD2" w:rsidP="00D73BF7">
      <w:pPr>
        <w:autoSpaceDE w:val="0"/>
        <w:autoSpaceDN w:val="0"/>
        <w:adjustRightInd w:val="0"/>
        <w:jc w:val="center"/>
        <w:rPr>
          <w:rFonts w:ascii="Arial" w:hAnsi="Arial" w:cs="Arial"/>
          <w:b/>
          <w:sz w:val="28"/>
          <w:szCs w:val="28"/>
          <w:lang w:val="en-GB"/>
        </w:rPr>
      </w:pPr>
    </w:p>
    <w:p w14:paraId="0F1FCBF2" w14:textId="77777777" w:rsidR="00D73BF7" w:rsidRPr="001F6758" w:rsidRDefault="00D73BF7" w:rsidP="00D73BF7">
      <w:pPr>
        <w:autoSpaceDE w:val="0"/>
        <w:autoSpaceDN w:val="0"/>
        <w:adjustRightInd w:val="0"/>
        <w:jc w:val="center"/>
        <w:rPr>
          <w:rFonts w:ascii="Arial" w:hAnsi="Arial" w:cs="Arial"/>
          <w:b/>
          <w:sz w:val="28"/>
          <w:szCs w:val="28"/>
          <w:lang w:val="en-GB"/>
        </w:rPr>
      </w:pPr>
      <w:r w:rsidRPr="001F6758">
        <w:rPr>
          <w:rFonts w:ascii="Arial" w:hAnsi="Arial" w:cs="Arial"/>
          <w:b/>
          <w:sz w:val="28"/>
          <w:szCs w:val="28"/>
          <w:lang w:val="en-GB"/>
        </w:rPr>
        <w:t>QUOTATION SUBMISSION FORM</w:t>
      </w:r>
    </w:p>
    <w:p w14:paraId="51DFCCB8" w14:textId="77777777" w:rsidR="00D73BF7" w:rsidRPr="001F6758" w:rsidRDefault="00D73BF7" w:rsidP="00D73BF7">
      <w:pPr>
        <w:autoSpaceDE w:val="0"/>
        <w:autoSpaceDN w:val="0"/>
        <w:adjustRightInd w:val="0"/>
        <w:rPr>
          <w:rFonts w:ascii="Arial" w:hAnsi="Arial" w:cs="Arial"/>
          <w:sz w:val="20"/>
          <w:szCs w:val="20"/>
          <w:lang w:val="en-GB"/>
        </w:rPr>
      </w:pPr>
    </w:p>
    <w:p w14:paraId="11BD8577" w14:textId="77777777" w:rsidR="00D73BF7" w:rsidRPr="001F6758" w:rsidRDefault="00D73BF7" w:rsidP="004D3E75">
      <w:pPr>
        <w:autoSpaceDE w:val="0"/>
        <w:autoSpaceDN w:val="0"/>
        <w:adjustRightInd w:val="0"/>
        <w:rPr>
          <w:rFonts w:ascii="Arial" w:hAnsi="Arial" w:cs="Arial"/>
          <w:b/>
          <w:sz w:val="20"/>
          <w:szCs w:val="20"/>
          <w:lang w:val="en-GB"/>
        </w:rPr>
      </w:pPr>
      <w:r w:rsidRPr="001F6758">
        <w:rPr>
          <w:rFonts w:ascii="Arial" w:hAnsi="Arial" w:cs="Arial"/>
          <w:b/>
          <w:caps/>
          <w:sz w:val="20"/>
          <w:szCs w:val="20"/>
          <w:lang w:val="en-GB"/>
        </w:rPr>
        <w:t>Price schedule</w:t>
      </w:r>
      <w:r w:rsidR="004D3E75">
        <w:rPr>
          <w:rFonts w:ascii="Arial" w:hAnsi="Arial" w:cs="Arial"/>
          <w:b/>
          <w:sz w:val="20"/>
          <w:szCs w:val="20"/>
          <w:lang w:val="en-GB"/>
        </w:rPr>
        <w:t xml:space="preserve"> </w:t>
      </w:r>
      <w:r w:rsidRPr="001F6758">
        <w:rPr>
          <w:rFonts w:ascii="Arial" w:hAnsi="Arial" w:cs="Arial"/>
          <w:b/>
          <w:sz w:val="20"/>
          <w:szCs w:val="20"/>
          <w:lang w:val="en-G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75"/>
        <w:gridCol w:w="2320"/>
        <w:gridCol w:w="810"/>
        <w:gridCol w:w="1033"/>
        <w:gridCol w:w="1507"/>
        <w:gridCol w:w="1530"/>
      </w:tblGrid>
      <w:tr w:rsidR="00151D89" w:rsidRPr="001F6758" w14:paraId="30D24AB2" w14:textId="77777777" w:rsidTr="00B45CEC">
        <w:trPr>
          <w:cantSplit/>
        </w:trPr>
        <w:tc>
          <w:tcPr>
            <w:tcW w:w="2875" w:type="dxa"/>
            <w:vMerge w:val="restart"/>
          </w:tcPr>
          <w:p w14:paraId="2EB5D8CF" w14:textId="77777777" w:rsidR="00151D89" w:rsidRPr="00845534" w:rsidRDefault="00845534" w:rsidP="00845534">
            <w:pPr>
              <w:autoSpaceDE w:val="0"/>
              <w:autoSpaceDN w:val="0"/>
              <w:adjustRightInd w:val="0"/>
              <w:jc w:val="center"/>
              <w:rPr>
                <w:rFonts w:ascii="Arial" w:hAnsi="Arial" w:cs="Arial"/>
                <w:b/>
                <w:sz w:val="20"/>
                <w:szCs w:val="20"/>
                <w:lang w:val="en-GB"/>
              </w:rPr>
            </w:pPr>
            <w:r>
              <w:rPr>
                <w:rFonts w:ascii="Arial" w:hAnsi="Arial" w:cs="Arial"/>
                <w:b/>
                <w:sz w:val="20"/>
                <w:szCs w:val="20"/>
                <w:lang w:val="en-GB"/>
              </w:rPr>
              <w:t>Item</w:t>
            </w:r>
          </w:p>
        </w:tc>
        <w:tc>
          <w:tcPr>
            <w:tcW w:w="2320" w:type="dxa"/>
            <w:vMerge w:val="restart"/>
          </w:tcPr>
          <w:p w14:paraId="114B47FB" w14:textId="77777777" w:rsidR="00151D89" w:rsidRPr="00845534" w:rsidRDefault="00151D89" w:rsidP="00845534">
            <w:pPr>
              <w:autoSpaceDE w:val="0"/>
              <w:autoSpaceDN w:val="0"/>
              <w:adjustRightInd w:val="0"/>
              <w:jc w:val="center"/>
              <w:rPr>
                <w:rFonts w:ascii="Arial" w:hAnsi="Arial" w:cs="Arial"/>
                <w:b/>
                <w:sz w:val="20"/>
                <w:szCs w:val="20"/>
                <w:lang w:val="en-GB"/>
              </w:rPr>
            </w:pPr>
            <w:r w:rsidRPr="00845534">
              <w:rPr>
                <w:rFonts w:ascii="Arial" w:hAnsi="Arial" w:cs="Arial"/>
                <w:b/>
                <w:sz w:val="20"/>
                <w:szCs w:val="20"/>
                <w:lang w:val="en-GB"/>
              </w:rPr>
              <w:t>Description</w:t>
            </w:r>
          </w:p>
        </w:tc>
        <w:tc>
          <w:tcPr>
            <w:tcW w:w="810" w:type="dxa"/>
            <w:vMerge w:val="restart"/>
          </w:tcPr>
          <w:p w14:paraId="1015264D" w14:textId="77777777" w:rsidR="00151D89" w:rsidRPr="00845534" w:rsidRDefault="00F0039D" w:rsidP="00845534">
            <w:pPr>
              <w:pStyle w:val="Heading1"/>
              <w:jc w:val="center"/>
            </w:pPr>
            <w:r w:rsidRPr="00845534">
              <w:t>Unit</w:t>
            </w:r>
          </w:p>
        </w:tc>
        <w:tc>
          <w:tcPr>
            <w:tcW w:w="1033" w:type="dxa"/>
            <w:vMerge w:val="restart"/>
          </w:tcPr>
          <w:p w14:paraId="166B21B4" w14:textId="77777777" w:rsidR="00151D89" w:rsidRPr="00845534" w:rsidRDefault="00F0039D" w:rsidP="00845534">
            <w:pPr>
              <w:autoSpaceDE w:val="0"/>
              <w:autoSpaceDN w:val="0"/>
              <w:adjustRightInd w:val="0"/>
              <w:jc w:val="center"/>
              <w:rPr>
                <w:rFonts w:ascii="Arial" w:hAnsi="Arial" w:cs="Arial"/>
                <w:b/>
                <w:sz w:val="20"/>
                <w:szCs w:val="20"/>
                <w:lang w:val="en-GB"/>
              </w:rPr>
            </w:pPr>
            <w:r w:rsidRPr="00845534">
              <w:rPr>
                <w:rFonts w:ascii="Arial" w:hAnsi="Arial" w:cs="Arial"/>
                <w:b/>
                <w:sz w:val="20"/>
                <w:szCs w:val="20"/>
                <w:lang w:val="en-GB"/>
              </w:rPr>
              <w:t>Quantity</w:t>
            </w:r>
          </w:p>
        </w:tc>
        <w:tc>
          <w:tcPr>
            <w:tcW w:w="3037" w:type="dxa"/>
            <w:gridSpan w:val="2"/>
          </w:tcPr>
          <w:p w14:paraId="26F8C60B" w14:textId="77777777" w:rsidR="00151D89" w:rsidRPr="00845534" w:rsidRDefault="00151D89" w:rsidP="00845534">
            <w:pPr>
              <w:autoSpaceDE w:val="0"/>
              <w:autoSpaceDN w:val="0"/>
              <w:adjustRightInd w:val="0"/>
              <w:jc w:val="center"/>
              <w:rPr>
                <w:rFonts w:ascii="Arial" w:hAnsi="Arial" w:cs="Arial"/>
                <w:b/>
                <w:sz w:val="20"/>
                <w:szCs w:val="20"/>
                <w:lang w:val="en-GB"/>
              </w:rPr>
            </w:pPr>
            <w:r w:rsidRPr="00845534">
              <w:rPr>
                <w:rFonts w:ascii="Arial" w:hAnsi="Arial" w:cs="Arial"/>
                <w:b/>
                <w:sz w:val="20"/>
                <w:szCs w:val="20"/>
                <w:lang w:val="en-GB"/>
              </w:rPr>
              <w:t>Currency</w:t>
            </w:r>
          </w:p>
        </w:tc>
      </w:tr>
      <w:tr w:rsidR="00151D89" w:rsidRPr="001F6758" w14:paraId="264368D5" w14:textId="77777777" w:rsidTr="00B45CEC">
        <w:trPr>
          <w:cantSplit/>
        </w:trPr>
        <w:tc>
          <w:tcPr>
            <w:tcW w:w="2875" w:type="dxa"/>
            <w:vMerge/>
          </w:tcPr>
          <w:p w14:paraId="0E885912" w14:textId="77777777" w:rsidR="00151D89" w:rsidRPr="00845534" w:rsidRDefault="00151D89" w:rsidP="00845534">
            <w:pPr>
              <w:autoSpaceDE w:val="0"/>
              <w:autoSpaceDN w:val="0"/>
              <w:adjustRightInd w:val="0"/>
              <w:jc w:val="center"/>
              <w:rPr>
                <w:rFonts w:ascii="Arial" w:hAnsi="Arial" w:cs="Arial"/>
                <w:b/>
                <w:sz w:val="20"/>
                <w:szCs w:val="20"/>
                <w:lang w:val="en-GB"/>
              </w:rPr>
            </w:pPr>
          </w:p>
        </w:tc>
        <w:tc>
          <w:tcPr>
            <w:tcW w:w="2320" w:type="dxa"/>
            <w:vMerge/>
          </w:tcPr>
          <w:p w14:paraId="1FCDC92E" w14:textId="77777777" w:rsidR="00151D89" w:rsidRPr="00845534" w:rsidRDefault="00151D89" w:rsidP="00845534">
            <w:pPr>
              <w:autoSpaceDE w:val="0"/>
              <w:autoSpaceDN w:val="0"/>
              <w:adjustRightInd w:val="0"/>
              <w:jc w:val="center"/>
              <w:rPr>
                <w:rFonts w:ascii="Arial" w:hAnsi="Arial" w:cs="Arial"/>
                <w:b/>
                <w:sz w:val="20"/>
                <w:szCs w:val="20"/>
                <w:lang w:val="en-GB"/>
              </w:rPr>
            </w:pPr>
          </w:p>
        </w:tc>
        <w:tc>
          <w:tcPr>
            <w:tcW w:w="810" w:type="dxa"/>
            <w:vMerge/>
          </w:tcPr>
          <w:p w14:paraId="34ABA1AF" w14:textId="77777777" w:rsidR="00151D89" w:rsidRPr="00845534" w:rsidRDefault="00151D89" w:rsidP="00845534">
            <w:pPr>
              <w:autoSpaceDE w:val="0"/>
              <w:autoSpaceDN w:val="0"/>
              <w:adjustRightInd w:val="0"/>
              <w:jc w:val="center"/>
              <w:rPr>
                <w:rFonts w:ascii="Arial" w:hAnsi="Arial" w:cs="Arial"/>
                <w:b/>
                <w:sz w:val="20"/>
                <w:szCs w:val="20"/>
                <w:lang w:val="en-GB"/>
              </w:rPr>
            </w:pPr>
          </w:p>
        </w:tc>
        <w:tc>
          <w:tcPr>
            <w:tcW w:w="1033" w:type="dxa"/>
            <w:vMerge/>
          </w:tcPr>
          <w:p w14:paraId="3766845A" w14:textId="77777777" w:rsidR="00151D89" w:rsidRPr="00845534" w:rsidRDefault="00151D89" w:rsidP="00845534">
            <w:pPr>
              <w:autoSpaceDE w:val="0"/>
              <w:autoSpaceDN w:val="0"/>
              <w:adjustRightInd w:val="0"/>
              <w:jc w:val="center"/>
              <w:rPr>
                <w:rFonts w:ascii="Arial" w:hAnsi="Arial" w:cs="Arial"/>
                <w:b/>
                <w:sz w:val="20"/>
                <w:szCs w:val="20"/>
                <w:lang w:val="en-GB"/>
              </w:rPr>
            </w:pPr>
          </w:p>
        </w:tc>
        <w:tc>
          <w:tcPr>
            <w:tcW w:w="1507" w:type="dxa"/>
          </w:tcPr>
          <w:p w14:paraId="72F03900" w14:textId="77777777" w:rsidR="00151D89" w:rsidRPr="00845534" w:rsidRDefault="00151D89" w:rsidP="00845534">
            <w:pPr>
              <w:autoSpaceDE w:val="0"/>
              <w:autoSpaceDN w:val="0"/>
              <w:adjustRightInd w:val="0"/>
              <w:jc w:val="center"/>
              <w:rPr>
                <w:rFonts w:ascii="Arial" w:hAnsi="Arial" w:cs="Arial"/>
                <w:b/>
                <w:sz w:val="20"/>
                <w:szCs w:val="20"/>
                <w:lang w:val="en-GB"/>
              </w:rPr>
            </w:pPr>
            <w:r w:rsidRPr="00845534">
              <w:rPr>
                <w:rFonts w:ascii="Arial" w:hAnsi="Arial" w:cs="Arial"/>
                <w:b/>
                <w:sz w:val="20"/>
                <w:szCs w:val="20"/>
                <w:lang w:val="en-GB"/>
              </w:rPr>
              <w:t>Unit Price</w:t>
            </w:r>
          </w:p>
          <w:p w14:paraId="04C799B5" w14:textId="77777777" w:rsidR="00151D89" w:rsidRPr="00845534" w:rsidRDefault="00CB1C54" w:rsidP="00845534">
            <w:pPr>
              <w:autoSpaceDE w:val="0"/>
              <w:autoSpaceDN w:val="0"/>
              <w:adjustRightInd w:val="0"/>
              <w:jc w:val="center"/>
              <w:rPr>
                <w:rFonts w:ascii="Arial" w:hAnsi="Arial" w:cs="Arial"/>
                <w:b/>
                <w:sz w:val="20"/>
                <w:szCs w:val="20"/>
                <w:lang w:val="en-GB"/>
              </w:rPr>
            </w:pPr>
            <w:r w:rsidRPr="00845534">
              <w:rPr>
                <w:rFonts w:ascii="Arial" w:hAnsi="Arial" w:cs="Arial"/>
                <w:b/>
                <w:sz w:val="20"/>
                <w:szCs w:val="20"/>
                <w:lang w:val="en-GB"/>
              </w:rPr>
              <w:t>AFN</w:t>
            </w:r>
          </w:p>
        </w:tc>
        <w:tc>
          <w:tcPr>
            <w:tcW w:w="1530" w:type="dxa"/>
          </w:tcPr>
          <w:p w14:paraId="78606D06" w14:textId="77777777" w:rsidR="00151D89" w:rsidRPr="00845534" w:rsidRDefault="00CB1C54" w:rsidP="00845534">
            <w:pPr>
              <w:autoSpaceDE w:val="0"/>
              <w:autoSpaceDN w:val="0"/>
              <w:adjustRightInd w:val="0"/>
              <w:jc w:val="center"/>
              <w:rPr>
                <w:rFonts w:ascii="Arial" w:hAnsi="Arial" w:cs="Arial"/>
                <w:b/>
                <w:sz w:val="20"/>
                <w:szCs w:val="20"/>
                <w:lang w:val="en-GB"/>
              </w:rPr>
            </w:pPr>
            <w:r w:rsidRPr="00845534">
              <w:rPr>
                <w:rFonts w:ascii="Arial" w:hAnsi="Arial" w:cs="Arial"/>
                <w:b/>
                <w:sz w:val="20"/>
                <w:szCs w:val="20"/>
                <w:lang w:val="en-GB"/>
              </w:rPr>
              <w:t>Total Price AFN</w:t>
            </w:r>
          </w:p>
        </w:tc>
      </w:tr>
      <w:tr w:rsidR="002028A3" w:rsidRPr="001F6758" w14:paraId="7910F902" w14:textId="77777777" w:rsidTr="00800666">
        <w:trPr>
          <w:trHeight w:val="305"/>
        </w:trPr>
        <w:tc>
          <w:tcPr>
            <w:tcW w:w="2875" w:type="dxa"/>
          </w:tcPr>
          <w:p w14:paraId="03196B5B" w14:textId="77777777" w:rsidR="002028A3" w:rsidRPr="00A538C4" w:rsidRDefault="002028A3" w:rsidP="002028A3">
            <w:pPr>
              <w:jc w:val="center"/>
              <w:rPr>
                <w:rFonts w:ascii="Arial" w:hAnsi="Arial" w:cs="Arial"/>
                <w:color w:val="000000" w:themeColor="text1"/>
                <w:sz w:val="20"/>
                <w:szCs w:val="20"/>
                <w:lang w:val="en-GB"/>
              </w:rPr>
            </w:pPr>
          </w:p>
        </w:tc>
        <w:tc>
          <w:tcPr>
            <w:tcW w:w="2320" w:type="dxa"/>
          </w:tcPr>
          <w:p w14:paraId="0138297A" w14:textId="77777777" w:rsidR="002028A3" w:rsidRDefault="002028A3" w:rsidP="002028A3">
            <w:pPr>
              <w:rPr>
                <w:rFonts w:ascii="Arial" w:hAnsi="Arial" w:cs="Arial"/>
                <w:sz w:val="20"/>
                <w:szCs w:val="20"/>
                <w:lang w:eastAsia="en-US"/>
              </w:rPr>
            </w:pPr>
          </w:p>
        </w:tc>
        <w:tc>
          <w:tcPr>
            <w:tcW w:w="810" w:type="dxa"/>
          </w:tcPr>
          <w:p w14:paraId="629BCF43" w14:textId="77777777" w:rsidR="002028A3" w:rsidRPr="00151D89" w:rsidRDefault="002028A3" w:rsidP="002028A3">
            <w:pPr>
              <w:jc w:val="center"/>
              <w:rPr>
                <w:rFonts w:ascii="Arial" w:hAnsi="Arial" w:cs="Arial"/>
                <w:sz w:val="20"/>
                <w:szCs w:val="20"/>
              </w:rPr>
            </w:pPr>
          </w:p>
        </w:tc>
        <w:tc>
          <w:tcPr>
            <w:tcW w:w="1033" w:type="dxa"/>
            <w:vAlign w:val="center"/>
          </w:tcPr>
          <w:p w14:paraId="0E6B390B" w14:textId="77777777" w:rsidR="002028A3" w:rsidRDefault="002028A3" w:rsidP="002028A3">
            <w:pPr>
              <w:jc w:val="right"/>
              <w:rPr>
                <w:rFonts w:ascii="Arial" w:hAnsi="Arial" w:cs="Arial"/>
                <w:sz w:val="20"/>
                <w:szCs w:val="20"/>
                <w:lang w:eastAsia="en-US"/>
              </w:rPr>
            </w:pPr>
          </w:p>
        </w:tc>
        <w:tc>
          <w:tcPr>
            <w:tcW w:w="1507" w:type="dxa"/>
          </w:tcPr>
          <w:p w14:paraId="42781D75" w14:textId="77777777" w:rsidR="002028A3" w:rsidRPr="00C251E1" w:rsidRDefault="002028A3" w:rsidP="002028A3">
            <w:pPr>
              <w:autoSpaceDE w:val="0"/>
              <w:autoSpaceDN w:val="0"/>
              <w:adjustRightInd w:val="0"/>
              <w:rPr>
                <w:rFonts w:ascii="Arial" w:hAnsi="Arial" w:cs="Arial"/>
                <w:b/>
                <w:sz w:val="20"/>
                <w:szCs w:val="20"/>
                <w:lang w:val="en-GB"/>
              </w:rPr>
            </w:pPr>
          </w:p>
        </w:tc>
        <w:tc>
          <w:tcPr>
            <w:tcW w:w="1530" w:type="dxa"/>
          </w:tcPr>
          <w:p w14:paraId="150EEFC4" w14:textId="77777777" w:rsidR="002028A3" w:rsidRPr="001F6758" w:rsidRDefault="002028A3" w:rsidP="002028A3">
            <w:pPr>
              <w:autoSpaceDE w:val="0"/>
              <w:autoSpaceDN w:val="0"/>
              <w:adjustRightInd w:val="0"/>
              <w:rPr>
                <w:rFonts w:ascii="Arial" w:hAnsi="Arial" w:cs="Arial"/>
                <w:b/>
                <w:sz w:val="20"/>
                <w:szCs w:val="20"/>
                <w:lang w:val="en-GB"/>
              </w:rPr>
            </w:pPr>
          </w:p>
        </w:tc>
      </w:tr>
      <w:tr w:rsidR="002028A3" w:rsidRPr="001F6758" w14:paraId="59FFFCD7" w14:textId="77777777" w:rsidTr="00B45CEC">
        <w:tc>
          <w:tcPr>
            <w:tcW w:w="2875" w:type="dxa"/>
          </w:tcPr>
          <w:p w14:paraId="1B2DB485" w14:textId="77777777" w:rsidR="002028A3" w:rsidRPr="00A538C4" w:rsidRDefault="002028A3" w:rsidP="002028A3">
            <w:pPr>
              <w:jc w:val="center"/>
              <w:rPr>
                <w:rFonts w:ascii="Arial" w:hAnsi="Arial" w:cs="Arial"/>
                <w:color w:val="000000" w:themeColor="text1"/>
                <w:sz w:val="20"/>
                <w:szCs w:val="20"/>
                <w:lang w:val="en-GB"/>
              </w:rPr>
            </w:pPr>
          </w:p>
        </w:tc>
        <w:tc>
          <w:tcPr>
            <w:tcW w:w="2320" w:type="dxa"/>
          </w:tcPr>
          <w:p w14:paraId="43731048" w14:textId="77777777" w:rsidR="002028A3" w:rsidRDefault="002028A3" w:rsidP="002028A3">
            <w:pPr>
              <w:rPr>
                <w:rFonts w:ascii="Arial" w:hAnsi="Arial" w:cs="Arial"/>
                <w:sz w:val="20"/>
                <w:szCs w:val="20"/>
              </w:rPr>
            </w:pPr>
          </w:p>
        </w:tc>
        <w:tc>
          <w:tcPr>
            <w:tcW w:w="810" w:type="dxa"/>
          </w:tcPr>
          <w:p w14:paraId="30447C50" w14:textId="77777777" w:rsidR="002028A3" w:rsidRDefault="002028A3" w:rsidP="002028A3">
            <w:pPr>
              <w:jc w:val="center"/>
            </w:pPr>
          </w:p>
        </w:tc>
        <w:tc>
          <w:tcPr>
            <w:tcW w:w="1033" w:type="dxa"/>
            <w:vAlign w:val="center"/>
          </w:tcPr>
          <w:p w14:paraId="4E61E0F4" w14:textId="77777777" w:rsidR="002028A3" w:rsidRDefault="002028A3" w:rsidP="002028A3">
            <w:pPr>
              <w:jc w:val="right"/>
              <w:rPr>
                <w:rFonts w:ascii="Arial" w:hAnsi="Arial" w:cs="Arial"/>
                <w:sz w:val="20"/>
                <w:szCs w:val="20"/>
              </w:rPr>
            </w:pPr>
          </w:p>
        </w:tc>
        <w:tc>
          <w:tcPr>
            <w:tcW w:w="1507" w:type="dxa"/>
          </w:tcPr>
          <w:p w14:paraId="1BFFCCF4" w14:textId="77777777" w:rsidR="002028A3" w:rsidRPr="00C251E1" w:rsidRDefault="002028A3" w:rsidP="002028A3">
            <w:pPr>
              <w:autoSpaceDE w:val="0"/>
              <w:autoSpaceDN w:val="0"/>
              <w:adjustRightInd w:val="0"/>
              <w:rPr>
                <w:rFonts w:ascii="Arial" w:hAnsi="Arial" w:cs="Arial"/>
                <w:b/>
                <w:sz w:val="20"/>
                <w:szCs w:val="20"/>
                <w:lang w:val="en-GB"/>
              </w:rPr>
            </w:pPr>
          </w:p>
        </w:tc>
        <w:tc>
          <w:tcPr>
            <w:tcW w:w="1530" w:type="dxa"/>
          </w:tcPr>
          <w:p w14:paraId="3F667E17" w14:textId="77777777" w:rsidR="002028A3" w:rsidRPr="001F6758" w:rsidRDefault="002028A3" w:rsidP="002028A3">
            <w:pPr>
              <w:autoSpaceDE w:val="0"/>
              <w:autoSpaceDN w:val="0"/>
              <w:adjustRightInd w:val="0"/>
              <w:rPr>
                <w:rFonts w:ascii="Arial" w:hAnsi="Arial" w:cs="Arial"/>
                <w:b/>
                <w:sz w:val="20"/>
                <w:szCs w:val="20"/>
                <w:lang w:val="en-GB"/>
              </w:rPr>
            </w:pPr>
          </w:p>
        </w:tc>
      </w:tr>
      <w:tr w:rsidR="002028A3" w:rsidRPr="001F6758" w14:paraId="4C1B966C" w14:textId="77777777" w:rsidTr="00B45CEC">
        <w:tc>
          <w:tcPr>
            <w:tcW w:w="2875" w:type="dxa"/>
          </w:tcPr>
          <w:p w14:paraId="4C939EB1" w14:textId="77777777" w:rsidR="002028A3" w:rsidRPr="00A538C4" w:rsidRDefault="002028A3" w:rsidP="002028A3">
            <w:pPr>
              <w:jc w:val="center"/>
              <w:rPr>
                <w:rFonts w:ascii="Arial" w:hAnsi="Arial" w:cs="Arial"/>
                <w:color w:val="000000" w:themeColor="text1"/>
                <w:sz w:val="20"/>
                <w:szCs w:val="20"/>
                <w:lang w:val="en-GB"/>
              </w:rPr>
            </w:pPr>
          </w:p>
        </w:tc>
        <w:tc>
          <w:tcPr>
            <w:tcW w:w="2320" w:type="dxa"/>
          </w:tcPr>
          <w:p w14:paraId="563BDD4B" w14:textId="77777777" w:rsidR="002028A3" w:rsidRDefault="002028A3" w:rsidP="002028A3">
            <w:pPr>
              <w:rPr>
                <w:rFonts w:ascii="Arial" w:hAnsi="Arial" w:cs="Arial"/>
                <w:sz w:val="20"/>
                <w:szCs w:val="20"/>
              </w:rPr>
            </w:pPr>
          </w:p>
        </w:tc>
        <w:tc>
          <w:tcPr>
            <w:tcW w:w="810" w:type="dxa"/>
          </w:tcPr>
          <w:p w14:paraId="51A55CCA" w14:textId="77777777" w:rsidR="002028A3" w:rsidRDefault="002028A3" w:rsidP="002028A3">
            <w:pPr>
              <w:jc w:val="center"/>
            </w:pPr>
          </w:p>
        </w:tc>
        <w:tc>
          <w:tcPr>
            <w:tcW w:w="1033" w:type="dxa"/>
            <w:vAlign w:val="center"/>
          </w:tcPr>
          <w:p w14:paraId="4FE5835B" w14:textId="77777777" w:rsidR="002028A3" w:rsidRDefault="002028A3" w:rsidP="002028A3">
            <w:pPr>
              <w:jc w:val="right"/>
              <w:rPr>
                <w:rFonts w:ascii="Arial" w:hAnsi="Arial" w:cs="Arial"/>
                <w:sz w:val="20"/>
                <w:szCs w:val="20"/>
              </w:rPr>
            </w:pPr>
          </w:p>
        </w:tc>
        <w:tc>
          <w:tcPr>
            <w:tcW w:w="1507" w:type="dxa"/>
          </w:tcPr>
          <w:p w14:paraId="32ED08F6" w14:textId="77777777" w:rsidR="002028A3" w:rsidRPr="00C251E1" w:rsidRDefault="002028A3" w:rsidP="002028A3">
            <w:pPr>
              <w:autoSpaceDE w:val="0"/>
              <w:autoSpaceDN w:val="0"/>
              <w:adjustRightInd w:val="0"/>
              <w:rPr>
                <w:rFonts w:ascii="Arial" w:hAnsi="Arial" w:cs="Arial"/>
                <w:b/>
                <w:sz w:val="20"/>
                <w:szCs w:val="20"/>
                <w:lang w:val="en-GB"/>
              </w:rPr>
            </w:pPr>
          </w:p>
        </w:tc>
        <w:tc>
          <w:tcPr>
            <w:tcW w:w="1530" w:type="dxa"/>
          </w:tcPr>
          <w:p w14:paraId="4A7D831C" w14:textId="77777777" w:rsidR="002028A3" w:rsidRPr="001F6758" w:rsidRDefault="002028A3" w:rsidP="002028A3">
            <w:pPr>
              <w:autoSpaceDE w:val="0"/>
              <w:autoSpaceDN w:val="0"/>
              <w:adjustRightInd w:val="0"/>
              <w:rPr>
                <w:rFonts w:ascii="Arial" w:hAnsi="Arial" w:cs="Arial"/>
                <w:b/>
                <w:sz w:val="20"/>
                <w:szCs w:val="20"/>
                <w:lang w:val="en-GB"/>
              </w:rPr>
            </w:pPr>
          </w:p>
        </w:tc>
      </w:tr>
      <w:tr w:rsidR="002028A3" w:rsidRPr="001F6758" w14:paraId="59B8FE92" w14:textId="77777777" w:rsidTr="00B45CEC">
        <w:tc>
          <w:tcPr>
            <w:tcW w:w="2875" w:type="dxa"/>
          </w:tcPr>
          <w:p w14:paraId="5966917D" w14:textId="77777777" w:rsidR="002028A3" w:rsidRPr="00A538C4" w:rsidRDefault="002028A3" w:rsidP="002028A3">
            <w:pPr>
              <w:jc w:val="center"/>
              <w:rPr>
                <w:rFonts w:ascii="Arial" w:hAnsi="Arial" w:cs="Arial"/>
                <w:color w:val="000000" w:themeColor="text1"/>
                <w:sz w:val="20"/>
                <w:szCs w:val="20"/>
                <w:lang w:val="en-GB"/>
              </w:rPr>
            </w:pPr>
          </w:p>
        </w:tc>
        <w:tc>
          <w:tcPr>
            <w:tcW w:w="2320" w:type="dxa"/>
          </w:tcPr>
          <w:p w14:paraId="4EE84399" w14:textId="77777777" w:rsidR="002028A3" w:rsidRDefault="002028A3" w:rsidP="002028A3">
            <w:pPr>
              <w:rPr>
                <w:rFonts w:ascii="Arial" w:hAnsi="Arial" w:cs="Arial"/>
                <w:sz w:val="20"/>
                <w:szCs w:val="20"/>
              </w:rPr>
            </w:pPr>
          </w:p>
        </w:tc>
        <w:tc>
          <w:tcPr>
            <w:tcW w:w="810" w:type="dxa"/>
          </w:tcPr>
          <w:p w14:paraId="3F762098" w14:textId="77777777" w:rsidR="002028A3" w:rsidRDefault="002028A3" w:rsidP="002028A3">
            <w:pPr>
              <w:jc w:val="center"/>
            </w:pPr>
          </w:p>
        </w:tc>
        <w:tc>
          <w:tcPr>
            <w:tcW w:w="1033" w:type="dxa"/>
            <w:vAlign w:val="center"/>
          </w:tcPr>
          <w:p w14:paraId="31CD4328" w14:textId="77777777" w:rsidR="002028A3" w:rsidRDefault="002028A3" w:rsidP="002028A3">
            <w:pPr>
              <w:jc w:val="right"/>
              <w:rPr>
                <w:rFonts w:ascii="Arial" w:hAnsi="Arial" w:cs="Arial"/>
                <w:sz w:val="20"/>
                <w:szCs w:val="20"/>
              </w:rPr>
            </w:pPr>
          </w:p>
        </w:tc>
        <w:tc>
          <w:tcPr>
            <w:tcW w:w="1507" w:type="dxa"/>
          </w:tcPr>
          <w:p w14:paraId="2A962A80" w14:textId="77777777" w:rsidR="002028A3" w:rsidRPr="00C251E1" w:rsidRDefault="002028A3" w:rsidP="002028A3">
            <w:pPr>
              <w:autoSpaceDE w:val="0"/>
              <w:autoSpaceDN w:val="0"/>
              <w:adjustRightInd w:val="0"/>
              <w:rPr>
                <w:rFonts w:ascii="Arial" w:hAnsi="Arial" w:cs="Arial"/>
                <w:b/>
                <w:sz w:val="20"/>
                <w:szCs w:val="20"/>
                <w:lang w:val="en-GB"/>
              </w:rPr>
            </w:pPr>
          </w:p>
        </w:tc>
        <w:tc>
          <w:tcPr>
            <w:tcW w:w="1530" w:type="dxa"/>
          </w:tcPr>
          <w:p w14:paraId="5DE94997" w14:textId="77777777" w:rsidR="002028A3" w:rsidRPr="001F6758" w:rsidRDefault="002028A3" w:rsidP="002028A3">
            <w:pPr>
              <w:autoSpaceDE w:val="0"/>
              <w:autoSpaceDN w:val="0"/>
              <w:adjustRightInd w:val="0"/>
              <w:rPr>
                <w:rFonts w:ascii="Arial" w:hAnsi="Arial" w:cs="Arial"/>
                <w:b/>
                <w:sz w:val="20"/>
                <w:szCs w:val="20"/>
                <w:lang w:val="en-GB"/>
              </w:rPr>
            </w:pPr>
          </w:p>
        </w:tc>
      </w:tr>
      <w:tr w:rsidR="002028A3" w:rsidRPr="001F6758" w14:paraId="421CD308" w14:textId="77777777" w:rsidTr="00B45CEC">
        <w:tc>
          <w:tcPr>
            <w:tcW w:w="2875" w:type="dxa"/>
          </w:tcPr>
          <w:p w14:paraId="290B0347" w14:textId="77777777" w:rsidR="002028A3" w:rsidRPr="00A538C4" w:rsidRDefault="002028A3" w:rsidP="002028A3">
            <w:pPr>
              <w:jc w:val="center"/>
              <w:rPr>
                <w:rFonts w:ascii="Arial" w:hAnsi="Arial" w:cs="Arial"/>
                <w:color w:val="000000" w:themeColor="text1"/>
                <w:sz w:val="20"/>
                <w:szCs w:val="20"/>
                <w:lang w:val="en-GB"/>
              </w:rPr>
            </w:pPr>
          </w:p>
        </w:tc>
        <w:tc>
          <w:tcPr>
            <w:tcW w:w="2320" w:type="dxa"/>
          </w:tcPr>
          <w:p w14:paraId="26898546" w14:textId="77777777" w:rsidR="002028A3" w:rsidRDefault="002028A3" w:rsidP="002028A3">
            <w:pPr>
              <w:rPr>
                <w:rFonts w:ascii="Arial" w:hAnsi="Arial" w:cs="Arial"/>
                <w:sz w:val="20"/>
                <w:szCs w:val="20"/>
              </w:rPr>
            </w:pPr>
          </w:p>
        </w:tc>
        <w:tc>
          <w:tcPr>
            <w:tcW w:w="810" w:type="dxa"/>
          </w:tcPr>
          <w:p w14:paraId="04CA970A" w14:textId="77777777" w:rsidR="002028A3" w:rsidRDefault="002028A3" w:rsidP="002028A3">
            <w:pPr>
              <w:jc w:val="center"/>
            </w:pPr>
          </w:p>
        </w:tc>
        <w:tc>
          <w:tcPr>
            <w:tcW w:w="1033" w:type="dxa"/>
            <w:vAlign w:val="center"/>
          </w:tcPr>
          <w:p w14:paraId="6B110E7B" w14:textId="77777777" w:rsidR="002028A3" w:rsidRDefault="002028A3" w:rsidP="002028A3">
            <w:pPr>
              <w:jc w:val="right"/>
              <w:rPr>
                <w:rFonts w:ascii="Arial" w:hAnsi="Arial" w:cs="Arial"/>
                <w:sz w:val="20"/>
                <w:szCs w:val="20"/>
              </w:rPr>
            </w:pPr>
          </w:p>
        </w:tc>
        <w:tc>
          <w:tcPr>
            <w:tcW w:w="1507" w:type="dxa"/>
          </w:tcPr>
          <w:p w14:paraId="08657933" w14:textId="77777777" w:rsidR="002028A3" w:rsidRPr="00C251E1" w:rsidRDefault="002028A3" w:rsidP="002028A3">
            <w:pPr>
              <w:autoSpaceDE w:val="0"/>
              <w:autoSpaceDN w:val="0"/>
              <w:adjustRightInd w:val="0"/>
              <w:rPr>
                <w:rFonts w:ascii="Arial" w:hAnsi="Arial" w:cs="Arial"/>
                <w:b/>
                <w:sz w:val="20"/>
                <w:szCs w:val="20"/>
                <w:lang w:val="en-GB"/>
              </w:rPr>
            </w:pPr>
          </w:p>
        </w:tc>
        <w:tc>
          <w:tcPr>
            <w:tcW w:w="1530" w:type="dxa"/>
          </w:tcPr>
          <w:p w14:paraId="37E75E63" w14:textId="77777777" w:rsidR="002028A3" w:rsidRPr="001F6758" w:rsidRDefault="002028A3" w:rsidP="002028A3">
            <w:pPr>
              <w:autoSpaceDE w:val="0"/>
              <w:autoSpaceDN w:val="0"/>
              <w:adjustRightInd w:val="0"/>
              <w:rPr>
                <w:rFonts w:ascii="Arial" w:hAnsi="Arial" w:cs="Arial"/>
                <w:b/>
                <w:sz w:val="20"/>
                <w:szCs w:val="20"/>
                <w:lang w:val="en-GB"/>
              </w:rPr>
            </w:pPr>
          </w:p>
        </w:tc>
      </w:tr>
      <w:tr w:rsidR="002028A3" w:rsidRPr="001F6758" w14:paraId="38044B26" w14:textId="77777777" w:rsidTr="00B45CEC">
        <w:tc>
          <w:tcPr>
            <w:tcW w:w="2875" w:type="dxa"/>
          </w:tcPr>
          <w:p w14:paraId="66D8B64A" w14:textId="77777777" w:rsidR="002028A3" w:rsidRPr="00A538C4" w:rsidRDefault="002028A3" w:rsidP="002028A3">
            <w:pPr>
              <w:jc w:val="center"/>
              <w:rPr>
                <w:rFonts w:ascii="Arial" w:hAnsi="Arial" w:cs="Arial"/>
                <w:color w:val="000000" w:themeColor="text1"/>
                <w:sz w:val="20"/>
                <w:szCs w:val="20"/>
                <w:lang w:val="en-GB"/>
              </w:rPr>
            </w:pPr>
          </w:p>
        </w:tc>
        <w:tc>
          <w:tcPr>
            <w:tcW w:w="2320" w:type="dxa"/>
          </w:tcPr>
          <w:p w14:paraId="22D633AA" w14:textId="77777777" w:rsidR="002028A3" w:rsidRDefault="002028A3" w:rsidP="002028A3">
            <w:pPr>
              <w:rPr>
                <w:rFonts w:ascii="Arial" w:hAnsi="Arial" w:cs="Arial"/>
                <w:sz w:val="20"/>
                <w:szCs w:val="20"/>
              </w:rPr>
            </w:pPr>
          </w:p>
        </w:tc>
        <w:tc>
          <w:tcPr>
            <w:tcW w:w="810" w:type="dxa"/>
          </w:tcPr>
          <w:p w14:paraId="0E88C120" w14:textId="77777777" w:rsidR="002028A3" w:rsidRDefault="002028A3" w:rsidP="002028A3">
            <w:pPr>
              <w:jc w:val="center"/>
            </w:pPr>
          </w:p>
        </w:tc>
        <w:tc>
          <w:tcPr>
            <w:tcW w:w="1033" w:type="dxa"/>
            <w:vAlign w:val="center"/>
          </w:tcPr>
          <w:p w14:paraId="2F659D3A" w14:textId="77777777" w:rsidR="002028A3" w:rsidRDefault="002028A3" w:rsidP="002028A3">
            <w:pPr>
              <w:jc w:val="right"/>
              <w:rPr>
                <w:rFonts w:ascii="Arial" w:hAnsi="Arial" w:cs="Arial"/>
                <w:sz w:val="20"/>
                <w:szCs w:val="20"/>
              </w:rPr>
            </w:pPr>
          </w:p>
        </w:tc>
        <w:tc>
          <w:tcPr>
            <w:tcW w:w="1507" w:type="dxa"/>
          </w:tcPr>
          <w:p w14:paraId="684D812D" w14:textId="77777777" w:rsidR="002028A3" w:rsidRPr="00C251E1" w:rsidRDefault="002028A3" w:rsidP="002028A3">
            <w:pPr>
              <w:autoSpaceDE w:val="0"/>
              <w:autoSpaceDN w:val="0"/>
              <w:adjustRightInd w:val="0"/>
              <w:rPr>
                <w:rFonts w:ascii="Arial" w:hAnsi="Arial" w:cs="Arial"/>
                <w:b/>
                <w:sz w:val="20"/>
                <w:szCs w:val="20"/>
                <w:lang w:val="en-GB"/>
              </w:rPr>
            </w:pPr>
          </w:p>
        </w:tc>
        <w:tc>
          <w:tcPr>
            <w:tcW w:w="1530" w:type="dxa"/>
          </w:tcPr>
          <w:p w14:paraId="006183A7" w14:textId="77777777" w:rsidR="002028A3" w:rsidRPr="001F6758" w:rsidRDefault="002028A3" w:rsidP="002028A3">
            <w:pPr>
              <w:autoSpaceDE w:val="0"/>
              <w:autoSpaceDN w:val="0"/>
              <w:adjustRightInd w:val="0"/>
              <w:rPr>
                <w:rFonts w:ascii="Arial" w:hAnsi="Arial" w:cs="Arial"/>
                <w:b/>
                <w:sz w:val="20"/>
                <w:szCs w:val="20"/>
                <w:lang w:val="en-GB"/>
              </w:rPr>
            </w:pPr>
          </w:p>
        </w:tc>
      </w:tr>
      <w:tr w:rsidR="002028A3" w:rsidRPr="001F6758" w14:paraId="1EA164A2" w14:textId="77777777" w:rsidTr="00B45CEC">
        <w:tc>
          <w:tcPr>
            <w:tcW w:w="2875" w:type="dxa"/>
          </w:tcPr>
          <w:p w14:paraId="17C3D477" w14:textId="77777777" w:rsidR="002028A3" w:rsidRPr="00A538C4" w:rsidRDefault="002028A3" w:rsidP="002028A3">
            <w:pPr>
              <w:jc w:val="center"/>
              <w:rPr>
                <w:rFonts w:ascii="Arial" w:hAnsi="Arial" w:cs="Arial"/>
                <w:color w:val="000000" w:themeColor="text1"/>
                <w:sz w:val="20"/>
                <w:szCs w:val="20"/>
                <w:lang w:val="en-GB"/>
              </w:rPr>
            </w:pPr>
          </w:p>
        </w:tc>
        <w:tc>
          <w:tcPr>
            <w:tcW w:w="2320" w:type="dxa"/>
          </w:tcPr>
          <w:p w14:paraId="4EBA8B0F" w14:textId="77777777" w:rsidR="002028A3" w:rsidRDefault="002028A3" w:rsidP="002028A3">
            <w:pPr>
              <w:rPr>
                <w:rFonts w:ascii="Arial" w:hAnsi="Arial" w:cs="Arial"/>
                <w:sz w:val="20"/>
                <w:szCs w:val="20"/>
              </w:rPr>
            </w:pPr>
          </w:p>
        </w:tc>
        <w:tc>
          <w:tcPr>
            <w:tcW w:w="810" w:type="dxa"/>
          </w:tcPr>
          <w:p w14:paraId="65759045" w14:textId="77777777" w:rsidR="002028A3" w:rsidRDefault="002028A3" w:rsidP="002028A3">
            <w:pPr>
              <w:jc w:val="center"/>
            </w:pPr>
          </w:p>
        </w:tc>
        <w:tc>
          <w:tcPr>
            <w:tcW w:w="1033" w:type="dxa"/>
            <w:vAlign w:val="center"/>
          </w:tcPr>
          <w:p w14:paraId="6A2C8E64" w14:textId="77777777" w:rsidR="002028A3" w:rsidRDefault="002028A3" w:rsidP="002028A3">
            <w:pPr>
              <w:jc w:val="right"/>
              <w:rPr>
                <w:rFonts w:ascii="Arial" w:hAnsi="Arial" w:cs="Arial"/>
                <w:sz w:val="20"/>
                <w:szCs w:val="20"/>
              </w:rPr>
            </w:pPr>
          </w:p>
        </w:tc>
        <w:tc>
          <w:tcPr>
            <w:tcW w:w="1507" w:type="dxa"/>
          </w:tcPr>
          <w:p w14:paraId="4A5F7EAD" w14:textId="77777777" w:rsidR="002028A3" w:rsidRPr="00C251E1" w:rsidRDefault="002028A3" w:rsidP="002028A3">
            <w:pPr>
              <w:autoSpaceDE w:val="0"/>
              <w:autoSpaceDN w:val="0"/>
              <w:adjustRightInd w:val="0"/>
              <w:rPr>
                <w:rFonts w:ascii="Arial" w:hAnsi="Arial" w:cs="Arial"/>
                <w:b/>
                <w:sz w:val="20"/>
                <w:szCs w:val="20"/>
                <w:lang w:val="en-GB"/>
              </w:rPr>
            </w:pPr>
          </w:p>
        </w:tc>
        <w:tc>
          <w:tcPr>
            <w:tcW w:w="1530" w:type="dxa"/>
          </w:tcPr>
          <w:p w14:paraId="4C8B7F59" w14:textId="77777777" w:rsidR="002028A3" w:rsidRPr="001F6758" w:rsidRDefault="002028A3" w:rsidP="002028A3">
            <w:pPr>
              <w:autoSpaceDE w:val="0"/>
              <w:autoSpaceDN w:val="0"/>
              <w:adjustRightInd w:val="0"/>
              <w:rPr>
                <w:rFonts w:ascii="Arial" w:hAnsi="Arial" w:cs="Arial"/>
                <w:b/>
                <w:sz w:val="20"/>
                <w:szCs w:val="20"/>
                <w:lang w:val="en-GB"/>
              </w:rPr>
            </w:pPr>
          </w:p>
        </w:tc>
      </w:tr>
      <w:tr w:rsidR="003C572C" w:rsidRPr="001F6758" w14:paraId="191AF71A" w14:textId="77777777" w:rsidTr="00B45CEC">
        <w:tc>
          <w:tcPr>
            <w:tcW w:w="2875" w:type="dxa"/>
          </w:tcPr>
          <w:p w14:paraId="309E5286" w14:textId="77777777" w:rsidR="003C572C" w:rsidRPr="00A538C4" w:rsidRDefault="003C572C" w:rsidP="002028A3">
            <w:pPr>
              <w:jc w:val="center"/>
              <w:rPr>
                <w:rFonts w:ascii="Arial" w:hAnsi="Arial" w:cs="Arial"/>
                <w:color w:val="000000" w:themeColor="text1"/>
                <w:sz w:val="20"/>
                <w:szCs w:val="20"/>
                <w:lang w:val="en-GB"/>
              </w:rPr>
            </w:pPr>
          </w:p>
        </w:tc>
        <w:tc>
          <w:tcPr>
            <w:tcW w:w="2320" w:type="dxa"/>
          </w:tcPr>
          <w:p w14:paraId="44D0B6F2" w14:textId="77777777" w:rsidR="003C572C" w:rsidRDefault="003C572C" w:rsidP="002028A3">
            <w:pPr>
              <w:rPr>
                <w:rFonts w:ascii="Arial" w:hAnsi="Arial" w:cs="Arial"/>
                <w:sz w:val="20"/>
                <w:szCs w:val="20"/>
              </w:rPr>
            </w:pPr>
          </w:p>
        </w:tc>
        <w:tc>
          <w:tcPr>
            <w:tcW w:w="810" w:type="dxa"/>
          </w:tcPr>
          <w:p w14:paraId="16073AB5" w14:textId="77777777" w:rsidR="003C572C" w:rsidRDefault="003C572C" w:rsidP="002028A3">
            <w:pPr>
              <w:jc w:val="center"/>
            </w:pPr>
          </w:p>
        </w:tc>
        <w:tc>
          <w:tcPr>
            <w:tcW w:w="1033" w:type="dxa"/>
            <w:vAlign w:val="center"/>
          </w:tcPr>
          <w:p w14:paraId="2E63EE99" w14:textId="77777777" w:rsidR="003C572C" w:rsidRDefault="003C572C" w:rsidP="002028A3">
            <w:pPr>
              <w:jc w:val="right"/>
              <w:rPr>
                <w:rFonts w:ascii="Arial" w:hAnsi="Arial" w:cs="Arial"/>
                <w:sz w:val="20"/>
                <w:szCs w:val="20"/>
              </w:rPr>
            </w:pPr>
          </w:p>
        </w:tc>
        <w:tc>
          <w:tcPr>
            <w:tcW w:w="1507" w:type="dxa"/>
          </w:tcPr>
          <w:p w14:paraId="4AC529F0" w14:textId="77777777" w:rsidR="003C572C" w:rsidRPr="00C251E1" w:rsidRDefault="003C572C" w:rsidP="002028A3">
            <w:pPr>
              <w:autoSpaceDE w:val="0"/>
              <w:autoSpaceDN w:val="0"/>
              <w:adjustRightInd w:val="0"/>
              <w:rPr>
                <w:rFonts w:ascii="Arial" w:hAnsi="Arial" w:cs="Arial"/>
                <w:b/>
                <w:sz w:val="20"/>
                <w:szCs w:val="20"/>
                <w:lang w:val="en-GB"/>
              </w:rPr>
            </w:pPr>
          </w:p>
        </w:tc>
        <w:tc>
          <w:tcPr>
            <w:tcW w:w="1530" w:type="dxa"/>
          </w:tcPr>
          <w:p w14:paraId="08E6CB89" w14:textId="77777777" w:rsidR="003C572C" w:rsidRPr="001F6758" w:rsidRDefault="003C572C" w:rsidP="002028A3">
            <w:pPr>
              <w:autoSpaceDE w:val="0"/>
              <w:autoSpaceDN w:val="0"/>
              <w:adjustRightInd w:val="0"/>
              <w:rPr>
                <w:rFonts w:ascii="Arial" w:hAnsi="Arial" w:cs="Arial"/>
                <w:b/>
                <w:sz w:val="20"/>
                <w:szCs w:val="20"/>
                <w:lang w:val="en-GB"/>
              </w:rPr>
            </w:pPr>
          </w:p>
        </w:tc>
      </w:tr>
      <w:tr w:rsidR="003C572C" w:rsidRPr="001F6758" w14:paraId="224DC6CE" w14:textId="77777777" w:rsidTr="00B45CEC">
        <w:tc>
          <w:tcPr>
            <w:tcW w:w="2875" w:type="dxa"/>
          </w:tcPr>
          <w:p w14:paraId="3A8659FE" w14:textId="77777777" w:rsidR="003C572C" w:rsidRPr="00A538C4" w:rsidRDefault="003C572C" w:rsidP="002028A3">
            <w:pPr>
              <w:jc w:val="center"/>
              <w:rPr>
                <w:rFonts w:ascii="Arial" w:hAnsi="Arial" w:cs="Arial"/>
                <w:color w:val="000000" w:themeColor="text1"/>
                <w:sz w:val="20"/>
                <w:szCs w:val="20"/>
                <w:lang w:val="en-GB"/>
              </w:rPr>
            </w:pPr>
          </w:p>
        </w:tc>
        <w:tc>
          <w:tcPr>
            <w:tcW w:w="2320" w:type="dxa"/>
          </w:tcPr>
          <w:p w14:paraId="4F372BEE" w14:textId="77777777" w:rsidR="003C572C" w:rsidRDefault="003C572C" w:rsidP="002028A3">
            <w:pPr>
              <w:rPr>
                <w:rFonts w:ascii="Arial" w:hAnsi="Arial" w:cs="Arial"/>
                <w:sz w:val="20"/>
                <w:szCs w:val="20"/>
              </w:rPr>
            </w:pPr>
          </w:p>
        </w:tc>
        <w:tc>
          <w:tcPr>
            <w:tcW w:w="810" w:type="dxa"/>
          </w:tcPr>
          <w:p w14:paraId="129D2E51" w14:textId="77777777" w:rsidR="003C572C" w:rsidRDefault="003C572C" w:rsidP="002028A3">
            <w:pPr>
              <w:jc w:val="center"/>
            </w:pPr>
          </w:p>
        </w:tc>
        <w:tc>
          <w:tcPr>
            <w:tcW w:w="1033" w:type="dxa"/>
            <w:vAlign w:val="center"/>
          </w:tcPr>
          <w:p w14:paraId="33069FA2" w14:textId="77777777" w:rsidR="003C572C" w:rsidRDefault="003C572C" w:rsidP="002028A3">
            <w:pPr>
              <w:jc w:val="right"/>
              <w:rPr>
                <w:rFonts w:ascii="Arial" w:hAnsi="Arial" w:cs="Arial"/>
                <w:sz w:val="20"/>
                <w:szCs w:val="20"/>
              </w:rPr>
            </w:pPr>
          </w:p>
        </w:tc>
        <w:tc>
          <w:tcPr>
            <w:tcW w:w="1507" w:type="dxa"/>
          </w:tcPr>
          <w:p w14:paraId="2026EB43" w14:textId="77777777" w:rsidR="003C572C" w:rsidRPr="00C251E1" w:rsidRDefault="003C572C" w:rsidP="002028A3">
            <w:pPr>
              <w:autoSpaceDE w:val="0"/>
              <w:autoSpaceDN w:val="0"/>
              <w:adjustRightInd w:val="0"/>
              <w:rPr>
                <w:rFonts w:ascii="Arial" w:hAnsi="Arial" w:cs="Arial"/>
                <w:b/>
                <w:sz w:val="20"/>
                <w:szCs w:val="20"/>
                <w:lang w:val="en-GB"/>
              </w:rPr>
            </w:pPr>
          </w:p>
        </w:tc>
        <w:tc>
          <w:tcPr>
            <w:tcW w:w="1530" w:type="dxa"/>
          </w:tcPr>
          <w:p w14:paraId="101C21EA" w14:textId="77777777" w:rsidR="003C572C" w:rsidRPr="001F6758" w:rsidRDefault="003C572C" w:rsidP="002028A3">
            <w:pPr>
              <w:autoSpaceDE w:val="0"/>
              <w:autoSpaceDN w:val="0"/>
              <w:adjustRightInd w:val="0"/>
              <w:rPr>
                <w:rFonts w:ascii="Arial" w:hAnsi="Arial" w:cs="Arial"/>
                <w:b/>
                <w:sz w:val="20"/>
                <w:szCs w:val="20"/>
                <w:lang w:val="en-GB"/>
              </w:rPr>
            </w:pPr>
          </w:p>
        </w:tc>
      </w:tr>
      <w:tr w:rsidR="003C572C" w:rsidRPr="001F6758" w14:paraId="70EC19E6" w14:textId="77777777" w:rsidTr="00B45CEC">
        <w:tc>
          <w:tcPr>
            <w:tcW w:w="2875" w:type="dxa"/>
          </w:tcPr>
          <w:p w14:paraId="1CD09A8A" w14:textId="77777777" w:rsidR="003C572C" w:rsidRPr="00A538C4" w:rsidRDefault="003C572C" w:rsidP="002028A3">
            <w:pPr>
              <w:jc w:val="center"/>
              <w:rPr>
                <w:rFonts w:ascii="Arial" w:hAnsi="Arial" w:cs="Arial"/>
                <w:color w:val="000000" w:themeColor="text1"/>
                <w:sz w:val="20"/>
                <w:szCs w:val="20"/>
                <w:lang w:val="en-GB"/>
              </w:rPr>
            </w:pPr>
          </w:p>
        </w:tc>
        <w:tc>
          <w:tcPr>
            <w:tcW w:w="2320" w:type="dxa"/>
          </w:tcPr>
          <w:p w14:paraId="09C56179" w14:textId="77777777" w:rsidR="003C572C" w:rsidRDefault="003C572C" w:rsidP="002028A3">
            <w:pPr>
              <w:rPr>
                <w:rFonts w:ascii="Arial" w:hAnsi="Arial" w:cs="Arial"/>
                <w:sz w:val="20"/>
                <w:szCs w:val="20"/>
              </w:rPr>
            </w:pPr>
          </w:p>
        </w:tc>
        <w:tc>
          <w:tcPr>
            <w:tcW w:w="810" w:type="dxa"/>
          </w:tcPr>
          <w:p w14:paraId="7439216A" w14:textId="77777777" w:rsidR="003C572C" w:rsidRDefault="003C572C" w:rsidP="002028A3">
            <w:pPr>
              <w:jc w:val="center"/>
            </w:pPr>
          </w:p>
        </w:tc>
        <w:tc>
          <w:tcPr>
            <w:tcW w:w="1033" w:type="dxa"/>
            <w:vAlign w:val="center"/>
          </w:tcPr>
          <w:p w14:paraId="4EC3E421" w14:textId="77777777" w:rsidR="003C572C" w:rsidRDefault="003C572C" w:rsidP="002028A3">
            <w:pPr>
              <w:jc w:val="right"/>
              <w:rPr>
                <w:rFonts w:ascii="Arial" w:hAnsi="Arial" w:cs="Arial"/>
                <w:sz w:val="20"/>
                <w:szCs w:val="20"/>
              </w:rPr>
            </w:pPr>
          </w:p>
        </w:tc>
        <w:tc>
          <w:tcPr>
            <w:tcW w:w="1507" w:type="dxa"/>
          </w:tcPr>
          <w:p w14:paraId="4C13B34F" w14:textId="77777777" w:rsidR="003C572C" w:rsidRPr="00C251E1" w:rsidRDefault="003C572C" w:rsidP="002028A3">
            <w:pPr>
              <w:autoSpaceDE w:val="0"/>
              <w:autoSpaceDN w:val="0"/>
              <w:adjustRightInd w:val="0"/>
              <w:rPr>
                <w:rFonts w:ascii="Arial" w:hAnsi="Arial" w:cs="Arial"/>
                <w:b/>
                <w:sz w:val="20"/>
                <w:szCs w:val="20"/>
                <w:lang w:val="en-GB"/>
              </w:rPr>
            </w:pPr>
          </w:p>
        </w:tc>
        <w:tc>
          <w:tcPr>
            <w:tcW w:w="1530" w:type="dxa"/>
          </w:tcPr>
          <w:p w14:paraId="2AD2B810" w14:textId="77777777" w:rsidR="003C572C" w:rsidRPr="001F6758" w:rsidRDefault="003C572C" w:rsidP="002028A3">
            <w:pPr>
              <w:autoSpaceDE w:val="0"/>
              <w:autoSpaceDN w:val="0"/>
              <w:adjustRightInd w:val="0"/>
              <w:rPr>
                <w:rFonts w:ascii="Arial" w:hAnsi="Arial" w:cs="Arial"/>
                <w:b/>
                <w:sz w:val="20"/>
                <w:szCs w:val="20"/>
                <w:lang w:val="en-GB"/>
              </w:rPr>
            </w:pPr>
          </w:p>
        </w:tc>
      </w:tr>
      <w:tr w:rsidR="003C572C" w:rsidRPr="001F6758" w14:paraId="56F0EACC" w14:textId="77777777" w:rsidTr="00B45CEC">
        <w:tc>
          <w:tcPr>
            <w:tcW w:w="2875" w:type="dxa"/>
          </w:tcPr>
          <w:p w14:paraId="2CAA6F76" w14:textId="77777777" w:rsidR="003C572C" w:rsidRPr="00A538C4" w:rsidRDefault="003C572C" w:rsidP="002028A3">
            <w:pPr>
              <w:jc w:val="center"/>
              <w:rPr>
                <w:rFonts w:ascii="Arial" w:hAnsi="Arial" w:cs="Arial"/>
                <w:color w:val="000000" w:themeColor="text1"/>
                <w:sz w:val="20"/>
                <w:szCs w:val="20"/>
                <w:lang w:val="en-GB"/>
              </w:rPr>
            </w:pPr>
          </w:p>
        </w:tc>
        <w:tc>
          <w:tcPr>
            <w:tcW w:w="2320" w:type="dxa"/>
          </w:tcPr>
          <w:p w14:paraId="2182D2B8" w14:textId="77777777" w:rsidR="003C572C" w:rsidRDefault="003C572C" w:rsidP="002028A3">
            <w:pPr>
              <w:rPr>
                <w:rFonts w:ascii="Arial" w:hAnsi="Arial" w:cs="Arial"/>
                <w:sz w:val="20"/>
                <w:szCs w:val="20"/>
              </w:rPr>
            </w:pPr>
          </w:p>
        </w:tc>
        <w:tc>
          <w:tcPr>
            <w:tcW w:w="810" w:type="dxa"/>
          </w:tcPr>
          <w:p w14:paraId="32DA8FF2" w14:textId="77777777" w:rsidR="003C572C" w:rsidRDefault="003C572C" w:rsidP="002028A3">
            <w:pPr>
              <w:jc w:val="center"/>
            </w:pPr>
          </w:p>
        </w:tc>
        <w:tc>
          <w:tcPr>
            <w:tcW w:w="1033" w:type="dxa"/>
            <w:vAlign w:val="center"/>
          </w:tcPr>
          <w:p w14:paraId="05D10C1D" w14:textId="77777777" w:rsidR="003C572C" w:rsidRDefault="003C572C" w:rsidP="002028A3">
            <w:pPr>
              <w:jc w:val="right"/>
              <w:rPr>
                <w:rFonts w:ascii="Arial" w:hAnsi="Arial" w:cs="Arial"/>
                <w:sz w:val="20"/>
                <w:szCs w:val="20"/>
              </w:rPr>
            </w:pPr>
          </w:p>
        </w:tc>
        <w:tc>
          <w:tcPr>
            <w:tcW w:w="1507" w:type="dxa"/>
          </w:tcPr>
          <w:p w14:paraId="3FCA55CE" w14:textId="77777777" w:rsidR="003C572C" w:rsidRPr="00C251E1" w:rsidRDefault="003C572C" w:rsidP="002028A3">
            <w:pPr>
              <w:autoSpaceDE w:val="0"/>
              <w:autoSpaceDN w:val="0"/>
              <w:adjustRightInd w:val="0"/>
              <w:rPr>
                <w:rFonts w:ascii="Arial" w:hAnsi="Arial" w:cs="Arial"/>
                <w:b/>
                <w:sz w:val="20"/>
                <w:szCs w:val="20"/>
                <w:lang w:val="en-GB"/>
              </w:rPr>
            </w:pPr>
          </w:p>
        </w:tc>
        <w:tc>
          <w:tcPr>
            <w:tcW w:w="1530" w:type="dxa"/>
          </w:tcPr>
          <w:p w14:paraId="504A8C30" w14:textId="77777777" w:rsidR="003C572C" w:rsidRPr="001F6758" w:rsidRDefault="003C572C" w:rsidP="002028A3">
            <w:pPr>
              <w:autoSpaceDE w:val="0"/>
              <w:autoSpaceDN w:val="0"/>
              <w:adjustRightInd w:val="0"/>
              <w:rPr>
                <w:rFonts w:ascii="Arial" w:hAnsi="Arial" w:cs="Arial"/>
                <w:b/>
                <w:sz w:val="20"/>
                <w:szCs w:val="20"/>
                <w:lang w:val="en-GB"/>
              </w:rPr>
            </w:pPr>
          </w:p>
        </w:tc>
      </w:tr>
      <w:tr w:rsidR="003C572C" w:rsidRPr="001F6758" w14:paraId="1D75AE7D" w14:textId="77777777" w:rsidTr="00B45CEC">
        <w:tc>
          <w:tcPr>
            <w:tcW w:w="2875" w:type="dxa"/>
          </w:tcPr>
          <w:p w14:paraId="736C7A62" w14:textId="77777777" w:rsidR="003C572C" w:rsidRPr="00A538C4" w:rsidRDefault="003C572C" w:rsidP="002028A3">
            <w:pPr>
              <w:jc w:val="center"/>
              <w:rPr>
                <w:rFonts w:ascii="Arial" w:hAnsi="Arial" w:cs="Arial"/>
                <w:color w:val="000000" w:themeColor="text1"/>
                <w:sz w:val="20"/>
                <w:szCs w:val="20"/>
                <w:lang w:val="en-GB"/>
              </w:rPr>
            </w:pPr>
          </w:p>
        </w:tc>
        <w:tc>
          <w:tcPr>
            <w:tcW w:w="2320" w:type="dxa"/>
          </w:tcPr>
          <w:p w14:paraId="239FFF7C" w14:textId="77777777" w:rsidR="003C572C" w:rsidRDefault="003C572C" w:rsidP="002028A3">
            <w:pPr>
              <w:rPr>
                <w:rFonts w:ascii="Arial" w:hAnsi="Arial" w:cs="Arial"/>
                <w:sz w:val="20"/>
                <w:szCs w:val="20"/>
              </w:rPr>
            </w:pPr>
          </w:p>
        </w:tc>
        <w:tc>
          <w:tcPr>
            <w:tcW w:w="810" w:type="dxa"/>
          </w:tcPr>
          <w:p w14:paraId="4C18F184" w14:textId="77777777" w:rsidR="003C572C" w:rsidRDefault="003C572C" w:rsidP="002028A3">
            <w:pPr>
              <w:jc w:val="center"/>
            </w:pPr>
          </w:p>
        </w:tc>
        <w:tc>
          <w:tcPr>
            <w:tcW w:w="1033" w:type="dxa"/>
            <w:vAlign w:val="center"/>
          </w:tcPr>
          <w:p w14:paraId="73F63B01" w14:textId="77777777" w:rsidR="003C572C" w:rsidRDefault="003C572C" w:rsidP="002028A3">
            <w:pPr>
              <w:jc w:val="right"/>
              <w:rPr>
                <w:rFonts w:ascii="Arial" w:hAnsi="Arial" w:cs="Arial"/>
                <w:sz w:val="20"/>
                <w:szCs w:val="20"/>
              </w:rPr>
            </w:pPr>
          </w:p>
        </w:tc>
        <w:tc>
          <w:tcPr>
            <w:tcW w:w="1507" w:type="dxa"/>
          </w:tcPr>
          <w:p w14:paraId="48427E56" w14:textId="77777777" w:rsidR="003C572C" w:rsidRPr="00C251E1" w:rsidRDefault="003C572C" w:rsidP="002028A3">
            <w:pPr>
              <w:autoSpaceDE w:val="0"/>
              <w:autoSpaceDN w:val="0"/>
              <w:adjustRightInd w:val="0"/>
              <w:rPr>
                <w:rFonts w:ascii="Arial" w:hAnsi="Arial" w:cs="Arial"/>
                <w:b/>
                <w:sz w:val="20"/>
                <w:szCs w:val="20"/>
                <w:lang w:val="en-GB"/>
              </w:rPr>
            </w:pPr>
          </w:p>
        </w:tc>
        <w:tc>
          <w:tcPr>
            <w:tcW w:w="1530" w:type="dxa"/>
          </w:tcPr>
          <w:p w14:paraId="39F59584" w14:textId="77777777" w:rsidR="003C572C" w:rsidRPr="001F6758" w:rsidRDefault="003C572C" w:rsidP="002028A3">
            <w:pPr>
              <w:autoSpaceDE w:val="0"/>
              <w:autoSpaceDN w:val="0"/>
              <w:adjustRightInd w:val="0"/>
              <w:rPr>
                <w:rFonts w:ascii="Arial" w:hAnsi="Arial" w:cs="Arial"/>
                <w:b/>
                <w:sz w:val="20"/>
                <w:szCs w:val="20"/>
                <w:lang w:val="en-GB"/>
              </w:rPr>
            </w:pPr>
          </w:p>
        </w:tc>
      </w:tr>
      <w:tr w:rsidR="003C572C" w:rsidRPr="001F6758" w14:paraId="003078FF" w14:textId="77777777" w:rsidTr="00B45CEC">
        <w:tc>
          <w:tcPr>
            <w:tcW w:w="2875" w:type="dxa"/>
          </w:tcPr>
          <w:p w14:paraId="46B3BA77" w14:textId="77777777" w:rsidR="003C572C" w:rsidRPr="00A538C4" w:rsidRDefault="003C572C" w:rsidP="002028A3">
            <w:pPr>
              <w:jc w:val="center"/>
              <w:rPr>
                <w:rFonts w:ascii="Arial" w:hAnsi="Arial" w:cs="Arial"/>
                <w:color w:val="000000" w:themeColor="text1"/>
                <w:sz w:val="20"/>
                <w:szCs w:val="20"/>
                <w:lang w:val="en-GB"/>
              </w:rPr>
            </w:pPr>
          </w:p>
        </w:tc>
        <w:tc>
          <w:tcPr>
            <w:tcW w:w="2320" w:type="dxa"/>
          </w:tcPr>
          <w:p w14:paraId="780544E3" w14:textId="77777777" w:rsidR="003C572C" w:rsidRDefault="003C572C" w:rsidP="002028A3">
            <w:pPr>
              <w:rPr>
                <w:rFonts w:ascii="Arial" w:hAnsi="Arial" w:cs="Arial"/>
                <w:sz w:val="20"/>
                <w:szCs w:val="20"/>
              </w:rPr>
            </w:pPr>
          </w:p>
        </w:tc>
        <w:tc>
          <w:tcPr>
            <w:tcW w:w="810" w:type="dxa"/>
          </w:tcPr>
          <w:p w14:paraId="7D30BA9D" w14:textId="77777777" w:rsidR="003C572C" w:rsidRDefault="003C572C" w:rsidP="002028A3">
            <w:pPr>
              <w:jc w:val="center"/>
            </w:pPr>
          </w:p>
        </w:tc>
        <w:tc>
          <w:tcPr>
            <w:tcW w:w="1033" w:type="dxa"/>
            <w:vAlign w:val="center"/>
          </w:tcPr>
          <w:p w14:paraId="51740681" w14:textId="77777777" w:rsidR="003C572C" w:rsidRDefault="003C572C" w:rsidP="002028A3">
            <w:pPr>
              <w:jc w:val="right"/>
              <w:rPr>
                <w:rFonts w:ascii="Arial" w:hAnsi="Arial" w:cs="Arial"/>
                <w:sz w:val="20"/>
                <w:szCs w:val="20"/>
              </w:rPr>
            </w:pPr>
          </w:p>
        </w:tc>
        <w:tc>
          <w:tcPr>
            <w:tcW w:w="1507" w:type="dxa"/>
          </w:tcPr>
          <w:p w14:paraId="6B2A6B3C" w14:textId="77777777" w:rsidR="003C572C" w:rsidRPr="00C251E1" w:rsidRDefault="003C572C" w:rsidP="002028A3">
            <w:pPr>
              <w:autoSpaceDE w:val="0"/>
              <w:autoSpaceDN w:val="0"/>
              <w:adjustRightInd w:val="0"/>
              <w:rPr>
                <w:rFonts w:ascii="Arial" w:hAnsi="Arial" w:cs="Arial"/>
                <w:b/>
                <w:sz w:val="20"/>
                <w:szCs w:val="20"/>
                <w:lang w:val="en-GB"/>
              </w:rPr>
            </w:pPr>
          </w:p>
        </w:tc>
        <w:tc>
          <w:tcPr>
            <w:tcW w:w="1530" w:type="dxa"/>
          </w:tcPr>
          <w:p w14:paraId="5560DDF9" w14:textId="77777777" w:rsidR="003C572C" w:rsidRPr="001F6758" w:rsidRDefault="003C572C" w:rsidP="002028A3">
            <w:pPr>
              <w:autoSpaceDE w:val="0"/>
              <w:autoSpaceDN w:val="0"/>
              <w:adjustRightInd w:val="0"/>
              <w:rPr>
                <w:rFonts w:ascii="Arial" w:hAnsi="Arial" w:cs="Arial"/>
                <w:b/>
                <w:sz w:val="20"/>
                <w:szCs w:val="20"/>
                <w:lang w:val="en-GB"/>
              </w:rPr>
            </w:pPr>
          </w:p>
        </w:tc>
      </w:tr>
      <w:tr w:rsidR="003C572C" w:rsidRPr="001F6758" w14:paraId="64CCB375" w14:textId="77777777" w:rsidTr="00B45CEC">
        <w:tc>
          <w:tcPr>
            <w:tcW w:w="2875" w:type="dxa"/>
          </w:tcPr>
          <w:p w14:paraId="5E9E7273" w14:textId="77777777" w:rsidR="003C572C" w:rsidRPr="00A538C4" w:rsidRDefault="003C572C" w:rsidP="002028A3">
            <w:pPr>
              <w:jc w:val="center"/>
              <w:rPr>
                <w:rFonts w:ascii="Arial" w:hAnsi="Arial" w:cs="Arial"/>
                <w:color w:val="000000" w:themeColor="text1"/>
                <w:sz w:val="20"/>
                <w:szCs w:val="20"/>
                <w:lang w:val="en-GB"/>
              </w:rPr>
            </w:pPr>
          </w:p>
        </w:tc>
        <w:tc>
          <w:tcPr>
            <w:tcW w:w="2320" w:type="dxa"/>
          </w:tcPr>
          <w:p w14:paraId="7F999F3C" w14:textId="77777777" w:rsidR="003C572C" w:rsidRDefault="003C572C" w:rsidP="002028A3">
            <w:pPr>
              <w:rPr>
                <w:rFonts w:ascii="Arial" w:hAnsi="Arial" w:cs="Arial"/>
                <w:sz w:val="20"/>
                <w:szCs w:val="20"/>
              </w:rPr>
            </w:pPr>
          </w:p>
        </w:tc>
        <w:tc>
          <w:tcPr>
            <w:tcW w:w="810" w:type="dxa"/>
          </w:tcPr>
          <w:p w14:paraId="437EB9E2" w14:textId="77777777" w:rsidR="003C572C" w:rsidRDefault="003C572C" w:rsidP="002028A3">
            <w:pPr>
              <w:jc w:val="center"/>
            </w:pPr>
          </w:p>
        </w:tc>
        <w:tc>
          <w:tcPr>
            <w:tcW w:w="1033" w:type="dxa"/>
            <w:vAlign w:val="center"/>
          </w:tcPr>
          <w:p w14:paraId="6FADDAF5" w14:textId="77777777" w:rsidR="003C572C" w:rsidRDefault="003C572C" w:rsidP="002028A3">
            <w:pPr>
              <w:jc w:val="right"/>
              <w:rPr>
                <w:rFonts w:ascii="Arial" w:hAnsi="Arial" w:cs="Arial"/>
                <w:sz w:val="20"/>
                <w:szCs w:val="20"/>
              </w:rPr>
            </w:pPr>
          </w:p>
        </w:tc>
        <w:tc>
          <w:tcPr>
            <w:tcW w:w="1507" w:type="dxa"/>
          </w:tcPr>
          <w:p w14:paraId="7BB5CA42" w14:textId="77777777" w:rsidR="003C572C" w:rsidRPr="00C251E1" w:rsidRDefault="003C572C" w:rsidP="002028A3">
            <w:pPr>
              <w:autoSpaceDE w:val="0"/>
              <w:autoSpaceDN w:val="0"/>
              <w:adjustRightInd w:val="0"/>
              <w:rPr>
                <w:rFonts w:ascii="Arial" w:hAnsi="Arial" w:cs="Arial"/>
                <w:b/>
                <w:sz w:val="20"/>
                <w:szCs w:val="20"/>
                <w:lang w:val="en-GB"/>
              </w:rPr>
            </w:pPr>
          </w:p>
        </w:tc>
        <w:tc>
          <w:tcPr>
            <w:tcW w:w="1530" w:type="dxa"/>
          </w:tcPr>
          <w:p w14:paraId="081D3D7E" w14:textId="77777777" w:rsidR="003C572C" w:rsidRPr="001F6758" w:rsidRDefault="003C572C" w:rsidP="002028A3">
            <w:pPr>
              <w:autoSpaceDE w:val="0"/>
              <w:autoSpaceDN w:val="0"/>
              <w:adjustRightInd w:val="0"/>
              <w:rPr>
                <w:rFonts w:ascii="Arial" w:hAnsi="Arial" w:cs="Arial"/>
                <w:b/>
                <w:sz w:val="20"/>
                <w:szCs w:val="20"/>
                <w:lang w:val="en-GB"/>
              </w:rPr>
            </w:pPr>
          </w:p>
        </w:tc>
      </w:tr>
      <w:tr w:rsidR="003C572C" w:rsidRPr="001F6758" w14:paraId="74A60378" w14:textId="77777777" w:rsidTr="00B45CEC">
        <w:tc>
          <w:tcPr>
            <w:tcW w:w="2875" w:type="dxa"/>
          </w:tcPr>
          <w:p w14:paraId="1C0D818C" w14:textId="77777777" w:rsidR="003C572C" w:rsidRPr="00A538C4" w:rsidRDefault="003C572C" w:rsidP="002028A3">
            <w:pPr>
              <w:jc w:val="center"/>
              <w:rPr>
                <w:rFonts w:ascii="Arial" w:hAnsi="Arial" w:cs="Arial"/>
                <w:color w:val="000000" w:themeColor="text1"/>
                <w:sz w:val="20"/>
                <w:szCs w:val="20"/>
                <w:lang w:val="en-GB"/>
              </w:rPr>
            </w:pPr>
          </w:p>
        </w:tc>
        <w:tc>
          <w:tcPr>
            <w:tcW w:w="2320" w:type="dxa"/>
          </w:tcPr>
          <w:p w14:paraId="4D2F9CDE" w14:textId="77777777" w:rsidR="003C572C" w:rsidRDefault="003C572C" w:rsidP="002028A3">
            <w:pPr>
              <w:rPr>
                <w:rFonts w:ascii="Arial" w:hAnsi="Arial" w:cs="Arial"/>
                <w:sz w:val="20"/>
                <w:szCs w:val="20"/>
              </w:rPr>
            </w:pPr>
          </w:p>
        </w:tc>
        <w:tc>
          <w:tcPr>
            <w:tcW w:w="810" w:type="dxa"/>
          </w:tcPr>
          <w:p w14:paraId="36A1D5A7" w14:textId="77777777" w:rsidR="003C572C" w:rsidRDefault="003C572C" w:rsidP="002028A3">
            <w:pPr>
              <w:jc w:val="center"/>
            </w:pPr>
          </w:p>
        </w:tc>
        <w:tc>
          <w:tcPr>
            <w:tcW w:w="1033" w:type="dxa"/>
            <w:vAlign w:val="center"/>
          </w:tcPr>
          <w:p w14:paraId="798E3BCF" w14:textId="77777777" w:rsidR="003C572C" w:rsidRDefault="003C572C" w:rsidP="002028A3">
            <w:pPr>
              <w:jc w:val="right"/>
              <w:rPr>
                <w:rFonts w:ascii="Arial" w:hAnsi="Arial" w:cs="Arial"/>
                <w:sz w:val="20"/>
                <w:szCs w:val="20"/>
              </w:rPr>
            </w:pPr>
          </w:p>
        </w:tc>
        <w:tc>
          <w:tcPr>
            <w:tcW w:w="1507" w:type="dxa"/>
          </w:tcPr>
          <w:p w14:paraId="609973BA" w14:textId="77777777" w:rsidR="003C572C" w:rsidRPr="00C251E1" w:rsidRDefault="003C572C" w:rsidP="002028A3">
            <w:pPr>
              <w:autoSpaceDE w:val="0"/>
              <w:autoSpaceDN w:val="0"/>
              <w:adjustRightInd w:val="0"/>
              <w:rPr>
                <w:rFonts w:ascii="Arial" w:hAnsi="Arial" w:cs="Arial"/>
                <w:b/>
                <w:sz w:val="20"/>
                <w:szCs w:val="20"/>
                <w:lang w:val="en-GB"/>
              </w:rPr>
            </w:pPr>
          </w:p>
        </w:tc>
        <w:tc>
          <w:tcPr>
            <w:tcW w:w="1530" w:type="dxa"/>
          </w:tcPr>
          <w:p w14:paraId="79F98666" w14:textId="77777777" w:rsidR="003C572C" w:rsidRPr="001F6758" w:rsidRDefault="003C572C" w:rsidP="002028A3">
            <w:pPr>
              <w:autoSpaceDE w:val="0"/>
              <w:autoSpaceDN w:val="0"/>
              <w:adjustRightInd w:val="0"/>
              <w:rPr>
                <w:rFonts w:ascii="Arial" w:hAnsi="Arial" w:cs="Arial"/>
                <w:b/>
                <w:sz w:val="20"/>
                <w:szCs w:val="20"/>
                <w:lang w:val="en-GB"/>
              </w:rPr>
            </w:pPr>
          </w:p>
        </w:tc>
      </w:tr>
      <w:tr w:rsidR="003C572C" w:rsidRPr="001F6758" w14:paraId="65FE51E8" w14:textId="77777777" w:rsidTr="00B45CEC">
        <w:tc>
          <w:tcPr>
            <w:tcW w:w="2875" w:type="dxa"/>
          </w:tcPr>
          <w:p w14:paraId="1FDFFBB8" w14:textId="77777777" w:rsidR="003C572C" w:rsidRPr="00A538C4" w:rsidRDefault="003C572C" w:rsidP="002028A3">
            <w:pPr>
              <w:jc w:val="center"/>
              <w:rPr>
                <w:rFonts w:ascii="Arial" w:hAnsi="Arial" w:cs="Arial"/>
                <w:color w:val="000000" w:themeColor="text1"/>
                <w:sz w:val="20"/>
                <w:szCs w:val="20"/>
                <w:lang w:val="en-GB"/>
              </w:rPr>
            </w:pPr>
          </w:p>
        </w:tc>
        <w:tc>
          <w:tcPr>
            <w:tcW w:w="2320" w:type="dxa"/>
          </w:tcPr>
          <w:p w14:paraId="6EC895B0" w14:textId="77777777" w:rsidR="003C572C" w:rsidRDefault="003C572C" w:rsidP="002028A3">
            <w:pPr>
              <w:rPr>
                <w:rFonts w:ascii="Arial" w:hAnsi="Arial" w:cs="Arial"/>
                <w:sz w:val="20"/>
                <w:szCs w:val="20"/>
              </w:rPr>
            </w:pPr>
          </w:p>
        </w:tc>
        <w:tc>
          <w:tcPr>
            <w:tcW w:w="810" w:type="dxa"/>
          </w:tcPr>
          <w:p w14:paraId="20236498" w14:textId="77777777" w:rsidR="003C572C" w:rsidRDefault="003C572C" w:rsidP="002028A3">
            <w:pPr>
              <w:jc w:val="center"/>
            </w:pPr>
          </w:p>
        </w:tc>
        <w:tc>
          <w:tcPr>
            <w:tcW w:w="1033" w:type="dxa"/>
            <w:vAlign w:val="center"/>
          </w:tcPr>
          <w:p w14:paraId="08D6E52D" w14:textId="77777777" w:rsidR="003C572C" w:rsidRDefault="003C572C" w:rsidP="002028A3">
            <w:pPr>
              <w:jc w:val="right"/>
              <w:rPr>
                <w:rFonts w:ascii="Arial" w:hAnsi="Arial" w:cs="Arial"/>
                <w:sz w:val="20"/>
                <w:szCs w:val="20"/>
              </w:rPr>
            </w:pPr>
          </w:p>
        </w:tc>
        <w:tc>
          <w:tcPr>
            <w:tcW w:w="1507" w:type="dxa"/>
          </w:tcPr>
          <w:p w14:paraId="3722AD8A" w14:textId="77777777" w:rsidR="003C572C" w:rsidRPr="00C251E1" w:rsidRDefault="003C572C" w:rsidP="002028A3">
            <w:pPr>
              <w:autoSpaceDE w:val="0"/>
              <w:autoSpaceDN w:val="0"/>
              <w:adjustRightInd w:val="0"/>
              <w:rPr>
                <w:rFonts w:ascii="Arial" w:hAnsi="Arial" w:cs="Arial"/>
                <w:b/>
                <w:sz w:val="20"/>
                <w:szCs w:val="20"/>
                <w:lang w:val="en-GB"/>
              </w:rPr>
            </w:pPr>
          </w:p>
        </w:tc>
        <w:tc>
          <w:tcPr>
            <w:tcW w:w="1530" w:type="dxa"/>
          </w:tcPr>
          <w:p w14:paraId="486857D5" w14:textId="77777777" w:rsidR="003C572C" w:rsidRPr="001F6758" w:rsidRDefault="003C572C" w:rsidP="002028A3">
            <w:pPr>
              <w:autoSpaceDE w:val="0"/>
              <w:autoSpaceDN w:val="0"/>
              <w:adjustRightInd w:val="0"/>
              <w:rPr>
                <w:rFonts w:ascii="Arial" w:hAnsi="Arial" w:cs="Arial"/>
                <w:b/>
                <w:sz w:val="20"/>
                <w:szCs w:val="20"/>
                <w:lang w:val="en-GB"/>
              </w:rPr>
            </w:pPr>
          </w:p>
        </w:tc>
      </w:tr>
      <w:tr w:rsidR="003C572C" w:rsidRPr="001F6758" w14:paraId="4ACD55B0" w14:textId="77777777" w:rsidTr="00B45CEC">
        <w:tc>
          <w:tcPr>
            <w:tcW w:w="2875" w:type="dxa"/>
          </w:tcPr>
          <w:p w14:paraId="68990EB7" w14:textId="77777777" w:rsidR="003C572C" w:rsidRPr="00A538C4" w:rsidRDefault="003C572C" w:rsidP="002028A3">
            <w:pPr>
              <w:jc w:val="center"/>
              <w:rPr>
                <w:rFonts w:ascii="Arial" w:hAnsi="Arial" w:cs="Arial"/>
                <w:color w:val="000000" w:themeColor="text1"/>
                <w:sz w:val="20"/>
                <w:szCs w:val="20"/>
                <w:lang w:val="en-GB"/>
              </w:rPr>
            </w:pPr>
          </w:p>
        </w:tc>
        <w:tc>
          <w:tcPr>
            <w:tcW w:w="2320" w:type="dxa"/>
          </w:tcPr>
          <w:p w14:paraId="52D66FBA" w14:textId="77777777" w:rsidR="003C572C" w:rsidRDefault="003C572C" w:rsidP="002028A3">
            <w:pPr>
              <w:rPr>
                <w:rFonts w:ascii="Arial" w:hAnsi="Arial" w:cs="Arial"/>
                <w:sz w:val="20"/>
                <w:szCs w:val="20"/>
              </w:rPr>
            </w:pPr>
          </w:p>
        </w:tc>
        <w:tc>
          <w:tcPr>
            <w:tcW w:w="810" w:type="dxa"/>
          </w:tcPr>
          <w:p w14:paraId="078905F8" w14:textId="77777777" w:rsidR="003C572C" w:rsidRDefault="003C572C" w:rsidP="002028A3">
            <w:pPr>
              <w:jc w:val="center"/>
            </w:pPr>
          </w:p>
        </w:tc>
        <w:tc>
          <w:tcPr>
            <w:tcW w:w="1033" w:type="dxa"/>
            <w:vAlign w:val="center"/>
          </w:tcPr>
          <w:p w14:paraId="2EB6B4F1" w14:textId="77777777" w:rsidR="003C572C" w:rsidRDefault="003C572C" w:rsidP="002028A3">
            <w:pPr>
              <w:jc w:val="right"/>
              <w:rPr>
                <w:rFonts w:ascii="Arial" w:hAnsi="Arial" w:cs="Arial"/>
                <w:sz w:val="20"/>
                <w:szCs w:val="20"/>
              </w:rPr>
            </w:pPr>
          </w:p>
        </w:tc>
        <w:tc>
          <w:tcPr>
            <w:tcW w:w="1507" w:type="dxa"/>
          </w:tcPr>
          <w:p w14:paraId="32483DB8" w14:textId="77777777" w:rsidR="003C572C" w:rsidRPr="00C251E1" w:rsidRDefault="003C572C" w:rsidP="002028A3">
            <w:pPr>
              <w:autoSpaceDE w:val="0"/>
              <w:autoSpaceDN w:val="0"/>
              <w:adjustRightInd w:val="0"/>
              <w:rPr>
                <w:rFonts w:ascii="Arial" w:hAnsi="Arial" w:cs="Arial"/>
                <w:b/>
                <w:sz w:val="20"/>
                <w:szCs w:val="20"/>
                <w:lang w:val="en-GB"/>
              </w:rPr>
            </w:pPr>
          </w:p>
        </w:tc>
        <w:tc>
          <w:tcPr>
            <w:tcW w:w="1530" w:type="dxa"/>
          </w:tcPr>
          <w:p w14:paraId="18749037" w14:textId="77777777" w:rsidR="003C572C" w:rsidRPr="001F6758" w:rsidRDefault="003C572C" w:rsidP="002028A3">
            <w:pPr>
              <w:autoSpaceDE w:val="0"/>
              <w:autoSpaceDN w:val="0"/>
              <w:adjustRightInd w:val="0"/>
              <w:rPr>
                <w:rFonts w:ascii="Arial" w:hAnsi="Arial" w:cs="Arial"/>
                <w:b/>
                <w:sz w:val="20"/>
                <w:szCs w:val="20"/>
                <w:lang w:val="en-GB"/>
              </w:rPr>
            </w:pPr>
          </w:p>
        </w:tc>
      </w:tr>
      <w:tr w:rsidR="003C572C" w:rsidRPr="001F6758" w14:paraId="7602083D" w14:textId="77777777" w:rsidTr="00B45CEC">
        <w:tc>
          <w:tcPr>
            <w:tcW w:w="2875" w:type="dxa"/>
          </w:tcPr>
          <w:p w14:paraId="425D1442" w14:textId="77777777" w:rsidR="003C572C" w:rsidRPr="00A538C4" w:rsidRDefault="003C572C" w:rsidP="002028A3">
            <w:pPr>
              <w:jc w:val="center"/>
              <w:rPr>
                <w:rFonts w:ascii="Arial" w:hAnsi="Arial" w:cs="Arial"/>
                <w:color w:val="000000" w:themeColor="text1"/>
                <w:sz w:val="20"/>
                <w:szCs w:val="20"/>
                <w:lang w:val="en-GB"/>
              </w:rPr>
            </w:pPr>
          </w:p>
        </w:tc>
        <w:tc>
          <w:tcPr>
            <w:tcW w:w="2320" w:type="dxa"/>
          </w:tcPr>
          <w:p w14:paraId="07DF0138" w14:textId="77777777" w:rsidR="003C572C" w:rsidRDefault="003C572C" w:rsidP="002028A3">
            <w:pPr>
              <w:rPr>
                <w:rFonts w:ascii="Arial" w:hAnsi="Arial" w:cs="Arial"/>
                <w:sz w:val="20"/>
                <w:szCs w:val="20"/>
              </w:rPr>
            </w:pPr>
          </w:p>
        </w:tc>
        <w:tc>
          <w:tcPr>
            <w:tcW w:w="810" w:type="dxa"/>
          </w:tcPr>
          <w:p w14:paraId="113E81A3" w14:textId="77777777" w:rsidR="003C572C" w:rsidRDefault="003C572C" w:rsidP="002028A3">
            <w:pPr>
              <w:jc w:val="center"/>
            </w:pPr>
          </w:p>
        </w:tc>
        <w:tc>
          <w:tcPr>
            <w:tcW w:w="1033" w:type="dxa"/>
            <w:vAlign w:val="center"/>
          </w:tcPr>
          <w:p w14:paraId="25FFF7D9" w14:textId="77777777" w:rsidR="003C572C" w:rsidRDefault="003C572C" w:rsidP="002028A3">
            <w:pPr>
              <w:jc w:val="right"/>
              <w:rPr>
                <w:rFonts w:ascii="Arial" w:hAnsi="Arial" w:cs="Arial"/>
                <w:sz w:val="20"/>
                <w:szCs w:val="20"/>
              </w:rPr>
            </w:pPr>
          </w:p>
        </w:tc>
        <w:tc>
          <w:tcPr>
            <w:tcW w:w="1507" w:type="dxa"/>
          </w:tcPr>
          <w:p w14:paraId="67D40B0F" w14:textId="77777777" w:rsidR="003C572C" w:rsidRPr="00C251E1" w:rsidRDefault="003C572C" w:rsidP="002028A3">
            <w:pPr>
              <w:autoSpaceDE w:val="0"/>
              <w:autoSpaceDN w:val="0"/>
              <w:adjustRightInd w:val="0"/>
              <w:rPr>
                <w:rFonts w:ascii="Arial" w:hAnsi="Arial" w:cs="Arial"/>
                <w:b/>
                <w:sz w:val="20"/>
                <w:szCs w:val="20"/>
                <w:lang w:val="en-GB"/>
              </w:rPr>
            </w:pPr>
          </w:p>
        </w:tc>
        <w:tc>
          <w:tcPr>
            <w:tcW w:w="1530" w:type="dxa"/>
          </w:tcPr>
          <w:p w14:paraId="4CB92660" w14:textId="77777777" w:rsidR="003C572C" w:rsidRPr="001F6758" w:rsidRDefault="003C572C" w:rsidP="002028A3">
            <w:pPr>
              <w:autoSpaceDE w:val="0"/>
              <w:autoSpaceDN w:val="0"/>
              <w:adjustRightInd w:val="0"/>
              <w:rPr>
                <w:rFonts w:ascii="Arial" w:hAnsi="Arial" w:cs="Arial"/>
                <w:b/>
                <w:sz w:val="20"/>
                <w:szCs w:val="20"/>
                <w:lang w:val="en-GB"/>
              </w:rPr>
            </w:pPr>
          </w:p>
        </w:tc>
      </w:tr>
      <w:tr w:rsidR="003C572C" w:rsidRPr="001F6758" w14:paraId="6F4A7FDC" w14:textId="77777777" w:rsidTr="00B45CEC">
        <w:tc>
          <w:tcPr>
            <w:tcW w:w="2875" w:type="dxa"/>
          </w:tcPr>
          <w:p w14:paraId="4703046C" w14:textId="77777777" w:rsidR="003C572C" w:rsidRPr="00A538C4" w:rsidRDefault="003C572C" w:rsidP="002028A3">
            <w:pPr>
              <w:jc w:val="center"/>
              <w:rPr>
                <w:rFonts w:ascii="Arial" w:hAnsi="Arial" w:cs="Arial"/>
                <w:color w:val="000000" w:themeColor="text1"/>
                <w:sz w:val="20"/>
                <w:szCs w:val="20"/>
                <w:lang w:val="en-GB"/>
              </w:rPr>
            </w:pPr>
          </w:p>
        </w:tc>
        <w:tc>
          <w:tcPr>
            <w:tcW w:w="2320" w:type="dxa"/>
          </w:tcPr>
          <w:p w14:paraId="59CD6B3D" w14:textId="77777777" w:rsidR="003C572C" w:rsidRDefault="003C572C" w:rsidP="002028A3">
            <w:pPr>
              <w:rPr>
                <w:rFonts w:ascii="Arial" w:hAnsi="Arial" w:cs="Arial"/>
                <w:sz w:val="20"/>
                <w:szCs w:val="20"/>
              </w:rPr>
            </w:pPr>
          </w:p>
        </w:tc>
        <w:tc>
          <w:tcPr>
            <w:tcW w:w="810" w:type="dxa"/>
          </w:tcPr>
          <w:p w14:paraId="3897F25B" w14:textId="77777777" w:rsidR="003C572C" w:rsidRDefault="003C572C" w:rsidP="002028A3">
            <w:pPr>
              <w:jc w:val="center"/>
            </w:pPr>
          </w:p>
        </w:tc>
        <w:tc>
          <w:tcPr>
            <w:tcW w:w="1033" w:type="dxa"/>
            <w:vAlign w:val="center"/>
          </w:tcPr>
          <w:p w14:paraId="383955D1" w14:textId="77777777" w:rsidR="003C572C" w:rsidRDefault="003C572C" w:rsidP="002028A3">
            <w:pPr>
              <w:jc w:val="right"/>
              <w:rPr>
                <w:rFonts w:ascii="Arial" w:hAnsi="Arial" w:cs="Arial"/>
                <w:sz w:val="20"/>
                <w:szCs w:val="20"/>
              </w:rPr>
            </w:pPr>
          </w:p>
        </w:tc>
        <w:tc>
          <w:tcPr>
            <w:tcW w:w="1507" w:type="dxa"/>
          </w:tcPr>
          <w:p w14:paraId="0A9DF4B7" w14:textId="77777777" w:rsidR="003C572C" w:rsidRPr="00C251E1" w:rsidRDefault="003C572C" w:rsidP="002028A3">
            <w:pPr>
              <w:autoSpaceDE w:val="0"/>
              <w:autoSpaceDN w:val="0"/>
              <w:adjustRightInd w:val="0"/>
              <w:rPr>
                <w:rFonts w:ascii="Arial" w:hAnsi="Arial" w:cs="Arial"/>
                <w:b/>
                <w:sz w:val="20"/>
                <w:szCs w:val="20"/>
                <w:lang w:val="en-GB"/>
              </w:rPr>
            </w:pPr>
          </w:p>
        </w:tc>
        <w:tc>
          <w:tcPr>
            <w:tcW w:w="1530" w:type="dxa"/>
          </w:tcPr>
          <w:p w14:paraId="68C1D663" w14:textId="77777777" w:rsidR="003C572C" w:rsidRPr="001F6758" w:rsidRDefault="003C572C" w:rsidP="002028A3">
            <w:pPr>
              <w:autoSpaceDE w:val="0"/>
              <w:autoSpaceDN w:val="0"/>
              <w:adjustRightInd w:val="0"/>
              <w:rPr>
                <w:rFonts w:ascii="Arial" w:hAnsi="Arial" w:cs="Arial"/>
                <w:b/>
                <w:sz w:val="20"/>
                <w:szCs w:val="20"/>
                <w:lang w:val="en-GB"/>
              </w:rPr>
            </w:pPr>
          </w:p>
        </w:tc>
      </w:tr>
      <w:tr w:rsidR="003C572C" w:rsidRPr="001F6758" w14:paraId="3EF4D8FA" w14:textId="77777777" w:rsidTr="00B45CEC">
        <w:tc>
          <w:tcPr>
            <w:tcW w:w="2875" w:type="dxa"/>
          </w:tcPr>
          <w:p w14:paraId="18180A58" w14:textId="77777777" w:rsidR="003C572C" w:rsidRPr="00A538C4" w:rsidRDefault="003C572C" w:rsidP="002028A3">
            <w:pPr>
              <w:jc w:val="center"/>
              <w:rPr>
                <w:rFonts w:ascii="Arial" w:hAnsi="Arial" w:cs="Arial"/>
                <w:color w:val="000000" w:themeColor="text1"/>
                <w:sz w:val="20"/>
                <w:szCs w:val="20"/>
                <w:lang w:val="en-GB"/>
              </w:rPr>
            </w:pPr>
          </w:p>
        </w:tc>
        <w:tc>
          <w:tcPr>
            <w:tcW w:w="2320" w:type="dxa"/>
          </w:tcPr>
          <w:p w14:paraId="6D518957" w14:textId="77777777" w:rsidR="003C572C" w:rsidRDefault="003C572C" w:rsidP="002028A3">
            <w:pPr>
              <w:rPr>
                <w:rFonts w:ascii="Arial" w:hAnsi="Arial" w:cs="Arial"/>
                <w:sz w:val="20"/>
                <w:szCs w:val="20"/>
              </w:rPr>
            </w:pPr>
          </w:p>
        </w:tc>
        <w:tc>
          <w:tcPr>
            <w:tcW w:w="810" w:type="dxa"/>
          </w:tcPr>
          <w:p w14:paraId="6C0EB15C" w14:textId="77777777" w:rsidR="003C572C" w:rsidRDefault="003C572C" w:rsidP="002028A3">
            <w:pPr>
              <w:jc w:val="center"/>
            </w:pPr>
          </w:p>
        </w:tc>
        <w:tc>
          <w:tcPr>
            <w:tcW w:w="1033" w:type="dxa"/>
            <w:vAlign w:val="center"/>
          </w:tcPr>
          <w:p w14:paraId="0AB6FFD9" w14:textId="77777777" w:rsidR="003C572C" w:rsidRDefault="003C572C" w:rsidP="002028A3">
            <w:pPr>
              <w:jc w:val="right"/>
              <w:rPr>
                <w:rFonts w:ascii="Arial" w:hAnsi="Arial" w:cs="Arial"/>
                <w:sz w:val="20"/>
                <w:szCs w:val="20"/>
              </w:rPr>
            </w:pPr>
          </w:p>
        </w:tc>
        <w:tc>
          <w:tcPr>
            <w:tcW w:w="1507" w:type="dxa"/>
          </w:tcPr>
          <w:p w14:paraId="2981F130" w14:textId="77777777" w:rsidR="003C572C" w:rsidRPr="00C251E1" w:rsidRDefault="003C572C" w:rsidP="002028A3">
            <w:pPr>
              <w:autoSpaceDE w:val="0"/>
              <w:autoSpaceDN w:val="0"/>
              <w:adjustRightInd w:val="0"/>
              <w:rPr>
                <w:rFonts w:ascii="Arial" w:hAnsi="Arial" w:cs="Arial"/>
                <w:b/>
                <w:sz w:val="20"/>
                <w:szCs w:val="20"/>
                <w:lang w:val="en-GB"/>
              </w:rPr>
            </w:pPr>
          </w:p>
        </w:tc>
        <w:tc>
          <w:tcPr>
            <w:tcW w:w="1530" w:type="dxa"/>
          </w:tcPr>
          <w:p w14:paraId="790E919B" w14:textId="77777777" w:rsidR="003C572C" w:rsidRPr="001F6758" w:rsidRDefault="003C572C" w:rsidP="002028A3">
            <w:pPr>
              <w:autoSpaceDE w:val="0"/>
              <w:autoSpaceDN w:val="0"/>
              <w:adjustRightInd w:val="0"/>
              <w:rPr>
                <w:rFonts w:ascii="Arial" w:hAnsi="Arial" w:cs="Arial"/>
                <w:b/>
                <w:sz w:val="20"/>
                <w:szCs w:val="20"/>
                <w:lang w:val="en-GB"/>
              </w:rPr>
            </w:pPr>
          </w:p>
        </w:tc>
      </w:tr>
      <w:tr w:rsidR="003C572C" w:rsidRPr="001F6758" w14:paraId="6D2C4D39" w14:textId="77777777" w:rsidTr="00B45CEC">
        <w:tc>
          <w:tcPr>
            <w:tcW w:w="2875" w:type="dxa"/>
          </w:tcPr>
          <w:p w14:paraId="5234B76D" w14:textId="77777777" w:rsidR="003C572C" w:rsidRPr="00A538C4" w:rsidRDefault="003C572C" w:rsidP="002028A3">
            <w:pPr>
              <w:jc w:val="center"/>
              <w:rPr>
                <w:rFonts w:ascii="Arial" w:hAnsi="Arial" w:cs="Arial"/>
                <w:color w:val="000000" w:themeColor="text1"/>
                <w:sz w:val="20"/>
                <w:szCs w:val="20"/>
                <w:lang w:val="en-GB"/>
              </w:rPr>
            </w:pPr>
          </w:p>
        </w:tc>
        <w:tc>
          <w:tcPr>
            <w:tcW w:w="2320" w:type="dxa"/>
          </w:tcPr>
          <w:p w14:paraId="4B6DAAD0" w14:textId="77777777" w:rsidR="003C572C" w:rsidRDefault="003C572C" w:rsidP="002028A3">
            <w:pPr>
              <w:rPr>
                <w:rFonts w:ascii="Arial" w:hAnsi="Arial" w:cs="Arial"/>
                <w:sz w:val="20"/>
                <w:szCs w:val="20"/>
              </w:rPr>
            </w:pPr>
          </w:p>
        </w:tc>
        <w:tc>
          <w:tcPr>
            <w:tcW w:w="810" w:type="dxa"/>
          </w:tcPr>
          <w:p w14:paraId="493EBBB6" w14:textId="77777777" w:rsidR="003C572C" w:rsidRDefault="003C572C" w:rsidP="002028A3">
            <w:pPr>
              <w:jc w:val="center"/>
            </w:pPr>
          </w:p>
        </w:tc>
        <w:tc>
          <w:tcPr>
            <w:tcW w:w="1033" w:type="dxa"/>
            <w:vAlign w:val="center"/>
          </w:tcPr>
          <w:p w14:paraId="06B42045" w14:textId="77777777" w:rsidR="003C572C" w:rsidRDefault="003C572C" w:rsidP="002028A3">
            <w:pPr>
              <w:jc w:val="right"/>
              <w:rPr>
                <w:rFonts w:ascii="Arial" w:hAnsi="Arial" w:cs="Arial"/>
                <w:sz w:val="20"/>
                <w:szCs w:val="20"/>
              </w:rPr>
            </w:pPr>
          </w:p>
        </w:tc>
        <w:tc>
          <w:tcPr>
            <w:tcW w:w="1507" w:type="dxa"/>
          </w:tcPr>
          <w:p w14:paraId="4746A0CD" w14:textId="77777777" w:rsidR="003C572C" w:rsidRPr="00C251E1" w:rsidRDefault="003C572C" w:rsidP="002028A3">
            <w:pPr>
              <w:autoSpaceDE w:val="0"/>
              <w:autoSpaceDN w:val="0"/>
              <w:adjustRightInd w:val="0"/>
              <w:rPr>
                <w:rFonts w:ascii="Arial" w:hAnsi="Arial" w:cs="Arial"/>
                <w:b/>
                <w:sz w:val="20"/>
                <w:szCs w:val="20"/>
                <w:lang w:val="en-GB"/>
              </w:rPr>
            </w:pPr>
          </w:p>
        </w:tc>
        <w:tc>
          <w:tcPr>
            <w:tcW w:w="1530" w:type="dxa"/>
          </w:tcPr>
          <w:p w14:paraId="7B93B8FA" w14:textId="77777777" w:rsidR="003C572C" w:rsidRPr="001F6758" w:rsidRDefault="003C572C" w:rsidP="002028A3">
            <w:pPr>
              <w:autoSpaceDE w:val="0"/>
              <w:autoSpaceDN w:val="0"/>
              <w:adjustRightInd w:val="0"/>
              <w:rPr>
                <w:rFonts w:ascii="Arial" w:hAnsi="Arial" w:cs="Arial"/>
                <w:b/>
                <w:sz w:val="20"/>
                <w:szCs w:val="20"/>
                <w:lang w:val="en-GB"/>
              </w:rPr>
            </w:pPr>
          </w:p>
        </w:tc>
      </w:tr>
      <w:tr w:rsidR="003C572C" w:rsidRPr="001F6758" w14:paraId="4D2F5E3C" w14:textId="77777777" w:rsidTr="00B45CEC">
        <w:tc>
          <w:tcPr>
            <w:tcW w:w="2875" w:type="dxa"/>
          </w:tcPr>
          <w:p w14:paraId="579B6E07" w14:textId="77777777" w:rsidR="003C572C" w:rsidRPr="00A538C4" w:rsidRDefault="003C572C" w:rsidP="002028A3">
            <w:pPr>
              <w:jc w:val="center"/>
              <w:rPr>
                <w:rFonts w:ascii="Arial" w:hAnsi="Arial" w:cs="Arial"/>
                <w:color w:val="000000" w:themeColor="text1"/>
                <w:sz w:val="20"/>
                <w:szCs w:val="20"/>
                <w:lang w:val="en-GB"/>
              </w:rPr>
            </w:pPr>
          </w:p>
        </w:tc>
        <w:tc>
          <w:tcPr>
            <w:tcW w:w="2320" w:type="dxa"/>
          </w:tcPr>
          <w:p w14:paraId="00D8F929" w14:textId="77777777" w:rsidR="003C572C" w:rsidRDefault="003C572C" w:rsidP="002028A3">
            <w:pPr>
              <w:rPr>
                <w:rFonts w:ascii="Arial" w:hAnsi="Arial" w:cs="Arial"/>
                <w:sz w:val="20"/>
                <w:szCs w:val="20"/>
              </w:rPr>
            </w:pPr>
          </w:p>
        </w:tc>
        <w:tc>
          <w:tcPr>
            <w:tcW w:w="810" w:type="dxa"/>
          </w:tcPr>
          <w:p w14:paraId="1EDB3B9D" w14:textId="77777777" w:rsidR="003C572C" w:rsidRDefault="003C572C" w:rsidP="002028A3">
            <w:pPr>
              <w:jc w:val="center"/>
            </w:pPr>
          </w:p>
        </w:tc>
        <w:tc>
          <w:tcPr>
            <w:tcW w:w="1033" w:type="dxa"/>
            <w:vAlign w:val="center"/>
          </w:tcPr>
          <w:p w14:paraId="5B8AC5D5" w14:textId="77777777" w:rsidR="003C572C" w:rsidRDefault="003C572C" w:rsidP="002028A3">
            <w:pPr>
              <w:jc w:val="right"/>
              <w:rPr>
                <w:rFonts w:ascii="Arial" w:hAnsi="Arial" w:cs="Arial"/>
                <w:sz w:val="20"/>
                <w:szCs w:val="20"/>
              </w:rPr>
            </w:pPr>
          </w:p>
        </w:tc>
        <w:tc>
          <w:tcPr>
            <w:tcW w:w="1507" w:type="dxa"/>
          </w:tcPr>
          <w:p w14:paraId="75D472E0" w14:textId="77777777" w:rsidR="003C572C" w:rsidRPr="00C251E1" w:rsidRDefault="003C572C" w:rsidP="002028A3">
            <w:pPr>
              <w:autoSpaceDE w:val="0"/>
              <w:autoSpaceDN w:val="0"/>
              <w:adjustRightInd w:val="0"/>
              <w:rPr>
                <w:rFonts w:ascii="Arial" w:hAnsi="Arial" w:cs="Arial"/>
                <w:b/>
                <w:sz w:val="20"/>
                <w:szCs w:val="20"/>
                <w:lang w:val="en-GB"/>
              </w:rPr>
            </w:pPr>
          </w:p>
        </w:tc>
        <w:tc>
          <w:tcPr>
            <w:tcW w:w="1530" w:type="dxa"/>
          </w:tcPr>
          <w:p w14:paraId="7247F282" w14:textId="77777777" w:rsidR="003C572C" w:rsidRPr="001F6758" w:rsidRDefault="003C572C" w:rsidP="002028A3">
            <w:pPr>
              <w:autoSpaceDE w:val="0"/>
              <w:autoSpaceDN w:val="0"/>
              <w:adjustRightInd w:val="0"/>
              <w:rPr>
                <w:rFonts w:ascii="Arial" w:hAnsi="Arial" w:cs="Arial"/>
                <w:b/>
                <w:sz w:val="20"/>
                <w:szCs w:val="20"/>
                <w:lang w:val="en-GB"/>
              </w:rPr>
            </w:pPr>
          </w:p>
        </w:tc>
      </w:tr>
      <w:tr w:rsidR="003C572C" w:rsidRPr="001F6758" w14:paraId="795738D5" w14:textId="77777777" w:rsidTr="00B45CEC">
        <w:tc>
          <w:tcPr>
            <w:tcW w:w="2875" w:type="dxa"/>
          </w:tcPr>
          <w:p w14:paraId="2D3F0B20" w14:textId="77777777" w:rsidR="003C572C" w:rsidRPr="00A538C4" w:rsidRDefault="003C572C" w:rsidP="002028A3">
            <w:pPr>
              <w:jc w:val="center"/>
              <w:rPr>
                <w:rFonts w:ascii="Arial" w:hAnsi="Arial" w:cs="Arial"/>
                <w:color w:val="000000" w:themeColor="text1"/>
                <w:sz w:val="20"/>
                <w:szCs w:val="20"/>
                <w:lang w:val="en-GB"/>
              </w:rPr>
            </w:pPr>
          </w:p>
        </w:tc>
        <w:tc>
          <w:tcPr>
            <w:tcW w:w="2320" w:type="dxa"/>
          </w:tcPr>
          <w:p w14:paraId="669A909B" w14:textId="77777777" w:rsidR="003C572C" w:rsidRDefault="003C572C" w:rsidP="002028A3">
            <w:pPr>
              <w:rPr>
                <w:rFonts w:ascii="Arial" w:hAnsi="Arial" w:cs="Arial"/>
                <w:sz w:val="20"/>
                <w:szCs w:val="20"/>
              </w:rPr>
            </w:pPr>
          </w:p>
        </w:tc>
        <w:tc>
          <w:tcPr>
            <w:tcW w:w="810" w:type="dxa"/>
          </w:tcPr>
          <w:p w14:paraId="52AA7D2C" w14:textId="77777777" w:rsidR="003C572C" w:rsidRDefault="003C572C" w:rsidP="002028A3">
            <w:pPr>
              <w:jc w:val="center"/>
            </w:pPr>
          </w:p>
        </w:tc>
        <w:tc>
          <w:tcPr>
            <w:tcW w:w="1033" w:type="dxa"/>
            <w:vAlign w:val="center"/>
          </w:tcPr>
          <w:p w14:paraId="7190EC47" w14:textId="77777777" w:rsidR="003C572C" w:rsidRDefault="003C572C" w:rsidP="002028A3">
            <w:pPr>
              <w:jc w:val="right"/>
              <w:rPr>
                <w:rFonts w:ascii="Arial" w:hAnsi="Arial" w:cs="Arial"/>
                <w:sz w:val="20"/>
                <w:szCs w:val="20"/>
              </w:rPr>
            </w:pPr>
          </w:p>
        </w:tc>
        <w:tc>
          <w:tcPr>
            <w:tcW w:w="1507" w:type="dxa"/>
          </w:tcPr>
          <w:p w14:paraId="5FC56431" w14:textId="77777777" w:rsidR="003C572C" w:rsidRPr="00C251E1" w:rsidRDefault="003C572C" w:rsidP="002028A3">
            <w:pPr>
              <w:autoSpaceDE w:val="0"/>
              <w:autoSpaceDN w:val="0"/>
              <w:adjustRightInd w:val="0"/>
              <w:rPr>
                <w:rFonts w:ascii="Arial" w:hAnsi="Arial" w:cs="Arial"/>
                <w:b/>
                <w:sz w:val="20"/>
                <w:szCs w:val="20"/>
                <w:lang w:val="en-GB"/>
              </w:rPr>
            </w:pPr>
          </w:p>
        </w:tc>
        <w:tc>
          <w:tcPr>
            <w:tcW w:w="1530" w:type="dxa"/>
          </w:tcPr>
          <w:p w14:paraId="32A18424" w14:textId="77777777" w:rsidR="003C572C" w:rsidRPr="001F6758" w:rsidRDefault="003C572C" w:rsidP="002028A3">
            <w:pPr>
              <w:autoSpaceDE w:val="0"/>
              <w:autoSpaceDN w:val="0"/>
              <w:adjustRightInd w:val="0"/>
              <w:rPr>
                <w:rFonts w:ascii="Arial" w:hAnsi="Arial" w:cs="Arial"/>
                <w:b/>
                <w:sz w:val="20"/>
                <w:szCs w:val="20"/>
                <w:lang w:val="en-GB"/>
              </w:rPr>
            </w:pPr>
          </w:p>
        </w:tc>
      </w:tr>
      <w:tr w:rsidR="003C572C" w:rsidRPr="001F6758" w14:paraId="418A7F84" w14:textId="77777777" w:rsidTr="00B45CEC">
        <w:tc>
          <w:tcPr>
            <w:tcW w:w="2875" w:type="dxa"/>
          </w:tcPr>
          <w:p w14:paraId="222C48D4" w14:textId="77777777" w:rsidR="003C572C" w:rsidRPr="00A538C4" w:rsidRDefault="003C572C" w:rsidP="002028A3">
            <w:pPr>
              <w:jc w:val="center"/>
              <w:rPr>
                <w:rFonts w:ascii="Arial" w:hAnsi="Arial" w:cs="Arial"/>
                <w:color w:val="000000" w:themeColor="text1"/>
                <w:sz w:val="20"/>
                <w:szCs w:val="20"/>
                <w:lang w:val="en-GB"/>
              </w:rPr>
            </w:pPr>
          </w:p>
        </w:tc>
        <w:tc>
          <w:tcPr>
            <w:tcW w:w="2320" w:type="dxa"/>
          </w:tcPr>
          <w:p w14:paraId="17F2B3D3" w14:textId="77777777" w:rsidR="003C572C" w:rsidRDefault="003C572C" w:rsidP="002028A3">
            <w:pPr>
              <w:rPr>
                <w:rFonts w:ascii="Arial" w:hAnsi="Arial" w:cs="Arial"/>
                <w:sz w:val="20"/>
                <w:szCs w:val="20"/>
              </w:rPr>
            </w:pPr>
          </w:p>
        </w:tc>
        <w:tc>
          <w:tcPr>
            <w:tcW w:w="810" w:type="dxa"/>
          </w:tcPr>
          <w:p w14:paraId="54E97214" w14:textId="77777777" w:rsidR="003C572C" w:rsidRDefault="003C572C" w:rsidP="002028A3">
            <w:pPr>
              <w:jc w:val="center"/>
            </w:pPr>
          </w:p>
        </w:tc>
        <w:tc>
          <w:tcPr>
            <w:tcW w:w="1033" w:type="dxa"/>
            <w:vAlign w:val="center"/>
          </w:tcPr>
          <w:p w14:paraId="1ACA4D99" w14:textId="77777777" w:rsidR="003C572C" w:rsidRDefault="003C572C" w:rsidP="002028A3">
            <w:pPr>
              <w:jc w:val="right"/>
              <w:rPr>
                <w:rFonts w:ascii="Arial" w:hAnsi="Arial" w:cs="Arial"/>
                <w:sz w:val="20"/>
                <w:szCs w:val="20"/>
              </w:rPr>
            </w:pPr>
          </w:p>
        </w:tc>
        <w:tc>
          <w:tcPr>
            <w:tcW w:w="1507" w:type="dxa"/>
          </w:tcPr>
          <w:p w14:paraId="5E0FA260" w14:textId="77777777" w:rsidR="003C572C" w:rsidRPr="00C251E1" w:rsidRDefault="003C572C" w:rsidP="002028A3">
            <w:pPr>
              <w:autoSpaceDE w:val="0"/>
              <w:autoSpaceDN w:val="0"/>
              <w:adjustRightInd w:val="0"/>
              <w:rPr>
                <w:rFonts w:ascii="Arial" w:hAnsi="Arial" w:cs="Arial"/>
                <w:b/>
                <w:sz w:val="20"/>
                <w:szCs w:val="20"/>
                <w:lang w:val="en-GB"/>
              </w:rPr>
            </w:pPr>
          </w:p>
        </w:tc>
        <w:tc>
          <w:tcPr>
            <w:tcW w:w="1530" w:type="dxa"/>
          </w:tcPr>
          <w:p w14:paraId="18D514C5" w14:textId="77777777" w:rsidR="003C572C" w:rsidRPr="001F6758" w:rsidRDefault="003C572C" w:rsidP="002028A3">
            <w:pPr>
              <w:autoSpaceDE w:val="0"/>
              <w:autoSpaceDN w:val="0"/>
              <w:adjustRightInd w:val="0"/>
              <w:rPr>
                <w:rFonts w:ascii="Arial" w:hAnsi="Arial" w:cs="Arial"/>
                <w:b/>
                <w:sz w:val="20"/>
                <w:szCs w:val="20"/>
                <w:lang w:val="en-GB"/>
              </w:rPr>
            </w:pPr>
          </w:p>
        </w:tc>
      </w:tr>
      <w:tr w:rsidR="003C572C" w:rsidRPr="001F6758" w14:paraId="79A9CD81" w14:textId="77777777" w:rsidTr="00B45CEC">
        <w:tc>
          <w:tcPr>
            <w:tcW w:w="2875" w:type="dxa"/>
          </w:tcPr>
          <w:p w14:paraId="794ABC66" w14:textId="77777777" w:rsidR="003C572C" w:rsidRPr="00A538C4" w:rsidRDefault="003C572C" w:rsidP="002028A3">
            <w:pPr>
              <w:jc w:val="center"/>
              <w:rPr>
                <w:rFonts w:ascii="Arial" w:hAnsi="Arial" w:cs="Arial"/>
                <w:color w:val="000000" w:themeColor="text1"/>
                <w:sz w:val="20"/>
                <w:szCs w:val="20"/>
                <w:lang w:val="en-GB"/>
              </w:rPr>
            </w:pPr>
          </w:p>
        </w:tc>
        <w:tc>
          <w:tcPr>
            <w:tcW w:w="2320" w:type="dxa"/>
          </w:tcPr>
          <w:p w14:paraId="432A7FE7" w14:textId="77777777" w:rsidR="003C572C" w:rsidRDefault="003C572C" w:rsidP="002028A3">
            <w:pPr>
              <w:rPr>
                <w:rFonts w:ascii="Arial" w:hAnsi="Arial" w:cs="Arial"/>
                <w:sz w:val="20"/>
                <w:szCs w:val="20"/>
              </w:rPr>
            </w:pPr>
          </w:p>
        </w:tc>
        <w:tc>
          <w:tcPr>
            <w:tcW w:w="810" w:type="dxa"/>
          </w:tcPr>
          <w:p w14:paraId="50799BA8" w14:textId="77777777" w:rsidR="003C572C" w:rsidRDefault="003C572C" w:rsidP="002028A3">
            <w:pPr>
              <w:jc w:val="center"/>
            </w:pPr>
          </w:p>
        </w:tc>
        <w:tc>
          <w:tcPr>
            <w:tcW w:w="1033" w:type="dxa"/>
            <w:vAlign w:val="center"/>
          </w:tcPr>
          <w:p w14:paraId="64555498" w14:textId="77777777" w:rsidR="003C572C" w:rsidRDefault="003C572C" w:rsidP="002028A3">
            <w:pPr>
              <w:jc w:val="right"/>
              <w:rPr>
                <w:rFonts w:ascii="Arial" w:hAnsi="Arial" w:cs="Arial"/>
                <w:sz w:val="20"/>
                <w:szCs w:val="20"/>
              </w:rPr>
            </w:pPr>
          </w:p>
        </w:tc>
        <w:tc>
          <w:tcPr>
            <w:tcW w:w="1507" w:type="dxa"/>
          </w:tcPr>
          <w:p w14:paraId="389B3FE2" w14:textId="77777777" w:rsidR="003C572C" w:rsidRPr="00C251E1" w:rsidRDefault="003C572C" w:rsidP="002028A3">
            <w:pPr>
              <w:autoSpaceDE w:val="0"/>
              <w:autoSpaceDN w:val="0"/>
              <w:adjustRightInd w:val="0"/>
              <w:rPr>
                <w:rFonts w:ascii="Arial" w:hAnsi="Arial" w:cs="Arial"/>
                <w:b/>
                <w:sz w:val="20"/>
                <w:szCs w:val="20"/>
                <w:lang w:val="en-GB"/>
              </w:rPr>
            </w:pPr>
          </w:p>
        </w:tc>
        <w:tc>
          <w:tcPr>
            <w:tcW w:w="1530" w:type="dxa"/>
          </w:tcPr>
          <w:p w14:paraId="36EE93D3" w14:textId="77777777" w:rsidR="003C572C" w:rsidRPr="001F6758" w:rsidRDefault="003C572C" w:rsidP="002028A3">
            <w:pPr>
              <w:autoSpaceDE w:val="0"/>
              <w:autoSpaceDN w:val="0"/>
              <w:adjustRightInd w:val="0"/>
              <w:rPr>
                <w:rFonts w:ascii="Arial" w:hAnsi="Arial" w:cs="Arial"/>
                <w:b/>
                <w:sz w:val="20"/>
                <w:szCs w:val="20"/>
                <w:lang w:val="en-GB"/>
              </w:rPr>
            </w:pPr>
          </w:p>
        </w:tc>
      </w:tr>
      <w:tr w:rsidR="003C572C" w:rsidRPr="001F6758" w14:paraId="5478DB21" w14:textId="77777777" w:rsidTr="00B45CEC">
        <w:tc>
          <w:tcPr>
            <w:tcW w:w="2875" w:type="dxa"/>
          </w:tcPr>
          <w:p w14:paraId="023DD57D" w14:textId="77777777" w:rsidR="003C572C" w:rsidRPr="00A538C4" w:rsidRDefault="003C572C" w:rsidP="002028A3">
            <w:pPr>
              <w:jc w:val="center"/>
              <w:rPr>
                <w:rFonts w:ascii="Arial" w:hAnsi="Arial" w:cs="Arial"/>
                <w:color w:val="000000" w:themeColor="text1"/>
                <w:sz w:val="20"/>
                <w:szCs w:val="20"/>
                <w:lang w:val="en-GB"/>
              </w:rPr>
            </w:pPr>
          </w:p>
        </w:tc>
        <w:tc>
          <w:tcPr>
            <w:tcW w:w="2320" w:type="dxa"/>
          </w:tcPr>
          <w:p w14:paraId="1933C732" w14:textId="77777777" w:rsidR="003C572C" w:rsidRDefault="003C572C" w:rsidP="002028A3">
            <w:pPr>
              <w:rPr>
                <w:rFonts w:ascii="Arial" w:hAnsi="Arial" w:cs="Arial"/>
                <w:sz w:val="20"/>
                <w:szCs w:val="20"/>
              </w:rPr>
            </w:pPr>
          </w:p>
        </w:tc>
        <w:tc>
          <w:tcPr>
            <w:tcW w:w="810" w:type="dxa"/>
          </w:tcPr>
          <w:p w14:paraId="726D9823" w14:textId="77777777" w:rsidR="003C572C" w:rsidRDefault="003C572C" w:rsidP="002028A3">
            <w:pPr>
              <w:jc w:val="center"/>
            </w:pPr>
          </w:p>
        </w:tc>
        <w:tc>
          <w:tcPr>
            <w:tcW w:w="1033" w:type="dxa"/>
            <w:vAlign w:val="center"/>
          </w:tcPr>
          <w:p w14:paraId="717278CA" w14:textId="77777777" w:rsidR="003C572C" w:rsidRDefault="003C572C" w:rsidP="002028A3">
            <w:pPr>
              <w:jc w:val="right"/>
              <w:rPr>
                <w:rFonts w:ascii="Arial" w:hAnsi="Arial" w:cs="Arial"/>
                <w:sz w:val="20"/>
                <w:szCs w:val="20"/>
              </w:rPr>
            </w:pPr>
          </w:p>
        </w:tc>
        <w:tc>
          <w:tcPr>
            <w:tcW w:w="1507" w:type="dxa"/>
          </w:tcPr>
          <w:p w14:paraId="4F90C3CF" w14:textId="77777777" w:rsidR="003C572C" w:rsidRPr="00C251E1" w:rsidRDefault="003C572C" w:rsidP="002028A3">
            <w:pPr>
              <w:autoSpaceDE w:val="0"/>
              <w:autoSpaceDN w:val="0"/>
              <w:adjustRightInd w:val="0"/>
              <w:rPr>
                <w:rFonts w:ascii="Arial" w:hAnsi="Arial" w:cs="Arial"/>
                <w:b/>
                <w:sz w:val="20"/>
                <w:szCs w:val="20"/>
                <w:lang w:val="en-GB"/>
              </w:rPr>
            </w:pPr>
          </w:p>
        </w:tc>
        <w:tc>
          <w:tcPr>
            <w:tcW w:w="1530" w:type="dxa"/>
          </w:tcPr>
          <w:p w14:paraId="7FB4C1B9" w14:textId="77777777" w:rsidR="003C572C" w:rsidRPr="001F6758" w:rsidRDefault="003C572C" w:rsidP="002028A3">
            <w:pPr>
              <w:autoSpaceDE w:val="0"/>
              <w:autoSpaceDN w:val="0"/>
              <w:adjustRightInd w:val="0"/>
              <w:rPr>
                <w:rFonts w:ascii="Arial" w:hAnsi="Arial" w:cs="Arial"/>
                <w:b/>
                <w:sz w:val="20"/>
                <w:szCs w:val="20"/>
                <w:lang w:val="en-GB"/>
              </w:rPr>
            </w:pPr>
          </w:p>
        </w:tc>
      </w:tr>
      <w:tr w:rsidR="003C572C" w:rsidRPr="001F6758" w14:paraId="0689397D" w14:textId="77777777" w:rsidTr="00B45CEC">
        <w:tc>
          <w:tcPr>
            <w:tcW w:w="2875" w:type="dxa"/>
          </w:tcPr>
          <w:p w14:paraId="3B7B63D2" w14:textId="77777777" w:rsidR="003C572C" w:rsidRPr="00A538C4" w:rsidRDefault="003C572C" w:rsidP="002028A3">
            <w:pPr>
              <w:jc w:val="center"/>
              <w:rPr>
                <w:rFonts w:ascii="Arial" w:hAnsi="Arial" w:cs="Arial"/>
                <w:color w:val="000000" w:themeColor="text1"/>
                <w:sz w:val="20"/>
                <w:szCs w:val="20"/>
                <w:lang w:val="en-GB"/>
              </w:rPr>
            </w:pPr>
          </w:p>
        </w:tc>
        <w:tc>
          <w:tcPr>
            <w:tcW w:w="2320" w:type="dxa"/>
          </w:tcPr>
          <w:p w14:paraId="07B1392C" w14:textId="77777777" w:rsidR="003C572C" w:rsidRDefault="003C572C" w:rsidP="002028A3">
            <w:pPr>
              <w:rPr>
                <w:rFonts w:ascii="Arial" w:hAnsi="Arial" w:cs="Arial"/>
                <w:sz w:val="20"/>
                <w:szCs w:val="20"/>
              </w:rPr>
            </w:pPr>
          </w:p>
        </w:tc>
        <w:tc>
          <w:tcPr>
            <w:tcW w:w="810" w:type="dxa"/>
          </w:tcPr>
          <w:p w14:paraId="34EB0435" w14:textId="77777777" w:rsidR="003C572C" w:rsidRDefault="003C572C" w:rsidP="002028A3">
            <w:pPr>
              <w:jc w:val="center"/>
            </w:pPr>
          </w:p>
        </w:tc>
        <w:tc>
          <w:tcPr>
            <w:tcW w:w="1033" w:type="dxa"/>
            <w:vAlign w:val="center"/>
          </w:tcPr>
          <w:p w14:paraId="370D3A13" w14:textId="77777777" w:rsidR="003C572C" w:rsidRDefault="003C572C" w:rsidP="002028A3">
            <w:pPr>
              <w:jc w:val="right"/>
              <w:rPr>
                <w:rFonts w:ascii="Arial" w:hAnsi="Arial" w:cs="Arial"/>
                <w:sz w:val="20"/>
                <w:szCs w:val="20"/>
              </w:rPr>
            </w:pPr>
          </w:p>
        </w:tc>
        <w:tc>
          <w:tcPr>
            <w:tcW w:w="1507" w:type="dxa"/>
          </w:tcPr>
          <w:p w14:paraId="1179B60F" w14:textId="77777777" w:rsidR="003C572C" w:rsidRPr="00C251E1" w:rsidRDefault="003C572C" w:rsidP="002028A3">
            <w:pPr>
              <w:autoSpaceDE w:val="0"/>
              <w:autoSpaceDN w:val="0"/>
              <w:adjustRightInd w:val="0"/>
              <w:rPr>
                <w:rFonts w:ascii="Arial" w:hAnsi="Arial" w:cs="Arial"/>
                <w:b/>
                <w:sz w:val="20"/>
                <w:szCs w:val="20"/>
                <w:lang w:val="en-GB"/>
              </w:rPr>
            </w:pPr>
          </w:p>
        </w:tc>
        <w:tc>
          <w:tcPr>
            <w:tcW w:w="1530" w:type="dxa"/>
          </w:tcPr>
          <w:p w14:paraId="054A180C" w14:textId="77777777" w:rsidR="003C572C" w:rsidRPr="001F6758" w:rsidRDefault="003C572C" w:rsidP="002028A3">
            <w:pPr>
              <w:autoSpaceDE w:val="0"/>
              <w:autoSpaceDN w:val="0"/>
              <w:adjustRightInd w:val="0"/>
              <w:rPr>
                <w:rFonts w:ascii="Arial" w:hAnsi="Arial" w:cs="Arial"/>
                <w:b/>
                <w:sz w:val="20"/>
                <w:szCs w:val="20"/>
                <w:lang w:val="en-GB"/>
              </w:rPr>
            </w:pPr>
          </w:p>
        </w:tc>
      </w:tr>
      <w:tr w:rsidR="003C572C" w:rsidRPr="001F6758" w14:paraId="617EE46A" w14:textId="77777777" w:rsidTr="00B45CEC">
        <w:tc>
          <w:tcPr>
            <w:tcW w:w="2875" w:type="dxa"/>
          </w:tcPr>
          <w:p w14:paraId="596F1B91" w14:textId="77777777" w:rsidR="003C572C" w:rsidRPr="00A538C4" w:rsidRDefault="003C572C" w:rsidP="002028A3">
            <w:pPr>
              <w:jc w:val="center"/>
              <w:rPr>
                <w:rFonts w:ascii="Arial" w:hAnsi="Arial" w:cs="Arial"/>
                <w:color w:val="000000" w:themeColor="text1"/>
                <w:sz w:val="20"/>
                <w:szCs w:val="20"/>
                <w:lang w:val="en-GB"/>
              </w:rPr>
            </w:pPr>
          </w:p>
        </w:tc>
        <w:tc>
          <w:tcPr>
            <w:tcW w:w="2320" w:type="dxa"/>
          </w:tcPr>
          <w:p w14:paraId="16817B7F" w14:textId="77777777" w:rsidR="003C572C" w:rsidRDefault="003C572C" w:rsidP="002028A3">
            <w:pPr>
              <w:rPr>
                <w:rFonts w:ascii="Arial" w:hAnsi="Arial" w:cs="Arial"/>
                <w:sz w:val="20"/>
                <w:szCs w:val="20"/>
              </w:rPr>
            </w:pPr>
          </w:p>
        </w:tc>
        <w:tc>
          <w:tcPr>
            <w:tcW w:w="810" w:type="dxa"/>
          </w:tcPr>
          <w:p w14:paraId="006B673F" w14:textId="77777777" w:rsidR="003C572C" w:rsidRDefault="003C572C" w:rsidP="002028A3">
            <w:pPr>
              <w:jc w:val="center"/>
            </w:pPr>
          </w:p>
        </w:tc>
        <w:tc>
          <w:tcPr>
            <w:tcW w:w="1033" w:type="dxa"/>
            <w:vAlign w:val="center"/>
          </w:tcPr>
          <w:p w14:paraId="33648087" w14:textId="77777777" w:rsidR="003C572C" w:rsidRDefault="003C572C" w:rsidP="002028A3">
            <w:pPr>
              <w:jc w:val="right"/>
              <w:rPr>
                <w:rFonts w:ascii="Arial" w:hAnsi="Arial" w:cs="Arial"/>
                <w:sz w:val="20"/>
                <w:szCs w:val="20"/>
              </w:rPr>
            </w:pPr>
          </w:p>
        </w:tc>
        <w:tc>
          <w:tcPr>
            <w:tcW w:w="1507" w:type="dxa"/>
          </w:tcPr>
          <w:p w14:paraId="31A38E11" w14:textId="77777777" w:rsidR="003C572C" w:rsidRPr="00C251E1" w:rsidRDefault="003C572C" w:rsidP="002028A3">
            <w:pPr>
              <w:autoSpaceDE w:val="0"/>
              <w:autoSpaceDN w:val="0"/>
              <w:adjustRightInd w:val="0"/>
              <w:rPr>
                <w:rFonts w:ascii="Arial" w:hAnsi="Arial" w:cs="Arial"/>
                <w:b/>
                <w:sz w:val="20"/>
                <w:szCs w:val="20"/>
                <w:lang w:val="en-GB"/>
              </w:rPr>
            </w:pPr>
          </w:p>
        </w:tc>
        <w:tc>
          <w:tcPr>
            <w:tcW w:w="1530" w:type="dxa"/>
          </w:tcPr>
          <w:p w14:paraId="6A8DEB0B" w14:textId="77777777" w:rsidR="003C572C" w:rsidRPr="001F6758" w:rsidRDefault="003C572C" w:rsidP="002028A3">
            <w:pPr>
              <w:autoSpaceDE w:val="0"/>
              <w:autoSpaceDN w:val="0"/>
              <w:adjustRightInd w:val="0"/>
              <w:rPr>
                <w:rFonts w:ascii="Arial" w:hAnsi="Arial" w:cs="Arial"/>
                <w:b/>
                <w:sz w:val="20"/>
                <w:szCs w:val="20"/>
                <w:lang w:val="en-GB"/>
              </w:rPr>
            </w:pPr>
          </w:p>
        </w:tc>
      </w:tr>
      <w:tr w:rsidR="003C572C" w:rsidRPr="001F6758" w14:paraId="0BA1F1A8" w14:textId="77777777" w:rsidTr="00B45CEC">
        <w:tc>
          <w:tcPr>
            <w:tcW w:w="2875" w:type="dxa"/>
          </w:tcPr>
          <w:p w14:paraId="5C0DAFBE" w14:textId="77777777" w:rsidR="003C572C" w:rsidRPr="00A538C4" w:rsidRDefault="003C572C" w:rsidP="002028A3">
            <w:pPr>
              <w:jc w:val="center"/>
              <w:rPr>
                <w:rFonts w:ascii="Arial" w:hAnsi="Arial" w:cs="Arial"/>
                <w:color w:val="000000" w:themeColor="text1"/>
                <w:sz w:val="20"/>
                <w:szCs w:val="20"/>
                <w:lang w:val="en-GB"/>
              </w:rPr>
            </w:pPr>
          </w:p>
        </w:tc>
        <w:tc>
          <w:tcPr>
            <w:tcW w:w="2320" w:type="dxa"/>
          </w:tcPr>
          <w:p w14:paraId="141BE1D2" w14:textId="77777777" w:rsidR="003C572C" w:rsidRDefault="003C572C" w:rsidP="002028A3">
            <w:pPr>
              <w:rPr>
                <w:rFonts w:ascii="Arial" w:hAnsi="Arial" w:cs="Arial"/>
                <w:sz w:val="20"/>
                <w:szCs w:val="20"/>
              </w:rPr>
            </w:pPr>
          </w:p>
        </w:tc>
        <w:tc>
          <w:tcPr>
            <w:tcW w:w="810" w:type="dxa"/>
          </w:tcPr>
          <w:p w14:paraId="0CB2E7F2" w14:textId="77777777" w:rsidR="003C572C" w:rsidRDefault="003C572C" w:rsidP="002028A3">
            <w:pPr>
              <w:jc w:val="center"/>
            </w:pPr>
          </w:p>
        </w:tc>
        <w:tc>
          <w:tcPr>
            <w:tcW w:w="1033" w:type="dxa"/>
            <w:vAlign w:val="center"/>
          </w:tcPr>
          <w:p w14:paraId="4678DA4C" w14:textId="77777777" w:rsidR="003C572C" w:rsidRDefault="003C572C" w:rsidP="002028A3">
            <w:pPr>
              <w:jc w:val="right"/>
              <w:rPr>
                <w:rFonts w:ascii="Arial" w:hAnsi="Arial" w:cs="Arial"/>
                <w:sz w:val="20"/>
                <w:szCs w:val="20"/>
              </w:rPr>
            </w:pPr>
          </w:p>
        </w:tc>
        <w:tc>
          <w:tcPr>
            <w:tcW w:w="1507" w:type="dxa"/>
          </w:tcPr>
          <w:p w14:paraId="255B75F8" w14:textId="77777777" w:rsidR="003C572C" w:rsidRPr="00C251E1" w:rsidRDefault="003C572C" w:rsidP="002028A3">
            <w:pPr>
              <w:autoSpaceDE w:val="0"/>
              <w:autoSpaceDN w:val="0"/>
              <w:adjustRightInd w:val="0"/>
              <w:rPr>
                <w:rFonts w:ascii="Arial" w:hAnsi="Arial" w:cs="Arial"/>
                <w:b/>
                <w:sz w:val="20"/>
                <w:szCs w:val="20"/>
                <w:lang w:val="en-GB"/>
              </w:rPr>
            </w:pPr>
          </w:p>
        </w:tc>
        <w:tc>
          <w:tcPr>
            <w:tcW w:w="1530" w:type="dxa"/>
          </w:tcPr>
          <w:p w14:paraId="40C97533" w14:textId="77777777" w:rsidR="003C572C" w:rsidRPr="001F6758" w:rsidRDefault="003C572C" w:rsidP="002028A3">
            <w:pPr>
              <w:autoSpaceDE w:val="0"/>
              <w:autoSpaceDN w:val="0"/>
              <w:adjustRightInd w:val="0"/>
              <w:rPr>
                <w:rFonts w:ascii="Arial" w:hAnsi="Arial" w:cs="Arial"/>
                <w:b/>
                <w:sz w:val="20"/>
                <w:szCs w:val="20"/>
                <w:lang w:val="en-GB"/>
              </w:rPr>
            </w:pPr>
          </w:p>
        </w:tc>
      </w:tr>
      <w:tr w:rsidR="003C572C" w:rsidRPr="001F6758" w14:paraId="60D6650F" w14:textId="77777777" w:rsidTr="00B45CEC">
        <w:tc>
          <w:tcPr>
            <w:tcW w:w="2875" w:type="dxa"/>
          </w:tcPr>
          <w:p w14:paraId="5EC0827C" w14:textId="77777777" w:rsidR="003C572C" w:rsidRPr="00A538C4" w:rsidRDefault="003C572C" w:rsidP="002028A3">
            <w:pPr>
              <w:jc w:val="center"/>
              <w:rPr>
                <w:rFonts w:ascii="Arial" w:hAnsi="Arial" w:cs="Arial"/>
                <w:color w:val="000000" w:themeColor="text1"/>
                <w:sz w:val="20"/>
                <w:szCs w:val="20"/>
                <w:lang w:val="en-GB"/>
              </w:rPr>
            </w:pPr>
          </w:p>
        </w:tc>
        <w:tc>
          <w:tcPr>
            <w:tcW w:w="2320" w:type="dxa"/>
          </w:tcPr>
          <w:p w14:paraId="1A5AC1B1" w14:textId="77777777" w:rsidR="003C572C" w:rsidRDefault="003C572C" w:rsidP="002028A3">
            <w:pPr>
              <w:rPr>
                <w:rFonts w:ascii="Arial" w:hAnsi="Arial" w:cs="Arial"/>
                <w:sz w:val="20"/>
                <w:szCs w:val="20"/>
              </w:rPr>
            </w:pPr>
          </w:p>
        </w:tc>
        <w:tc>
          <w:tcPr>
            <w:tcW w:w="810" w:type="dxa"/>
          </w:tcPr>
          <w:p w14:paraId="26C55355" w14:textId="77777777" w:rsidR="003C572C" w:rsidRDefault="003C572C" w:rsidP="002028A3">
            <w:pPr>
              <w:jc w:val="center"/>
            </w:pPr>
          </w:p>
        </w:tc>
        <w:tc>
          <w:tcPr>
            <w:tcW w:w="1033" w:type="dxa"/>
            <w:vAlign w:val="center"/>
          </w:tcPr>
          <w:p w14:paraId="7B1AA7E9" w14:textId="77777777" w:rsidR="003C572C" w:rsidRDefault="003C572C" w:rsidP="002028A3">
            <w:pPr>
              <w:jc w:val="right"/>
              <w:rPr>
                <w:rFonts w:ascii="Arial" w:hAnsi="Arial" w:cs="Arial"/>
                <w:sz w:val="20"/>
                <w:szCs w:val="20"/>
              </w:rPr>
            </w:pPr>
          </w:p>
        </w:tc>
        <w:tc>
          <w:tcPr>
            <w:tcW w:w="1507" w:type="dxa"/>
          </w:tcPr>
          <w:p w14:paraId="48A89326" w14:textId="77777777" w:rsidR="003C572C" w:rsidRPr="00C251E1" w:rsidRDefault="003C572C" w:rsidP="002028A3">
            <w:pPr>
              <w:autoSpaceDE w:val="0"/>
              <w:autoSpaceDN w:val="0"/>
              <w:adjustRightInd w:val="0"/>
              <w:rPr>
                <w:rFonts w:ascii="Arial" w:hAnsi="Arial" w:cs="Arial"/>
                <w:b/>
                <w:sz w:val="20"/>
                <w:szCs w:val="20"/>
                <w:lang w:val="en-GB"/>
              </w:rPr>
            </w:pPr>
          </w:p>
        </w:tc>
        <w:tc>
          <w:tcPr>
            <w:tcW w:w="1530" w:type="dxa"/>
          </w:tcPr>
          <w:p w14:paraId="0621FC3D" w14:textId="77777777" w:rsidR="003C572C" w:rsidRPr="001F6758" w:rsidRDefault="003C572C" w:rsidP="002028A3">
            <w:pPr>
              <w:autoSpaceDE w:val="0"/>
              <w:autoSpaceDN w:val="0"/>
              <w:adjustRightInd w:val="0"/>
              <w:rPr>
                <w:rFonts w:ascii="Arial" w:hAnsi="Arial" w:cs="Arial"/>
                <w:b/>
                <w:sz w:val="20"/>
                <w:szCs w:val="20"/>
                <w:lang w:val="en-GB"/>
              </w:rPr>
            </w:pPr>
          </w:p>
        </w:tc>
      </w:tr>
      <w:tr w:rsidR="003C572C" w:rsidRPr="001F6758" w14:paraId="72F25C42" w14:textId="77777777" w:rsidTr="00B45CEC">
        <w:tc>
          <w:tcPr>
            <w:tcW w:w="2875" w:type="dxa"/>
          </w:tcPr>
          <w:p w14:paraId="1BEFD36F" w14:textId="77777777" w:rsidR="003C572C" w:rsidRPr="00A538C4" w:rsidRDefault="003C572C" w:rsidP="002028A3">
            <w:pPr>
              <w:jc w:val="center"/>
              <w:rPr>
                <w:rFonts w:ascii="Arial" w:hAnsi="Arial" w:cs="Arial"/>
                <w:color w:val="000000" w:themeColor="text1"/>
                <w:sz w:val="20"/>
                <w:szCs w:val="20"/>
                <w:lang w:val="en-GB"/>
              </w:rPr>
            </w:pPr>
          </w:p>
        </w:tc>
        <w:tc>
          <w:tcPr>
            <w:tcW w:w="2320" w:type="dxa"/>
          </w:tcPr>
          <w:p w14:paraId="5A8EFAC7" w14:textId="77777777" w:rsidR="003C572C" w:rsidRDefault="003C572C" w:rsidP="002028A3">
            <w:pPr>
              <w:rPr>
                <w:rFonts w:ascii="Arial" w:hAnsi="Arial" w:cs="Arial"/>
                <w:sz w:val="20"/>
                <w:szCs w:val="20"/>
              </w:rPr>
            </w:pPr>
          </w:p>
        </w:tc>
        <w:tc>
          <w:tcPr>
            <w:tcW w:w="810" w:type="dxa"/>
          </w:tcPr>
          <w:p w14:paraId="3A3779A3" w14:textId="77777777" w:rsidR="003C572C" w:rsidRDefault="003C572C" w:rsidP="002028A3">
            <w:pPr>
              <w:jc w:val="center"/>
            </w:pPr>
          </w:p>
        </w:tc>
        <w:tc>
          <w:tcPr>
            <w:tcW w:w="1033" w:type="dxa"/>
            <w:vAlign w:val="center"/>
          </w:tcPr>
          <w:p w14:paraId="7D4237C8" w14:textId="77777777" w:rsidR="003C572C" w:rsidRDefault="003C572C" w:rsidP="002028A3">
            <w:pPr>
              <w:jc w:val="right"/>
              <w:rPr>
                <w:rFonts w:ascii="Arial" w:hAnsi="Arial" w:cs="Arial"/>
                <w:sz w:val="20"/>
                <w:szCs w:val="20"/>
              </w:rPr>
            </w:pPr>
          </w:p>
        </w:tc>
        <w:tc>
          <w:tcPr>
            <w:tcW w:w="1507" w:type="dxa"/>
          </w:tcPr>
          <w:p w14:paraId="7062DE20" w14:textId="77777777" w:rsidR="003C572C" w:rsidRPr="00C251E1" w:rsidRDefault="003C572C" w:rsidP="002028A3">
            <w:pPr>
              <w:autoSpaceDE w:val="0"/>
              <w:autoSpaceDN w:val="0"/>
              <w:adjustRightInd w:val="0"/>
              <w:rPr>
                <w:rFonts w:ascii="Arial" w:hAnsi="Arial" w:cs="Arial"/>
                <w:b/>
                <w:sz w:val="20"/>
                <w:szCs w:val="20"/>
                <w:lang w:val="en-GB"/>
              </w:rPr>
            </w:pPr>
          </w:p>
        </w:tc>
        <w:tc>
          <w:tcPr>
            <w:tcW w:w="1530" w:type="dxa"/>
          </w:tcPr>
          <w:p w14:paraId="1BF0762D" w14:textId="77777777" w:rsidR="003C572C" w:rsidRPr="001F6758" w:rsidRDefault="003C572C" w:rsidP="002028A3">
            <w:pPr>
              <w:autoSpaceDE w:val="0"/>
              <w:autoSpaceDN w:val="0"/>
              <w:adjustRightInd w:val="0"/>
              <w:rPr>
                <w:rFonts w:ascii="Arial" w:hAnsi="Arial" w:cs="Arial"/>
                <w:b/>
                <w:sz w:val="20"/>
                <w:szCs w:val="20"/>
                <w:lang w:val="en-GB"/>
              </w:rPr>
            </w:pPr>
          </w:p>
        </w:tc>
      </w:tr>
      <w:tr w:rsidR="003C572C" w:rsidRPr="001F6758" w14:paraId="6F1CF7F3" w14:textId="77777777" w:rsidTr="00B45CEC">
        <w:tc>
          <w:tcPr>
            <w:tcW w:w="2875" w:type="dxa"/>
          </w:tcPr>
          <w:p w14:paraId="56CA4DDB" w14:textId="77777777" w:rsidR="003C572C" w:rsidRPr="00A538C4" w:rsidRDefault="003C572C" w:rsidP="002028A3">
            <w:pPr>
              <w:jc w:val="center"/>
              <w:rPr>
                <w:rFonts w:ascii="Arial" w:hAnsi="Arial" w:cs="Arial"/>
                <w:color w:val="000000" w:themeColor="text1"/>
                <w:sz w:val="20"/>
                <w:szCs w:val="20"/>
                <w:lang w:val="en-GB"/>
              </w:rPr>
            </w:pPr>
          </w:p>
        </w:tc>
        <w:tc>
          <w:tcPr>
            <w:tcW w:w="2320" w:type="dxa"/>
          </w:tcPr>
          <w:p w14:paraId="2A19AA65" w14:textId="77777777" w:rsidR="003C572C" w:rsidRDefault="003C572C" w:rsidP="002028A3">
            <w:pPr>
              <w:rPr>
                <w:rFonts w:ascii="Arial" w:hAnsi="Arial" w:cs="Arial"/>
                <w:sz w:val="20"/>
                <w:szCs w:val="20"/>
              </w:rPr>
            </w:pPr>
          </w:p>
        </w:tc>
        <w:tc>
          <w:tcPr>
            <w:tcW w:w="810" w:type="dxa"/>
          </w:tcPr>
          <w:p w14:paraId="35AAA462" w14:textId="77777777" w:rsidR="003C572C" w:rsidRDefault="003C572C" w:rsidP="002028A3">
            <w:pPr>
              <w:jc w:val="center"/>
            </w:pPr>
          </w:p>
        </w:tc>
        <w:tc>
          <w:tcPr>
            <w:tcW w:w="1033" w:type="dxa"/>
            <w:vAlign w:val="center"/>
          </w:tcPr>
          <w:p w14:paraId="6E710636" w14:textId="77777777" w:rsidR="003C572C" w:rsidRDefault="003C572C" w:rsidP="002028A3">
            <w:pPr>
              <w:jc w:val="right"/>
              <w:rPr>
                <w:rFonts w:ascii="Arial" w:hAnsi="Arial" w:cs="Arial"/>
                <w:sz w:val="20"/>
                <w:szCs w:val="20"/>
              </w:rPr>
            </w:pPr>
          </w:p>
        </w:tc>
        <w:tc>
          <w:tcPr>
            <w:tcW w:w="1507" w:type="dxa"/>
          </w:tcPr>
          <w:p w14:paraId="010831D1" w14:textId="77777777" w:rsidR="003C572C" w:rsidRPr="00C251E1" w:rsidRDefault="003C572C" w:rsidP="002028A3">
            <w:pPr>
              <w:autoSpaceDE w:val="0"/>
              <w:autoSpaceDN w:val="0"/>
              <w:adjustRightInd w:val="0"/>
              <w:rPr>
                <w:rFonts w:ascii="Arial" w:hAnsi="Arial" w:cs="Arial"/>
                <w:b/>
                <w:sz w:val="20"/>
                <w:szCs w:val="20"/>
                <w:lang w:val="en-GB"/>
              </w:rPr>
            </w:pPr>
          </w:p>
        </w:tc>
        <w:tc>
          <w:tcPr>
            <w:tcW w:w="1530" w:type="dxa"/>
          </w:tcPr>
          <w:p w14:paraId="326BDD7E" w14:textId="77777777" w:rsidR="003C572C" w:rsidRPr="001F6758" w:rsidRDefault="003C572C" w:rsidP="002028A3">
            <w:pPr>
              <w:autoSpaceDE w:val="0"/>
              <w:autoSpaceDN w:val="0"/>
              <w:adjustRightInd w:val="0"/>
              <w:rPr>
                <w:rFonts w:ascii="Arial" w:hAnsi="Arial" w:cs="Arial"/>
                <w:b/>
                <w:sz w:val="20"/>
                <w:szCs w:val="20"/>
                <w:lang w:val="en-GB"/>
              </w:rPr>
            </w:pPr>
          </w:p>
        </w:tc>
      </w:tr>
      <w:tr w:rsidR="00151D89" w:rsidRPr="001F6758" w14:paraId="5AB7FC3D" w14:textId="77777777" w:rsidTr="00B208F5">
        <w:trPr>
          <w:trHeight w:val="458"/>
        </w:trPr>
        <w:tc>
          <w:tcPr>
            <w:tcW w:w="2875" w:type="dxa"/>
          </w:tcPr>
          <w:p w14:paraId="60CB3B8B" w14:textId="77777777" w:rsidR="00151D89" w:rsidRPr="001F6758" w:rsidRDefault="00151D89" w:rsidP="00151D89">
            <w:pPr>
              <w:autoSpaceDE w:val="0"/>
              <w:autoSpaceDN w:val="0"/>
              <w:adjustRightInd w:val="0"/>
              <w:rPr>
                <w:rFonts w:ascii="Arial" w:hAnsi="Arial" w:cs="Arial"/>
                <w:sz w:val="20"/>
                <w:szCs w:val="20"/>
                <w:highlight w:val="cyan"/>
                <w:lang w:val="en-GB"/>
              </w:rPr>
            </w:pPr>
          </w:p>
        </w:tc>
        <w:tc>
          <w:tcPr>
            <w:tcW w:w="5670" w:type="dxa"/>
            <w:gridSpan w:val="4"/>
          </w:tcPr>
          <w:p w14:paraId="6FB827D3" w14:textId="77777777" w:rsidR="00151D89" w:rsidRPr="004D3E75" w:rsidRDefault="006639CA" w:rsidP="00B208F5">
            <w:pPr>
              <w:autoSpaceDE w:val="0"/>
              <w:autoSpaceDN w:val="0"/>
              <w:adjustRightInd w:val="0"/>
              <w:rPr>
                <w:rFonts w:ascii="Arial" w:hAnsi="Arial" w:cs="Arial"/>
                <w:b/>
                <w:bCs/>
                <w:sz w:val="20"/>
                <w:szCs w:val="20"/>
                <w:lang w:val="en-GB"/>
              </w:rPr>
            </w:pPr>
            <w:r>
              <w:rPr>
                <w:rFonts w:ascii="Arial" w:hAnsi="Arial" w:cs="Arial"/>
                <w:b/>
                <w:bCs/>
                <w:sz w:val="20"/>
                <w:szCs w:val="20"/>
                <w:lang w:val="en-GB"/>
              </w:rPr>
              <w:t>Total Price AFN Including 2% Tax</w:t>
            </w:r>
          </w:p>
        </w:tc>
        <w:tc>
          <w:tcPr>
            <w:tcW w:w="1530" w:type="dxa"/>
          </w:tcPr>
          <w:p w14:paraId="06DCABD0" w14:textId="77777777" w:rsidR="00151D89" w:rsidRPr="001F6758" w:rsidRDefault="00151D89" w:rsidP="00151D89">
            <w:pPr>
              <w:autoSpaceDE w:val="0"/>
              <w:autoSpaceDN w:val="0"/>
              <w:adjustRightInd w:val="0"/>
              <w:rPr>
                <w:rFonts w:ascii="Arial" w:hAnsi="Arial" w:cs="Arial"/>
                <w:sz w:val="20"/>
                <w:szCs w:val="20"/>
                <w:lang w:val="en-GB"/>
              </w:rPr>
            </w:pPr>
          </w:p>
        </w:tc>
      </w:tr>
    </w:tbl>
    <w:p w14:paraId="5F549A68" w14:textId="77777777" w:rsidR="00D73BF7" w:rsidRPr="001F6758" w:rsidRDefault="00D73BF7" w:rsidP="00D73BF7">
      <w:pPr>
        <w:autoSpaceDE w:val="0"/>
        <w:autoSpaceDN w:val="0"/>
        <w:adjustRightInd w:val="0"/>
        <w:rPr>
          <w:rFonts w:ascii="Arial" w:hAnsi="Arial" w:cs="Arial"/>
          <w:b/>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16"/>
        <w:gridCol w:w="5016"/>
      </w:tblGrid>
      <w:tr w:rsidR="00D73BF7" w:rsidRPr="001F6758" w14:paraId="4EEC8A01" w14:textId="77777777" w:rsidTr="003D60C5">
        <w:trPr>
          <w:trHeight w:val="686"/>
        </w:trPr>
        <w:tc>
          <w:tcPr>
            <w:tcW w:w="5016" w:type="dxa"/>
          </w:tcPr>
          <w:p w14:paraId="4BB47759" w14:textId="77777777" w:rsidR="00D73BF7" w:rsidRPr="001F6758" w:rsidRDefault="00E178D7" w:rsidP="009A0C3C">
            <w:pPr>
              <w:autoSpaceDE w:val="0"/>
              <w:autoSpaceDN w:val="0"/>
              <w:adjustRightInd w:val="0"/>
              <w:rPr>
                <w:rFonts w:ascii="Arial" w:hAnsi="Arial" w:cs="Arial"/>
                <w:b/>
                <w:sz w:val="20"/>
                <w:szCs w:val="20"/>
                <w:lang w:val="en-GB"/>
              </w:rPr>
            </w:pPr>
            <w:r>
              <w:rPr>
                <w:rFonts w:ascii="Arial" w:hAnsi="Arial" w:cs="Arial"/>
                <w:b/>
                <w:sz w:val="20"/>
                <w:szCs w:val="20"/>
                <w:lang w:val="en-GB"/>
              </w:rPr>
              <w:t>Description</w:t>
            </w:r>
          </w:p>
        </w:tc>
        <w:tc>
          <w:tcPr>
            <w:tcW w:w="5016" w:type="dxa"/>
          </w:tcPr>
          <w:p w14:paraId="65537CED" w14:textId="77777777" w:rsidR="00D73BF7" w:rsidRPr="001F6758" w:rsidRDefault="00D73BF7" w:rsidP="009A0C3C">
            <w:pPr>
              <w:autoSpaceDE w:val="0"/>
              <w:autoSpaceDN w:val="0"/>
              <w:adjustRightInd w:val="0"/>
              <w:rPr>
                <w:rFonts w:ascii="Arial" w:hAnsi="Arial" w:cs="Arial"/>
                <w:b/>
                <w:sz w:val="20"/>
                <w:szCs w:val="20"/>
                <w:lang w:val="en-GB"/>
              </w:rPr>
            </w:pPr>
            <w:r w:rsidRPr="001F6758">
              <w:rPr>
                <w:rFonts w:ascii="Arial" w:hAnsi="Arial" w:cs="Arial"/>
                <w:b/>
                <w:sz w:val="20"/>
                <w:szCs w:val="20"/>
                <w:lang w:val="en-GB"/>
              </w:rPr>
              <w:t xml:space="preserve">Information to be entered by supplier in the below columns </w:t>
            </w:r>
          </w:p>
        </w:tc>
      </w:tr>
      <w:tr w:rsidR="00D73BF7" w:rsidRPr="001F6758" w14:paraId="27F4E413" w14:textId="77777777" w:rsidTr="003D60C5">
        <w:trPr>
          <w:trHeight w:val="344"/>
        </w:trPr>
        <w:tc>
          <w:tcPr>
            <w:tcW w:w="5016" w:type="dxa"/>
          </w:tcPr>
          <w:p w14:paraId="63773682" w14:textId="77777777" w:rsidR="00D73BF7" w:rsidRPr="00A36133" w:rsidRDefault="00D73BF7" w:rsidP="00FD7D83">
            <w:pPr>
              <w:autoSpaceDE w:val="0"/>
              <w:autoSpaceDN w:val="0"/>
              <w:adjustRightInd w:val="0"/>
              <w:rPr>
                <w:rFonts w:ascii="Arial" w:hAnsi="Arial" w:cs="Arial"/>
                <w:sz w:val="20"/>
                <w:szCs w:val="20"/>
                <w:lang w:val="en-GB"/>
              </w:rPr>
            </w:pPr>
            <w:r w:rsidRPr="00A36133">
              <w:rPr>
                <w:rFonts w:ascii="Arial" w:hAnsi="Arial" w:cs="Arial"/>
                <w:sz w:val="20"/>
                <w:szCs w:val="20"/>
                <w:lang w:val="en-GB"/>
              </w:rPr>
              <w:t xml:space="preserve">Please state name of </w:t>
            </w:r>
            <w:r w:rsidR="00FD7D83">
              <w:rPr>
                <w:rFonts w:ascii="Arial" w:hAnsi="Arial" w:cs="Arial"/>
                <w:sz w:val="20"/>
                <w:szCs w:val="20"/>
                <w:lang w:val="en-GB"/>
              </w:rPr>
              <w:t>supplier</w:t>
            </w:r>
          </w:p>
        </w:tc>
        <w:tc>
          <w:tcPr>
            <w:tcW w:w="5016" w:type="dxa"/>
          </w:tcPr>
          <w:p w14:paraId="6F72F383" w14:textId="77777777" w:rsidR="00D73BF7" w:rsidRPr="001F6758" w:rsidRDefault="00D73BF7" w:rsidP="009A0C3C">
            <w:pPr>
              <w:autoSpaceDE w:val="0"/>
              <w:autoSpaceDN w:val="0"/>
              <w:adjustRightInd w:val="0"/>
              <w:rPr>
                <w:rFonts w:ascii="Arial" w:hAnsi="Arial" w:cs="Arial"/>
                <w:sz w:val="20"/>
                <w:szCs w:val="20"/>
                <w:lang w:val="en-GB"/>
              </w:rPr>
            </w:pPr>
          </w:p>
        </w:tc>
      </w:tr>
      <w:tr w:rsidR="00D73BF7" w:rsidRPr="001F6758" w14:paraId="075DA2F2" w14:textId="77777777" w:rsidTr="003D60C5">
        <w:trPr>
          <w:trHeight w:val="344"/>
        </w:trPr>
        <w:tc>
          <w:tcPr>
            <w:tcW w:w="5016" w:type="dxa"/>
          </w:tcPr>
          <w:p w14:paraId="78DE6D90" w14:textId="77777777" w:rsidR="00D73BF7" w:rsidRPr="00A36133" w:rsidRDefault="00D73BF7" w:rsidP="009A0C3C">
            <w:pPr>
              <w:autoSpaceDE w:val="0"/>
              <w:autoSpaceDN w:val="0"/>
              <w:adjustRightInd w:val="0"/>
              <w:rPr>
                <w:rFonts w:ascii="Arial" w:hAnsi="Arial" w:cs="Arial"/>
                <w:sz w:val="20"/>
                <w:szCs w:val="20"/>
                <w:lang w:val="en-GB"/>
              </w:rPr>
            </w:pPr>
            <w:r w:rsidRPr="00A36133">
              <w:rPr>
                <w:rFonts w:ascii="Arial" w:hAnsi="Arial" w:cs="Arial"/>
                <w:sz w:val="20"/>
                <w:szCs w:val="20"/>
                <w:lang w:val="en-GB"/>
              </w:rPr>
              <w:t>Delivery date</w:t>
            </w:r>
          </w:p>
        </w:tc>
        <w:tc>
          <w:tcPr>
            <w:tcW w:w="5016" w:type="dxa"/>
          </w:tcPr>
          <w:p w14:paraId="081E2427" w14:textId="77777777" w:rsidR="00D73BF7" w:rsidRPr="001F6758" w:rsidRDefault="00D73BF7" w:rsidP="009A0C3C">
            <w:pPr>
              <w:autoSpaceDE w:val="0"/>
              <w:autoSpaceDN w:val="0"/>
              <w:adjustRightInd w:val="0"/>
              <w:rPr>
                <w:rFonts w:ascii="Arial" w:hAnsi="Arial" w:cs="Arial"/>
                <w:sz w:val="20"/>
                <w:szCs w:val="20"/>
                <w:lang w:val="en-GB"/>
              </w:rPr>
            </w:pPr>
          </w:p>
        </w:tc>
      </w:tr>
      <w:tr w:rsidR="00D73BF7" w:rsidRPr="001F6758" w14:paraId="01D70AC0" w14:textId="77777777" w:rsidTr="003D60C5">
        <w:trPr>
          <w:trHeight w:val="344"/>
        </w:trPr>
        <w:tc>
          <w:tcPr>
            <w:tcW w:w="5016" w:type="dxa"/>
          </w:tcPr>
          <w:p w14:paraId="2E40C8ED" w14:textId="77777777" w:rsidR="00D73BF7" w:rsidRPr="00A36133" w:rsidRDefault="00D73BF7" w:rsidP="009A0C3C">
            <w:pPr>
              <w:autoSpaceDE w:val="0"/>
              <w:autoSpaceDN w:val="0"/>
              <w:adjustRightInd w:val="0"/>
              <w:rPr>
                <w:rFonts w:ascii="Arial" w:hAnsi="Arial" w:cs="Arial"/>
                <w:sz w:val="20"/>
                <w:szCs w:val="20"/>
                <w:highlight w:val="lightGray"/>
                <w:lang w:val="en-GB"/>
              </w:rPr>
            </w:pPr>
            <w:r w:rsidRPr="00A36133">
              <w:rPr>
                <w:rFonts w:ascii="Arial" w:hAnsi="Arial" w:cs="Arial"/>
                <w:sz w:val="20"/>
                <w:szCs w:val="20"/>
                <w:lang w:val="en-GB"/>
              </w:rPr>
              <w:t xml:space="preserve">Delivery time </w:t>
            </w:r>
          </w:p>
        </w:tc>
        <w:tc>
          <w:tcPr>
            <w:tcW w:w="5016" w:type="dxa"/>
          </w:tcPr>
          <w:p w14:paraId="0668E99E" w14:textId="77777777" w:rsidR="00D73BF7" w:rsidRPr="001F6758" w:rsidRDefault="00D73BF7" w:rsidP="009A0C3C">
            <w:pPr>
              <w:autoSpaceDE w:val="0"/>
              <w:autoSpaceDN w:val="0"/>
              <w:adjustRightInd w:val="0"/>
              <w:jc w:val="right"/>
              <w:rPr>
                <w:rFonts w:ascii="Arial" w:hAnsi="Arial" w:cs="Arial"/>
                <w:sz w:val="20"/>
                <w:szCs w:val="20"/>
                <w:lang w:val="en-GB"/>
              </w:rPr>
            </w:pPr>
          </w:p>
        </w:tc>
      </w:tr>
      <w:tr w:rsidR="00B35BBF" w:rsidRPr="001F6758" w14:paraId="09F7CD29" w14:textId="77777777" w:rsidTr="003D60C5">
        <w:trPr>
          <w:trHeight w:val="344"/>
        </w:trPr>
        <w:tc>
          <w:tcPr>
            <w:tcW w:w="5016" w:type="dxa"/>
          </w:tcPr>
          <w:p w14:paraId="31C40BA4" w14:textId="77777777" w:rsidR="00B35BBF" w:rsidRPr="00A36133" w:rsidRDefault="00B35BBF" w:rsidP="009A0C3C">
            <w:pPr>
              <w:autoSpaceDE w:val="0"/>
              <w:autoSpaceDN w:val="0"/>
              <w:adjustRightInd w:val="0"/>
              <w:rPr>
                <w:rFonts w:ascii="Arial" w:hAnsi="Arial" w:cs="Arial"/>
                <w:sz w:val="20"/>
                <w:szCs w:val="20"/>
                <w:lang w:val="en-GB"/>
              </w:rPr>
            </w:pPr>
            <w:r w:rsidRPr="00A36133">
              <w:rPr>
                <w:rFonts w:ascii="Arial" w:hAnsi="Arial" w:cs="Arial"/>
                <w:sz w:val="20"/>
                <w:szCs w:val="20"/>
                <w:lang w:val="en-GB"/>
              </w:rPr>
              <w:t>Guarantee time</w:t>
            </w:r>
          </w:p>
        </w:tc>
        <w:tc>
          <w:tcPr>
            <w:tcW w:w="5016" w:type="dxa"/>
          </w:tcPr>
          <w:p w14:paraId="48FF6CA5" w14:textId="77777777" w:rsidR="00B35BBF" w:rsidRPr="001F6758" w:rsidRDefault="00B35BBF" w:rsidP="00C251E1">
            <w:pPr>
              <w:autoSpaceDE w:val="0"/>
              <w:autoSpaceDN w:val="0"/>
              <w:adjustRightInd w:val="0"/>
              <w:rPr>
                <w:rFonts w:ascii="Arial" w:hAnsi="Arial" w:cs="Arial"/>
                <w:sz w:val="20"/>
                <w:szCs w:val="20"/>
                <w:lang w:val="en-GB"/>
              </w:rPr>
            </w:pPr>
          </w:p>
        </w:tc>
      </w:tr>
    </w:tbl>
    <w:p w14:paraId="028661DC" w14:textId="77777777" w:rsidR="00D73BF7" w:rsidRPr="001F6758" w:rsidRDefault="00D73BF7" w:rsidP="00D73BF7">
      <w:pPr>
        <w:autoSpaceDE w:val="0"/>
        <w:autoSpaceDN w:val="0"/>
        <w:adjustRightInd w:val="0"/>
        <w:rPr>
          <w:rFonts w:ascii="Arial" w:hAnsi="Arial" w:cs="Arial"/>
          <w:sz w:val="20"/>
          <w:szCs w:val="20"/>
          <w:lang w:val="en-GB"/>
        </w:rPr>
      </w:pPr>
    </w:p>
    <w:p w14:paraId="7864DEBB" w14:textId="77777777" w:rsidR="00D73BF7" w:rsidRPr="001F6758" w:rsidRDefault="00D73BF7" w:rsidP="00AD50C0">
      <w:pPr>
        <w:spacing w:after="200" w:line="276" w:lineRule="auto"/>
        <w:rPr>
          <w:rFonts w:ascii="Arial" w:hAnsi="Arial" w:cs="Arial"/>
          <w:sz w:val="20"/>
          <w:szCs w:val="20"/>
          <w:lang w:val="en-GB"/>
        </w:rPr>
      </w:pPr>
      <w:r w:rsidRPr="001F6758">
        <w:rPr>
          <w:rFonts w:ascii="Arial" w:hAnsi="Arial" w:cs="Arial"/>
          <w:sz w:val="20"/>
          <w:szCs w:val="20"/>
          <w:lang w:val="en-GB"/>
        </w:rPr>
        <w:t xml:space="preserve">After having read this Request for Quotation </w:t>
      </w:r>
      <w:r w:rsidR="00B35BBF">
        <w:rPr>
          <w:rFonts w:ascii="Arial" w:hAnsi="Arial" w:cs="Arial"/>
          <w:sz w:val="20"/>
          <w:szCs w:val="20"/>
          <w:lang w:val="en-GB"/>
        </w:rPr>
        <w:t xml:space="preserve">of </w:t>
      </w:r>
      <w:r w:rsidR="005378DA">
        <w:rPr>
          <w:rFonts w:ascii="Arial" w:hAnsi="Arial" w:cs="Arial"/>
          <w:b/>
          <w:bCs/>
          <w:sz w:val="20"/>
          <w:szCs w:val="20"/>
          <w:lang w:val="en-GB"/>
        </w:rPr>
        <w:t>Medical Supply</w:t>
      </w:r>
      <w:r w:rsidRPr="001F6758">
        <w:rPr>
          <w:rFonts w:ascii="Arial" w:hAnsi="Arial" w:cs="Arial"/>
          <w:sz w:val="20"/>
          <w:szCs w:val="20"/>
          <w:lang w:val="en-GB"/>
        </w:rPr>
        <w:t xml:space="preserve"> on behalf of my company/business, I hereby:</w:t>
      </w:r>
    </w:p>
    <w:p w14:paraId="50C19369" w14:textId="77777777" w:rsidR="00D73BF7" w:rsidRPr="001F6758" w:rsidRDefault="00D73BF7" w:rsidP="00D73BF7">
      <w:pPr>
        <w:autoSpaceDE w:val="0"/>
        <w:autoSpaceDN w:val="0"/>
        <w:adjustRightInd w:val="0"/>
        <w:rPr>
          <w:rFonts w:ascii="Arial" w:hAnsi="Arial" w:cs="Arial"/>
          <w:sz w:val="20"/>
          <w:szCs w:val="20"/>
          <w:lang w:val="en-GB"/>
        </w:rPr>
      </w:pPr>
    </w:p>
    <w:p w14:paraId="2D410E12" w14:textId="77777777" w:rsidR="00D73BF7" w:rsidRPr="001F6758" w:rsidRDefault="00D73BF7" w:rsidP="00FE10DE">
      <w:pPr>
        <w:numPr>
          <w:ilvl w:val="0"/>
          <w:numId w:val="2"/>
        </w:numPr>
        <w:autoSpaceDE w:val="0"/>
        <w:autoSpaceDN w:val="0"/>
        <w:adjustRightInd w:val="0"/>
        <w:rPr>
          <w:rFonts w:ascii="Arial" w:hAnsi="Arial" w:cs="Arial"/>
          <w:sz w:val="20"/>
          <w:szCs w:val="20"/>
          <w:lang w:val="en-GB"/>
        </w:rPr>
      </w:pPr>
      <w:r w:rsidRPr="001F6758">
        <w:rPr>
          <w:rFonts w:ascii="Arial" w:hAnsi="Arial" w:cs="Arial"/>
          <w:sz w:val="20"/>
          <w:szCs w:val="20"/>
          <w:lang w:val="en-GB"/>
        </w:rPr>
        <w:t>Accept, without restrictions, all the provisions in the Request for Quotation including General Terms and Conditions for Supply Contracts with annexes.</w:t>
      </w:r>
    </w:p>
    <w:p w14:paraId="33C583BC" w14:textId="77777777" w:rsidR="00D73BF7" w:rsidRPr="001F6758" w:rsidRDefault="00D73BF7" w:rsidP="00D73BF7">
      <w:pPr>
        <w:autoSpaceDE w:val="0"/>
        <w:autoSpaceDN w:val="0"/>
        <w:adjustRightInd w:val="0"/>
        <w:ind w:left="360"/>
        <w:rPr>
          <w:rFonts w:ascii="Arial" w:hAnsi="Arial" w:cs="Arial"/>
          <w:sz w:val="20"/>
          <w:szCs w:val="20"/>
          <w:lang w:val="en-GB"/>
        </w:rPr>
      </w:pPr>
    </w:p>
    <w:p w14:paraId="3B5B89CE" w14:textId="77777777" w:rsidR="00D73BF7" w:rsidRPr="001F6758" w:rsidRDefault="00D73BF7" w:rsidP="00D73BF7">
      <w:pPr>
        <w:numPr>
          <w:ilvl w:val="0"/>
          <w:numId w:val="2"/>
        </w:numPr>
        <w:autoSpaceDE w:val="0"/>
        <w:autoSpaceDN w:val="0"/>
        <w:adjustRightInd w:val="0"/>
        <w:rPr>
          <w:rFonts w:ascii="Arial" w:hAnsi="Arial" w:cs="Arial"/>
          <w:sz w:val="20"/>
          <w:szCs w:val="20"/>
          <w:lang w:val="en-GB"/>
        </w:rPr>
      </w:pPr>
      <w:r w:rsidRPr="001F6758">
        <w:rPr>
          <w:rFonts w:ascii="Arial" w:hAnsi="Arial" w:cs="Arial"/>
          <w:sz w:val="20"/>
          <w:szCs w:val="20"/>
          <w:lang w:val="en-GB"/>
        </w:rPr>
        <w:lastRenderedPageBreak/>
        <w:t xml:space="preserve">Provided that a contract is issued by the </w:t>
      </w:r>
      <w:r w:rsidR="00A904B0">
        <w:rPr>
          <w:rFonts w:ascii="Arial" w:hAnsi="Arial" w:cs="Arial"/>
          <w:sz w:val="20"/>
          <w:szCs w:val="20"/>
          <w:lang w:val="en-GB"/>
        </w:rPr>
        <w:t>Afghan Family Guidance Association (AFGA)</w:t>
      </w:r>
      <w:r w:rsidRPr="001F6758">
        <w:rPr>
          <w:rFonts w:ascii="Arial" w:hAnsi="Arial" w:cs="Arial"/>
          <w:sz w:val="20"/>
          <w:szCs w:val="20"/>
          <w:lang w:val="en-GB"/>
        </w:rPr>
        <w:t xml:space="preserve">we hereby commit to furnish any or all items at the price offered and deliver same to the designated points within the delivery time stated above. </w:t>
      </w:r>
    </w:p>
    <w:p w14:paraId="41C27AC1" w14:textId="77777777" w:rsidR="00D73BF7" w:rsidRPr="001F6758" w:rsidRDefault="00D73BF7" w:rsidP="00D73BF7">
      <w:pPr>
        <w:autoSpaceDE w:val="0"/>
        <w:autoSpaceDN w:val="0"/>
        <w:adjustRightInd w:val="0"/>
        <w:ind w:left="360"/>
        <w:rPr>
          <w:rFonts w:ascii="Arial" w:hAnsi="Arial" w:cs="Arial"/>
          <w:sz w:val="20"/>
          <w:szCs w:val="20"/>
          <w:lang w:val="en-GB"/>
        </w:rPr>
      </w:pPr>
    </w:p>
    <w:p w14:paraId="5CEC0C90" w14:textId="77777777" w:rsidR="00D73BF7" w:rsidRPr="001F6758" w:rsidRDefault="00D73BF7" w:rsidP="00D73BF7">
      <w:pPr>
        <w:numPr>
          <w:ilvl w:val="0"/>
          <w:numId w:val="2"/>
        </w:numPr>
        <w:autoSpaceDE w:val="0"/>
        <w:autoSpaceDN w:val="0"/>
        <w:adjustRightInd w:val="0"/>
        <w:rPr>
          <w:rFonts w:ascii="Arial" w:hAnsi="Arial" w:cs="Arial"/>
          <w:sz w:val="20"/>
          <w:szCs w:val="20"/>
          <w:lang w:val="en-GB"/>
        </w:rPr>
      </w:pPr>
      <w:r w:rsidRPr="001F6758">
        <w:rPr>
          <w:rFonts w:ascii="Arial" w:hAnsi="Arial" w:cs="Arial"/>
          <w:sz w:val="20"/>
          <w:szCs w:val="20"/>
          <w:lang w:val="en-GB"/>
        </w:rPr>
        <w:t xml:space="preserve">Certify and attest that we meet the eligibility criteria stated in the Instructions. </w:t>
      </w:r>
    </w:p>
    <w:p w14:paraId="66AAD0F8" w14:textId="77777777" w:rsidR="00D73BF7" w:rsidRPr="001F6758" w:rsidRDefault="00D73BF7" w:rsidP="00D73BF7">
      <w:pPr>
        <w:autoSpaceDE w:val="0"/>
        <w:autoSpaceDN w:val="0"/>
        <w:adjustRightInd w:val="0"/>
        <w:rPr>
          <w:rFonts w:ascii="Arial" w:hAnsi="Arial" w:cs="Arial"/>
          <w:sz w:val="20"/>
          <w:szCs w:val="20"/>
          <w:lang w:val="en-GB"/>
        </w:rPr>
      </w:pPr>
    </w:p>
    <w:p w14:paraId="421FA012" w14:textId="77777777" w:rsidR="00D73BF7" w:rsidRPr="001F6758" w:rsidRDefault="00D73BF7" w:rsidP="00D73BF7">
      <w:pPr>
        <w:numPr>
          <w:ilvl w:val="0"/>
          <w:numId w:val="2"/>
        </w:numPr>
        <w:autoSpaceDE w:val="0"/>
        <w:autoSpaceDN w:val="0"/>
        <w:adjustRightInd w:val="0"/>
        <w:rPr>
          <w:rFonts w:ascii="Arial" w:hAnsi="Arial" w:cs="Arial"/>
          <w:sz w:val="20"/>
          <w:szCs w:val="20"/>
          <w:lang w:val="en-GB"/>
        </w:rPr>
      </w:pPr>
      <w:r w:rsidRPr="001F6758">
        <w:rPr>
          <w:rFonts w:ascii="Arial" w:hAnsi="Arial" w:cs="Arial"/>
          <w:sz w:val="20"/>
          <w:szCs w:val="20"/>
          <w:lang w:val="en-GB"/>
        </w:rPr>
        <w:t>Certify and attest compliance with the Code of Conduct for Contractors attached with this Request for Quotation (RFQ).</w:t>
      </w:r>
    </w:p>
    <w:p w14:paraId="524CB48B" w14:textId="77777777" w:rsidR="00D73BF7" w:rsidRPr="001F6758" w:rsidRDefault="00D73BF7" w:rsidP="00D73BF7">
      <w:pPr>
        <w:autoSpaceDE w:val="0"/>
        <w:autoSpaceDN w:val="0"/>
        <w:adjustRightInd w:val="0"/>
        <w:ind w:left="720"/>
        <w:rPr>
          <w:rFonts w:ascii="Arial" w:hAnsi="Arial" w:cs="Arial"/>
          <w:sz w:val="20"/>
          <w:szCs w:val="20"/>
          <w:lang w:val="en-GB"/>
        </w:rPr>
      </w:pPr>
      <w:r w:rsidRPr="001F6758">
        <w:rPr>
          <w:rFonts w:ascii="Arial" w:hAnsi="Arial" w:cs="Arial"/>
          <w:sz w:val="20"/>
          <w:szCs w:val="20"/>
          <w:lang w:val="en-GB"/>
        </w:rPr>
        <w:t xml:space="preserve"> </w:t>
      </w:r>
    </w:p>
    <w:p w14:paraId="63B728D0" w14:textId="77777777" w:rsidR="00D73BF7" w:rsidRPr="001F6758" w:rsidRDefault="00D73BF7" w:rsidP="00D73BF7">
      <w:pPr>
        <w:autoSpaceDE w:val="0"/>
        <w:autoSpaceDN w:val="0"/>
        <w:adjustRightInd w:val="0"/>
        <w:ind w:left="360"/>
        <w:rPr>
          <w:rFonts w:ascii="Arial" w:hAnsi="Arial" w:cs="Arial"/>
          <w:sz w:val="20"/>
          <w:szCs w:val="20"/>
          <w:lang w:val="en-GB"/>
        </w:rPr>
      </w:pPr>
      <w:r w:rsidRPr="001F6758">
        <w:rPr>
          <w:rFonts w:ascii="Arial" w:hAnsi="Arial" w:cs="Arial"/>
          <w:sz w:val="20"/>
          <w:szCs w:val="20"/>
          <w:lang w:val="en-GB"/>
        </w:rPr>
        <w:t>This declaration will be confirmed in the Contract and misrepresentation will be regarded as grounds for termination.</w:t>
      </w:r>
    </w:p>
    <w:p w14:paraId="04A5981F" w14:textId="77777777" w:rsidR="004C7FC3" w:rsidRPr="001F6758" w:rsidRDefault="004C7FC3" w:rsidP="00D73BF7">
      <w:pPr>
        <w:autoSpaceDE w:val="0"/>
        <w:autoSpaceDN w:val="0"/>
        <w:adjustRightInd w:val="0"/>
        <w:ind w:left="360"/>
        <w:rPr>
          <w:rFonts w:ascii="Arial" w:hAnsi="Arial" w:cs="Arial"/>
          <w:sz w:val="20"/>
          <w:szCs w:val="20"/>
          <w:lang w:val="en-GB"/>
        </w:rPr>
      </w:pPr>
    </w:p>
    <w:p w14:paraId="5FC98798" w14:textId="77777777" w:rsidR="00D73BF7" w:rsidRPr="001F6758" w:rsidRDefault="00D73BF7" w:rsidP="00D73BF7">
      <w:pPr>
        <w:pBdr>
          <w:bottom w:val="single" w:sz="4" w:space="1" w:color="auto"/>
        </w:pBdr>
        <w:autoSpaceDE w:val="0"/>
        <w:autoSpaceDN w:val="0"/>
        <w:adjustRightInd w:val="0"/>
        <w:rPr>
          <w:rFonts w:ascii="Arial" w:hAnsi="Arial" w:cs="Arial"/>
          <w:sz w:val="20"/>
          <w:szCs w:val="20"/>
          <w:lang w:val="en-GB"/>
        </w:rPr>
      </w:pPr>
    </w:p>
    <w:p w14:paraId="5163C41C" w14:textId="77777777" w:rsidR="00896EFC" w:rsidRPr="001F6758" w:rsidRDefault="00896EFC" w:rsidP="00D73BF7">
      <w:pPr>
        <w:pBdr>
          <w:bottom w:val="single" w:sz="4" w:space="1" w:color="auto"/>
        </w:pBdr>
        <w:autoSpaceDE w:val="0"/>
        <w:autoSpaceDN w:val="0"/>
        <w:adjustRightInd w:val="0"/>
        <w:rPr>
          <w:rFonts w:ascii="Arial" w:hAnsi="Arial" w:cs="Arial"/>
          <w:sz w:val="20"/>
          <w:szCs w:val="20"/>
          <w:lang w:val="en-GB"/>
        </w:rPr>
      </w:pPr>
    </w:p>
    <w:p w14:paraId="7B67439B" w14:textId="77777777" w:rsidR="00D73BF7" w:rsidRPr="001F6758" w:rsidRDefault="00D73BF7" w:rsidP="00D73BF7">
      <w:pPr>
        <w:pBdr>
          <w:bottom w:val="single" w:sz="4" w:space="1" w:color="auto"/>
        </w:pBdr>
        <w:autoSpaceDE w:val="0"/>
        <w:autoSpaceDN w:val="0"/>
        <w:adjustRightInd w:val="0"/>
        <w:rPr>
          <w:rFonts w:ascii="Arial" w:hAnsi="Arial" w:cs="Arial"/>
          <w:sz w:val="20"/>
          <w:szCs w:val="20"/>
          <w:lang w:val="en-GB"/>
        </w:rPr>
      </w:pPr>
    </w:p>
    <w:p w14:paraId="43997E8E" w14:textId="77777777" w:rsidR="00D73BF7" w:rsidRPr="001F6758" w:rsidRDefault="00D73BF7" w:rsidP="00D73BF7">
      <w:pPr>
        <w:pBdr>
          <w:bottom w:val="single" w:sz="4" w:space="1" w:color="auto"/>
        </w:pBdr>
        <w:autoSpaceDE w:val="0"/>
        <w:autoSpaceDN w:val="0"/>
        <w:adjustRightInd w:val="0"/>
        <w:rPr>
          <w:rFonts w:ascii="Arial" w:hAnsi="Arial" w:cs="Arial"/>
          <w:sz w:val="20"/>
          <w:szCs w:val="20"/>
          <w:lang w:val="en-GB"/>
        </w:rPr>
      </w:pPr>
      <w:r w:rsidRPr="001F6758">
        <w:rPr>
          <w:rFonts w:ascii="Arial" w:hAnsi="Arial" w:cs="Arial"/>
          <w:sz w:val="20"/>
          <w:szCs w:val="20"/>
          <w:lang w:val="en-GB"/>
        </w:rPr>
        <w:t>Signature and stamp:</w:t>
      </w:r>
    </w:p>
    <w:p w14:paraId="7298E121" w14:textId="77777777" w:rsidR="00D73BF7" w:rsidRPr="001F6758" w:rsidRDefault="00D73BF7" w:rsidP="00D73BF7">
      <w:pPr>
        <w:autoSpaceDE w:val="0"/>
        <w:autoSpaceDN w:val="0"/>
        <w:adjustRightInd w:val="0"/>
        <w:rPr>
          <w:rFonts w:ascii="Arial" w:hAnsi="Arial" w:cs="Arial"/>
          <w:sz w:val="20"/>
          <w:szCs w:val="20"/>
          <w:lang w:val="en-GB"/>
        </w:rPr>
      </w:pPr>
      <w:r w:rsidRPr="001F6758">
        <w:rPr>
          <w:rFonts w:ascii="Arial" w:hAnsi="Arial" w:cs="Arial"/>
          <w:sz w:val="20"/>
          <w:szCs w:val="20"/>
          <w:lang w:val="en-GB"/>
        </w:rPr>
        <w:t xml:space="preserve">Signed by: </w:t>
      </w:r>
    </w:p>
    <w:p w14:paraId="6E019D21" w14:textId="77777777" w:rsidR="00D73BF7" w:rsidRPr="001F6758" w:rsidRDefault="00D73BF7" w:rsidP="00D73BF7">
      <w:pPr>
        <w:autoSpaceDE w:val="0"/>
        <w:autoSpaceDN w:val="0"/>
        <w:adjustRightInd w:val="0"/>
        <w:rPr>
          <w:rFonts w:ascii="Arial" w:hAnsi="Arial" w:cs="Arial"/>
          <w:sz w:val="20"/>
          <w:szCs w:val="20"/>
          <w:lang w:val="en-GB"/>
        </w:rPr>
      </w:pPr>
    </w:p>
    <w:p w14:paraId="4EF5FBCA" w14:textId="77777777" w:rsidR="00D73BF7" w:rsidRPr="001F6758" w:rsidRDefault="00D73BF7" w:rsidP="00D73BF7">
      <w:pPr>
        <w:autoSpaceDE w:val="0"/>
        <w:autoSpaceDN w:val="0"/>
        <w:adjustRightInd w:val="0"/>
        <w:rPr>
          <w:rFonts w:ascii="Arial" w:hAnsi="Arial" w:cs="Arial"/>
          <w:sz w:val="20"/>
          <w:szCs w:val="20"/>
          <w:lang w:val="en-GB"/>
        </w:rPr>
      </w:pPr>
    </w:p>
    <w:tbl>
      <w:tblPr>
        <w:tblW w:w="16194" w:type="dxa"/>
        <w:tblLook w:val="01E0" w:firstRow="1" w:lastRow="1" w:firstColumn="1" w:lastColumn="1" w:noHBand="0" w:noVBand="0"/>
      </w:tblPr>
      <w:tblGrid>
        <w:gridCol w:w="2967"/>
        <w:gridCol w:w="3928"/>
        <w:gridCol w:w="2910"/>
        <w:gridCol w:w="6389"/>
      </w:tblGrid>
      <w:tr w:rsidR="00B10C78" w:rsidRPr="001F6758" w14:paraId="11AE6BFE" w14:textId="77777777" w:rsidTr="00B10C78">
        <w:trPr>
          <w:trHeight w:val="681"/>
        </w:trPr>
        <w:tc>
          <w:tcPr>
            <w:tcW w:w="3113" w:type="dxa"/>
          </w:tcPr>
          <w:p w14:paraId="4DC95783" w14:textId="77777777" w:rsidR="00B10C78" w:rsidRPr="00A87FBF" w:rsidRDefault="00B10C78" w:rsidP="00A87FBF">
            <w:pPr>
              <w:autoSpaceDE w:val="0"/>
              <w:autoSpaceDN w:val="0"/>
              <w:adjustRightInd w:val="0"/>
              <w:rPr>
                <w:rFonts w:ascii="Arial" w:hAnsi="Arial" w:cs="Arial"/>
                <w:bCs/>
                <w:sz w:val="20"/>
                <w:szCs w:val="20"/>
                <w:lang w:val="en-GB"/>
              </w:rPr>
            </w:pPr>
            <w:r w:rsidRPr="00A87FBF">
              <w:rPr>
                <w:rFonts w:ascii="Arial" w:hAnsi="Arial" w:cs="Arial"/>
                <w:bCs/>
                <w:sz w:val="20"/>
                <w:szCs w:val="20"/>
                <w:lang w:val="en-GB"/>
              </w:rPr>
              <w:t xml:space="preserve">The </w:t>
            </w:r>
            <w:r w:rsidR="00A87FBF">
              <w:rPr>
                <w:rFonts w:ascii="Arial" w:hAnsi="Arial" w:cs="Arial"/>
                <w:bCs/>
                <w:sz w:val="20"/>
                <w:szCs w:val="20"/>
                <w:lang w:val="en-GB"/>
              </w:rPr>
              <w:t>Supplier</w:t>
            </w:r>
          </w:p>
        </w:tc>
        <w:tc>
          <w:tcPr>
            <w:tcW w:w="3113" w:type="dxa"/>
          </w:tcPr>
          <w:p w14:paraId="402F2258" w14:textId="77777777" w:rsidR="00B10C78" w:rsidRPr="001F6758" w:rsidRDefault="00B10C78" w:rsidP="00B10C78">
            <w:pPr>
              <w:autoSpaceDE w:val="0"/>
              <w:autoSpaceDN w:val="0"/>
              <w:adjustRightInd w:val="0"/>
              <w:rPr>
                <w:rFonts w:ascii="Arial" w:hAnsi="Arial" w:cs="Arial"/>
                <w:b/>
                <w:sz w:val="20"/>
                <w:szCs w:val="20"/>
                <w:lang w:val="en-GB"/>
              </w:rPr>
            </w:pPr>
            <w:r>
              <w:rPr>
                <w:rFonts w:ascii="Arial" w:hAnsi="Arial" w:cs="Arial"/>
                <w:b/>
                <w:sz w:val="20"/>
                <w:szCs w:val="20"/>
                <w:lang w:val="en-GB"/>
              </w:rPr>
              <w:t>………………………………………………..</w:t>
            </w:r>
          </w:p>
        </w:tc>
        <w:tc>
          <w:tcPr>
            <w:tcW w:w="3113" w:type="dxa"/>
          </w:tcPr>
          <w:p w14:paraId="6B455711" w14:textId="77777777" w:rsidR="00B10C78" w:rsidRPr="001F6758" w:rsidRDefault="00B10C78" w:rsidP="00B10C78">
            <w:pPr>
              <w:autoSpaceDE w:val="0"/>
              <w:autoSpaceDN w:val="0"/>
              <w:adjustRightInd w:val="0"/>
              <w:rPr>
                <w:rFonts w:ascii="Arial" w:hAnsi="Arial" w:cs="Arial"/>
                <w:b/>
                <w:sz w:val="20"/>
                <w:szCs w:val="20"/>
                <w:lang w:val="en-GB"/>
              </w:rPr>
            </w:pPr>
          </w:p>
        </w:tc>
        <w:tc>
          <w:tcPr>
            <w:tcW w:w="6855" w:type="dxa"/>
          </w:tcPr>
          <w:p w14:paraId="5E2A23DB" w14:textId="77777777" w:rsidR="00B10C78" w:rsidRPr="001F6758" w:rsidRDefault="00B10C78" w:rsidP="00B10C78">
            <w:pPr>
              <w:autoSpaceDE w:val="0"/>
              <w:autoSpaceDN w:val="0"/>
              <w:adjustRightInd w:val="0"/>
              <w:rPr>
                <w:rFonts w:ascii="Arial" w:hAnsi="Arial" w:cs="Arial"/>
                <w:b/>
                <w:sz w:val="20"/>
                <w:szCs w:val="20"/>
                <w:lang w:val="en-GB"/>
              </w:rPr>
            </w:pPr>
          </w:p>
        </w:tc>
      </w:tr>
      <w:tr w:rsidR="00B10C78" w:rsidRPr="001F6758" w14:paraId="34CBEA6E" w14:textId="77777777" w:rsidTr="00B10C78">
        <w:trPr>
          <w:trHeight w:val="727"/>
        </w:trPr>
        <w:tc>
          <w:tcPr>
            <w:tcW w:w="3113" w:type="dxa"/>
          </w:tcPr>
          <w:p w14:paraId="6B71A42C" w14:textId="77777777" w:rsidR="00B10C78" w:rsidRPr="001F6758" w:rsidRDefault="00B10C78" w:rsidP="00B10C78">
            <w:pPr>
              <w:autoSpaceDE w:val="0"/>
              <w:autoSpaceDN w:val="0"/>
              <w:adjustRightInd w:val="0"/>
              <w:rPr>
                <w:rFonts w:ascii="Arial" w:hAnsi="Arial" w:cs="Arial"/>
                <w:sz w:val="20"/>
                <w:szCs w:val="20"/>
                <w:lang w:val="en-GB"/>
              </w:rPr>
            </w:pPr>
            <w:r w:rsidRPr="001F6758">
              <w:rPr>
                <w:rFonts w:ascii="Arial" w:hAnsi="Arial" w:cs="Arial"/>
                <w:sz w:val="20"/>
                <w:szCs w:val="20"/>
                <w:lang w:val="en-GB"/>
              </w:rPr>
              <w:t>Name of the company</w:t>
            </w:r>
          </w:p>
        </w:tc>
        <w:tc>
          <w:tcPr>
            <w:tcW w:w="3113" w:type="dxa"/>
          </w:tcPr>
          <w:p w14:paraId="01B40EF8" w14:textId="77777777" w:rsidR="00B10C78" w:rsidRPr="001F6758" w:rsidRDefault="00B10C78" w:rsidP="00B10C78">
            <w:pPr>
              <w:autoSpaceDE w:val="0"/>
              <w:autoSpaceDN w:val="0"/>
              <w:adjustRightInd w:val="0"/>
              <w:rPr>
                <w:rFonts w:ascii="Arial" w:hAnsi="Arial" w:cs="Arial"/>
                <w:b/>
                <w:sz w:val="20"/>
                <w:szCs w:val="20"/>
                <w:lang w:val="en-GB"/>
              </w:rPr>
            </w:pPr>
            <w:r>
              <w:rPr>
                <w:rFonts w:ascii="Arial" w:hAnsi="Arial" w:cs="Arial"/>
                <w:b/>
                <w:sz w:val="20"/>
                <w:szCs w:val="20"/>
                <w:lang w:val="en-GB"/>
              </w:rPr>
              <w:t>………………………………………………..</w:t>
            </w:r>
          </w:p>
        </w:tc>
        <w:tc>
          <w:tcPr>
            <w:tcW w:w="3113" w:type="dxa"/>
          </w:tcPr>
          <w:p w14:paraId="73AEF19E" w14:textId="77777777" w:rsidR="00B10C78" w:rsidRPr="001F6758" w:rsidRDefault="00B10C78" w:rsidP="00B10C78">
            <w:pPr>
              <w:autoSpaceDE w:val="0"/>
              <w:autoSpaceDN w:val="0"/>
              <w:adjustRightInd w:val="0"/>
              <w:rPr>
                <w:rFonts w:ascii="Arial" w:hAnsi="Arial" w:cs="Arial"/>
                <w:sz w:val="20"/>
                <w:szCs w:val="20"/>
                <w:lang w:val="en-GB"/>
              </w:rPr>
            </w:pPr>
          </w:p>
        </w:tc>
        <w:tc>
          <w:tcPr>
            <w:tcW w:w="6855" w:type="dxa"/>
          </w:tcPr>
          <w:p w14:paraId="19783D14" w14:textId="77777777" w:rsidR="00B10C78" w:rsidRPr="001F6758" w:rsidRDefault="00B10C78" w:rsidP="00B10C78">
            <w:pPr>
              <w:autoSpaceDE w:val="0"/>
              <w:autoSpaceDN w:val="0"/>
              <w:adjustRightInd w:val="0"/>
              <w:rPr>
                <w:rFonts w:ascii="Arial" w:hAnsi="Arial" w:cs="Arial"/>
                <w:b/>
                <w:sz w:val="20"/>
                <w:szCs w:val="20"/>
                <w:lang w:val="en-GB"/>
              </w:rPr>
            </w:pPr>
          </w:p>
        </w:tc>
      </w:tr>
      <w:tr w:rsidR="00B10C78" w:rsidRPr="001F6758" w14:paraId="7AE52590" w14:textId="77777777" w:rsidTr="00B10C78">
        <w:trPr>
          <w:trHeight w:val="727"/>
        </w:trPr>
        <w:tc>
          <w:tcPr>
            <w:tcW w:w="3113" w:type="dxa"/>
          </w:tcPr>
          <w:p w14:paraId="0DED405A" w14:textId="77777777" w:rsidR="00B10C78" w:rsidRPr="001F6758" w:rsidRDefault="00B10C78" w:rsidP="00B10C78">
            <w:pPr>
              <w:autoSpaceDE w:val="0"/>
              <w:autoSpaceDN w:val="0"/>
              <w:adjustRightInd w:val="0"/>
              <w:rPr>
                <w:rFonts w:ascii="Arial" w:hAnsi="Arial" w:cs="Arial"/>
                <w:sz w:val="20"/>
                <w:szCs w:val="20"/>
                <w:lang w:val="en-GB"/>
              </w:rPr>
            </w:pPr>
            <w:r w:rsidRPr="001F6758">
              <w:rPr>
                <w:rFonts w:ascii="Arial" w:hAnsi="Arial" w:cs="Arial"/>
                <w:sz w:val="20"/>
                <w:szCs w:val="20"/>
                <w:lang w:val="en-GB"/>
              </w:rPr>
              <w:t xml:space="preserve">Address </w:t>
            </w:r>
          </w:p>
        </w:tc>
        <w:tc>
          <w:tcPr>
            <w:tcW w:w="3113" w:type="dxa"/>
          </w:tcPr>
          <w:p w14:paraId="61CA6D9F" w14:textId="77777777" w:rsidR="00B10C78" w:rsidRPr="001F6758" w:rsidRDefault="00B10C78" w:rsidP="00B10C78">
            <w:pPr>
              <w:autoSpaceDE w:val="0"/>
              <w:autoSpaceDN w:val="0"/>
              <w:adjustRightInd w:val="0"/>
              <w:rPr>
                <w:rFonts w:ascii="Arial" w:hAnsi="Arial" w:cs="Arial"/>
                <w:b/>
                <w:sz w:val="20"/>
                <w:szCs w:val="20"/>
                <w:lang w:val="en-GB"/>
              </w:rPr>
            </w:pPr>
            <w:r>
              <w:rPr>
                <w:rFonts w:ascii="Arial" w:hAnsi="Arial" w:cs="Arial"/>
                <w:b/>
                <w:sz w:val="20"/>
                <w:szCs w:val="20"/>
                <w:lang w:val="en-GB"/>
              </w:rPr>
              <w:t>………………………………………………..</w:t>
            </w:r>
          </w:p>
        </w:tc>
        <w:tc>
          <w:tcPr>
            <w:tcW w:w="3113" w:type="dxa"/>
          </w:tcPr>
          <w:p w14:paraId="2DDC5E0E" w14:textId="77777777" w:rsidR="00B10C78" w:rsidRPr="001F6758" w:rsidRDefault="00B10C78" w:rsidP="00B10C78">
            <w:pPr>
              <w:autoSpaceDE w:val="0"/>
              <w:autoSpaceDN w:val="0"/>
              <w:adjustRightInd w:val="0"/>
              <w:rPr>
                <w:rFonts w:ascii="Arial" w:hAnsi="Arial" w:cs="Arial"/>
                <w:sz w:val="20"/>
                <w:szCs w:val="20"/>
                <w:lang w:val="en-GB"/>
              </w:rPr>
            </w:pPr>
          </w:p>
        </w:tc>
        <w:tc>
          <w:tcPr>
            <w:tcW w:w="6855" w:type="dxa"/>
          </w:tcPr>
          <w:p w14:paraId="7A110B23" w14:textId="77777777" w:rsidR="00B10C78" w:rsidRPr="001F6758" w:rsidRDefault="00B10C78" w:rsidP="00B10C78">
            <w:pPr>
              <w:autoSpaceDE w:val="0"/>
              <w:autoSpaceDN w:val="0"/>
              <w:adjustRightInd w:val="0"/>
              <w:rPr>
                <w:rFonts w:ascii="Arial" w:hAnsi="Arial" w:cs="Arial"/>
                <w:b/>
                <w:sz w:val="20"/>
                <w:szCs w:val="20"/>
                <w:lang w:val="en-GB"/>
              </w:rPr>
            </w:pPr>
          </w:p>
        </w:tc>
      </w:tr>
      <w:tr w:rsidR="00B10C78" w:rsidRPr="001F6758" w14:paraId="6483E9E9" w14:textId="77777777" w:rsidTr="00B10C78">
        <w:trPr>
          <w:trHeight w:val="681"/>
        </w:trPr>
        <w:tc>
          <w:tcPr>
            <w:tcW w:w="3113" w:type="dxa"/>
          </w:tcPr>
          <w:p w14:paraId="43DEFC39" w14:textId="77777777" w:rsidR="00B10C78" w:rsidRPr="001F6758" w:rsidRDefault="00F4305E" w:rsidP="00B10C78">
            <w:pPr>
              <w:autoSpaceDE w:val="0"/>
              <w:autoSpaceDN w:val="0"/>
              <w:adjustRightInd w:val="0"/>
              <w:rPr>
                <w:rFonts w:ascii="Arial" w:hAnsi="Arial" w:cs="Arial"/>
                <w:sz w:val="20"/>
                <w:szCs w:val="20"/>
                <w:lang w:val="en-GB"/>
              </w:rPr>
            </w:pPr>
            <w:r>
              <w:rPr>
                <w:rFonts w:ascii="Arial" w:hAnsi="Arial" w:cs="Arial"/>
                <w:sz w:val="20"/>
                <w:szCs w:val="20"/>
                <w:lang w:val="en-GB"/>
              </w:rPr>
              <w:t>Mobile</w:t>
            </w:r>
            <w:r w:rsidR="00B10C78" w:rsidRPr="001F6758">
              <w:rPr>
                <w:rFonts w:ascii="Arial" w:hAnsi="Arial" w:cs="Arial"/>
                <w:sz w:val="20"/>
                <w:szCs w:val="20"/>
                <w:lang w:val="en-GB"/>
              </w:rPr>
              <w:t xml:space="preserve"> no. </w:t>
            </w:r>
          </w:p>
        </w:tc>
        <w:tc>
          <w:tcPr>
            <w:tcW w:w="3113" w:type="dxa"/>
          </w:tcPr>
          <w:p w14:paraId="5C7EFABC" w14:textId="77777777" w:rsidR="00B10C78" w:rsidRPr="001F6758" w:rsidRDefault="00B10C78" w:rsidP="00B10C78">
            <w:pPr>
              <w:autoSpaceDE w:val="0"/>
              <w:autoSpaceDN w:val="0"/>
              <w:adjustRightInd w:val="0"/>
              <w:rPr>
                <w:rFonts w:ascii="Arial" w:hAnsi="Arial" w:cs="Arial"/>
                <w:b/>
                <w:sz w:val="20"/>
                <w:szCs w:val="20"/>
                <w:lang w:val="en-GB"/>
              </w:rPr>
            </w:pPr>
            <w:r>
              <w:rPr>
                <w:rFonts w:ascii="Arial" w:hAnsi="Arial" w:cs="Arial"/>
                <w:b/>
                <w:sz w:val="20"/>
                <w:szCs w:val="20"/>
                <w:lang w:val="en-GB"/>
              </w:rPr>
              <w:t>………………………………………………..</w:t>
            </w:r>
          </w:p>
        </w:tc>
        <w:tc>
          <w:tcPr>
            <w:tcW w:w="3113" w:type="dxa"/>
          </w:tcPr>
          <w:p w14:paraId="0E65EAF2" w14:textId="77777777" w:rsidR="00B10C78" w:rsidRPr="001F6758" w:rsidRDefault="00B10C78" w:rsidP="00B10C78">
            <w:pPr>
              <w:autoSpaceDE w:val="0"/>
              <w:autoSpaceDN w:val="0"/>
              <w:adjustRightInd w:val="0"/>
              <w:rPr>
                <w:rFonts w:ascii="Arial" w:hAnsi="Arial" w:cs="Arial"/>
                <w:sz w:val="20"/>
                <w:szCs w:val="20"/>
                <w:lang w:val="en-GB"/>
              </w:rPr>
            </w:pPr>
          </w:p>
        </w:tc>
        <w:tc>
          <w:tcPr>
            <w:tcW w:w="6855" w:type="dxa"/>
          </w:tcPr>
          <w:p w14:paraId="76F307EC" w14:textId="77777777" w:rsidR="00B10C78" w:rsidRPr="001F6758" w:rsidRDefault="00B10C78" w:rsidP="00B10C78">
            <w:pPr>
              <w:autoSpaceDE w:val="0"/>
              <w:autoSpaceDN w:val="0"/>
              <w:adjustRightInd w:val="0"/>
              <w:rPr>
                <w:rFonts w:ascii="Arial" w:hAnsi="Arial" w:cs="Arial"/>
                <w:b/>
                <w:sz w:val="20"/>
                <w:szCs w:val="20"/>
                <w:lang w:val="en-GB"/>
              </w:rPr>
            </w:pPr>
          </w:p>
        </w:tc>
      </w:tr>
      <w:tr w:rsidR="00B10C78" w:rsidRPr="001F6758" w14:paraId="3ADC40FA" w14:textId="77777777" w:rsidTr="00B10C78">
        <w:trPr>
          <w:trHeight w:val="681"/>
        </w:trPr>
        <w:tc>
          <w:tcPr>
            <w:tcW w:w="3113" w:type="dxa"/>
          </w:tcPr>
          <w:p w14:paraId="33B16F2E" w14:textId="77777777" w:rsidR="00B10C78" w:rsidRPr="001F6758" w:rsidRDefault="00B10C78" w:rsidP="00B10C78">
            <w:pPr>
              <w:autoSpaceDE w:val="0"/>
              <w:autoSpaceDN w:val="0"/>
              <w:adjustRightInd w:val="0"/>
              <w:rPr>
                <w:rFonts w:ascii="Arial" w:hAnsi="Arial" w:cs="Arial"/>
                <w:sz w:val="20"/>
                <w:szCs w:val="20"/>
                <w:lang w:val="en-GB"/>
              </w:rPr>
            </w:pPr>
            <w:r w:rsidRPr="001F6758">
              <w:rPr>
                <w:rFonts w:ascii="Arial" w:hAnsi="Arial" w:cs="Arial"/>
                <w:sz w:val="20"/>
                <w:szCs w:val="20"/>
                <w:lang w:val="en-GB"/>
              </w:rPr>
              <w:t>E-mail:</w:t>
            </w:r>
          </w:p>
        </w:tc>
        <w:tc>
          <w:tcPr>
            <w:tcW w:w="3113" w:type="dxa"/>
          </w:tcPr>
          <w:p w14:paraId="390301E4" w14:textId="77777777" w:rsidR="00B10C78" w:rsidRPr="001F6758" w:rsidRDefault="00B10C78" w:rsidP="00B10C78">
            <w:pPr>
              <w:autoSpaceDE w:val="0"/>
              <w:autoSpaceDN w:val="0"/>
              <w:adjustRightInd w:val="0"/>
              <w:rPr>
                <w:rFonts w:ascii="Arial" w:hAnsi="Arial" w:cs="Arial"/>
                <w:b/>
                <w:sz w:val="20"/>
                <w:szCs w:val="20"/>
                <w:lang w:val="en-GB"/>
              </w:rPr>
            </w:pPr>
            <w:r>
              <w:rPr>
                <w:rFonts w:ascii="Arial" w:hAnsi="Arial" w:cs="Arial"/>
                <w:b/>
                <w:sz w:val="20"/>
                <w:szCs w:val="20"/>
                <w:lang w:val="en-GB"/>
              </w:rPr>
              <w:t>………………………………………………..</w:t>
            </w:r>
          </w:p>
        </w:tc>
        <w:tc>
          <w:tcPr>
            <w:tcW w:w="3113" w:type="dxa"/>
          </w:tcPr>
          <w:p w14:paraId="436C5AEC" w14:textId="77777777" w:rsidR="00B10C78" w:rsidRPr="001F6758" w:rsidRDefault="00B10C78" w:rsidP="00B10C78">
            <w:pPr>
              <w:autoSpaceDE w:val="0"/>
              <w:autoSpaceDN w:val="0"/>
              <w:adjustRightInd w:val="0"/>
              <w:rPr>
                <w:rFonts w:ascii="Arial" w:hAnsi="Arial" w:cs="Arial"/>
                <w:sz w:val="20"/>
                <w:szCs w:val="20"/>
                <w:lang w:val="en-GB"/>
              </w:rPr>
            </w:pPr>
          </w:p>
        </w:tc>
        <w:tc>
          <w:tcPr>
            <w:tcW w:w="6855" w:type="dxa"/>
          </w:tcPr>
          <w:p w14:paraId="2EE8FA6F" w14:textId="77777777" w:rsidR="00B10C78" w:rsidRPr="001F6758" w:rsidRDefault="00B10C78" w:rsidP="00B10C78">
            <w:pPr>
              <w:autoSpaceDE w:val="0"/>
              <w:autoSpaceDN w:val="0"/>
              <w:adjustRightInd w:val="0"/>
              <w:rPr>
                <w:rFonts w:ascii="Arial" w:hAnsi="Arial" w:cs="Arial"/>
                <w:b/>
                <w:sz w:val="20"/>
                <w:szCs w:val="20"/>
                <w:lang w:val="en-GB"/>
              </w:rPr>
            </w:pPr>
          </w:p>
        </w:tc>
      </w:tr>
      <w:tr w:rsidR="00B10C78" w:rsidRPr="001F6758" w14:paraId="28F52A5B" w14:textId="77777777" w:rsidTr="00B10C78">
        <w:trPr>
          <w:trHeight w:val="681"/>
        </w:trPr>
        <w:tc>
          <w:tcPr>
            <w:tcW w:w="3113" w:type="dxa"/>
          </w:tcPr>
          <w:p w14:paraId="2EB589B1" w14:textId="77777777" w:rsidR="00B10C78" w:rsidRPr="001F6758" w:rsidRDefault="00B10C78" w:rsidP="00B10C78">
            <w:pPr>
              <w:autoSpaceDE w:val="0"/>
              <w:autoSpaceDN w:val="0"/>
              <w:adjustRightInd w:val="0"/>
              <w:rPr>
                <w:rFonts w:ascii="Arial" w:hAnsi="Arial" w:cs="Arial"/>
                <w:sz w:val="20"/>
                <w:szCs w:val="20"/>
                <w:lang w:val="en-GB"/>
              </w:rPr>
            </w:pPr>
            <w:r w:rsidRPr="001F6758">
              <w:rPr>
                <w:rFonts w:ascii="Arial" w:hAnsi="Arial" w:cs="Arial"/>
                <w:sz w:val="20"/>
                <w:szCs w:val="20"/>
                <w:lang w:val="en-GB"/>
              </w:rPr>
              <w:t>Name of contact person</w:t>
            </w:r>
          </w:p>
        </w:tc>
        <w:tc>
          <w:tcPr>
            <w:tcW w:w="3113" w:type="dxa"/>
          </w:tcPr>
          <w:p w14:paraId="05702119" w14:textId="77777777" w:rsidR="00B10C78" w:rsidRPr="001F6758" w:rsidRDefault="00B10C78" w:rsidP="00B10C78">
            <w:pPr>
              <w:autoSpaceDE w:val="0"/>
              <w:autoSpaceDN w:val="0"/>
              <w:adjustRightInd w:val="0"/>
              <w:rPr>
                <w:rFonts w:ascii="Arial" w:hAnsi="Arial" w:cs="Arial"/>
                <w:b/>
                <w:sz w:val="20"/>
                <w:szCs w:val="20"/>
                <w:lang w:val="en-GB"/>
              </w:rPr>
            </w:pPr>
            <w:r>
              <w:rPr>
                <w:rFonts w:ascii="Arial" w:hAnsi="Arial" w:cs="Arial"/>
                <w:b/>
                <w:sz w:val="20"/>
                <w:szCs w:val="20"/>
                <w:lang w:val="en-GB"/>
              </w:rPr>
              <w:t>………………………………………………..</w:t>
            </w:r>
          </w:p>
        </w:tc>
        <w:tc>
          <w:tcPr>
            <w:tcW w:w="3113" w:type="dxa"/>
          </w:tcPr>
          <w:p w14:paraId="39B26EBC" w14:textId="77777777" w:rsidR="00B10C78" w:rsidRPr="001F6758" w:rsidRDefault="00B10C78" w:rsidP="00B10C78">
            <w:pPr>
              <w:autoSpaceDE w:val="0"/>
              <w:autoSpaceDN w:val="0"/>
              <w:adjustRightInd w:val="0"/>
              <w:rPr>
                <w:rFonts w:ascii="Arial" w:hAnsi="Arial" w:cs="Arial"/>
                <w:sz w:val="20"/>
                <w:szCs w:val="20"/>
                <w:lang w:val="en-GB"/>
              </w:rPr>
            </w:pPr>
          </w:p>
        </w:tc>
        <w:tc>
          <w:tcPr>
            <w:tcW w:w="6855" w:type="dxa"/>
          </w:tcPr>
          <w:p w14:paraId="0D4EF40C" w14:textId="77777777" w:rsidR="00B10C78" w:rsidRPr="001F6758" w:rsidRDefault="00B10C78" w:rsidP="00B10C78">
            <w:pPr>
              <w:autoSpaceDE w:val="0"/>
              <w:autoSpaceDN w:val="0"/>
              <w:adjustRightInd w:val="0"/>
              <w:rPr>
                <w:rFonts w:ascii="Arial" w:hAnsi="Arial" w:cs="Arial"/>
                <w:b/>
                <w:sz w:val="20"/>
                <w:szCs w:val="20"/>
                <w:lang w:val="en-GB"/>
              </w:rPr>
            </w:pPr>
          </w:p>
        </w:tc>
      </w:tr>
      <w:tr w:rsidR="00B10C78" w:rsidRPr="001F6758" w14:paraId="1AD406FC" w14:textId="77777777" w:rsidTr="00B10C78">
        <w:trPr>
          <w:trHeight w:val="681"/>
        </w:trPr>
        <w:tc>
          <w:tcPr>
            <w:tcW w:w="3113" w:type="dxa"/>
          </w:tcPr>
          <w:p w14:paraId="6066AF29" w14:textId="77777777" w:rsidR="00B10C78" w:rsidRPr="001F6758" w:rsidRDefault="00B10C78" w:rsidP="00B10C78">
            <w:pPr>
              <w:autoSpaceDE w:val="0"/>
              <w:autoSpaceDN w:val="0"/>
              <w:adjustRightInd w:val="0"/>
              <w:rPr>
                <w:rFonts w:ascii="Arial" w:hAnsi="Arial" w:cs="Arial"/>
                <w:sz w:val="20"/>
                <w:szCs w:val="20"/>
                <w:lang w:val="en-GB"/>
              </w:rPr>
            </w:pPr>
            <w:r w:rsidRPr="001F6758">
              <w:rPr>
                <w:rFonts w:ascii="Arial" w:hAnsi="Arial" w:cs="Arial"/>
                <w:sz w:val="20"/>
                <w:szCs w:val="20"/>
                <w:lang w:val="en-GB"/>
              </w:rPr>
              <w:t xml:space="preserve">Date: </w:t>
            </w:r>
          </w:p>
        </w:tc>
        <w:tc>
          <w:tcPr>
            <w:tcW w:w="3113" w:type="dxa"/>
          </w:tcPr>
          <w:p w14:paraId="5E5AAA62" w14:textId="77777777" w:rsidR="00B10C78" w:rsidRPr="001F6758" w:rsidRDefault="00B10C78" w:rsidP="00B10C78">
            <w:pPr>
              <w:autoSpaceDE w:val="0"/>
              <w:autoSpaceDN w:val="0"/>
              <w:adjustRightInd w:val="0"/>
              <w:rPr>
                <w:rFonts w:ascii="Arial" w:hAnsi="Arial" w:cs="Arial"/>
                <w:b/>
                <w:sz w:val="20"/>
                <w:szCs w:val="20"/>
                <w:lang w:val="en-GB"/>
              </w:rPr>
            </w:pPr>
            <w:r>
              <w:rPr>
                <w:rFonts w:ascii="Arial" w:hAnsi="Arial" w:cs="Arial"/>
                <w:b/>
                <w:sz w:val="20"/>
                <w:szCs w:val="20"/>
                <w:lang w:val="en-GB"/>
              </w:rPr>
              <w:t>………………………………………………..</w:t>
            </w:r>
          </w:p>
        </w:tc>
        <w:tc>
          <w:tcPr>
            <w:tcW w:w="3113" w:type="dxa"/>
          </w:tcPr>
          <w:p w14:paraId="5747606B" w14:textId="77777777" w:rsidR="00B10C78" w:rsidRPr="001F6758" w:rsidRDefault="00B10C78" w:rsidP="00B10C78">
            <w:pPr>
              <w:autoSpaceDE w:val="0"/>
              <w:autoSpaceDN w:val="0"/>
              <w:adjustRightInd w:val="0"/>
              <w:rPr>
                <w:rFonts w:ascii="Arial" w:hAnsi="Arial" w:cs="Arial"/>
                <w:sz w:val="20"/>
                <w:szCs w:val="20"/>
                <w:lang w:val="en-GB"/>
              </w:rPr>
            </w:pPr>
          </w:p>
        </w:tc>
        <w:tc>
          <w:tcPr>
            <w:tcW w:w="6855" w:type="dxa"/>
          </w:tcPr>
          <w:p w14:paraId="684ADB82" w14:textId="77777777" w:rsidR="00B10C78" w:rsidRPr="001F6758" w:rsidRDefault="00B10C78" w:rsidP="00B10C78">
            <w:pPr>
              <w:autoSpaceDE w:val="0"/>
              <w:autoSpaceDN w:val="0"/>
              <w:adjustRightInd w:val="0"/>
              <w:rPr>
                <w:rFonts w:ascii="Arial" w:hAnsi="Arial" w:cs="Arial"/>
                <w:b/>
                <w:sz w:val="20"/>
                <w:szCs w:val="20"/>
                <w:lang w:val="en-GB"/>
              </w:rPr>
            </w:pPr>
          </w:p>
        </w:tc>
      </w:tr>
    </w:tbl>
    <w:p w14:paraId="531CB595" w14:textId="77777777" w:rsidR="00D73BF7" w:rsidRPr="001F6758" w:rsidRDefault="00D73BF7" w:rsidP="00D73BF7">
      <w:pPr>
        <w:autoSpaceDE w:val="0"/>
        <w:autoSpaceDN w:val="0"/>
        <w:adjustRightInd w:val="0"/>
        <w:rPr>
          <w:rFonts w:ascii="Arial" w:hAnsi="Arial" w:cs="Arial"/>
          <w:b/>
          <w:sz w:val="20"/>
          <w:szCs w:val="20"/>
          <w:lang w:val="en-GB"/>
        </w:rPr>
        <w:sectPr w:rsidR="00D73BF7" w:rsidRPr="001F6758" w:rsidSect="008D1FD2">
          <w:headerReference w:type="even" r:id="rId13"/>
          <w:footerReference w:type="default" r:id="rId14"/>
          <w:headerReference w:type="first" r:id="rId15"/>
          <w:pgSz w:w="12240" w:h="15840"/>
          <w:pgMar w:top="1440" w:right="851" w:bottom="1440" w:left="851" w:header="720" w:footer="720" w:gutter="0"/>
          <w:cols w:space="709"/>
          <w:docGrid w:linePitch="360"/>
        </w:sectPr>
      </w:pPr>
    </w:p>
    <w:p w14:paraId="0F6EEC46" w14:textId="77777777" w:rsidR="00AD50C0" w:rsidRPr="00AD50C0" w:rsidRDefault="00AD50C0" w:rsidP="00B17A89">
      <w:pPr>
        <w:rPr>
          <w:rFonts w:ascii="Arial" w:hAnsi="Arial" w:cs="Arial"/>
          <w:b/>
          <w:caps/>
          <w:szCs w:val="28"/>
          <w:lang w:val="en-GB"/>
        </w:rPr>
      </w:pPr>
      <w:r w:rsidRPr="00AD50C0">
        <w:rPr>
          <w:rFonts w:ascii="Arial" w:hAnsi="Arial" w:cs="Arial"/>
          <w:b/>
          <w:caps/>
          <w:szCs w:val="28"/>
          <w:lang w:val="en-GB"/>
        </w:rPr>
        <w:lastRenderedPageBreak/>
        <w:t>General Terms and Conditons</w:t>
      </w:r>
    </w:p>
    <w:p w14:paraId="2D6AF66C" w14:textId="77777777" w:rsidR="00AD50C0" w:rsidRDefault="00AD50C0" w:rsidP="00B17A89">
      <w:pPr>
        <w:rPr>
          <w:rFonts w:ascii="Arial" w:hAnsi="Arial" w:cs="Arial"/>
          <w:b/>
          <w:caps/>
          <w:sz w:val="14"/>
          <w:szCs w:val="16"/>
          <w:lang w:val="en-GB"/>
        </w:rPr>
      </w:pPr>
    </w:p>
    <w:p w14:paraId="7B7C6187" w14:textId="77777777" w:rsidR="00AD50C0" w:rsidRPr="0032679A" w:rsidRDefault="00AD50C0" w:rsidP="00B17A89">
      <w:pPr>
        <w:rPr>
          <w:rFonts w:ascii="Arial" w:hAnsi="Arial" w:cs="Arial"/>
          <w:b/>
          <w:caps/>
          <w:sz w:val="16"/>
          <w:szCs w:val="18"/>
          <w:lang w:val="en-GB"/>
        </w:rPr>
      </w:pPr>
    </w:p>
    <w:p w14:paraId="6DB65F24" w14:textId="77777777" w:rsidR="00AD50C0" w:rsidRPr="0032679A" w:rsidRDefault="00AD50C0" w:rsidP="00B17A89">
      <w:pPr>
        <w:rPr>
          <w:rFonts w:ascii="Arial" w:hAnsi="Arial" w:cs="Arial"/>
          <w:b/>
          <w:caps/>
          <w:sz w:val="16"/>
          <w:szCs w:val="18"/>
          <w:lang w:val="en-GB"/>
        </w:rPr>
      </w:pPr>
    </w:p>
    <w:p w14:paraId="086CE5E3" w14:textId="77777777" w:rsidR="00B17A89" w:rsidRPr="0032679A" w:rsidRDefault="00B17A89" w:rsidP="00B17A89">
      <w:pPr>
        <w:rPr>
          <w:rFonts w:ascii="Arial" w:hAnsi="Arial" w:cs="Arial"/>
          <w:b/>
          <w:caps/>
          <w:sz w:val="16"/>
          <w:szCs w:val="18"/>
          <w:lang w:val="en-GB"/>
        </w:rPr>
      </w:pPr>
      <w:r w:rsidRPr="0032679A">
        <w:rPr>
          <w:rFonts w:ascii="Arial" w:hAnsi="Arial" w:cs="Arial"/>
          <w:b/>
          <w:caps/>
          <w:sz w:val="16"/>
          <w:szCs w:val="18"/>
          <w:lang w:val="en-GB"/>
        </w:rPr>
        <w:t>DEFINITIONS</w:t>
      </w:r>
    </w:p>
    <w:p w14:paraId="54BBE80A" w14:textId="77777777" w:rsidR="00B17A89" w:rsidRPr="0032679A" w:rsidRDefault="00B17A89" w:rsidP="00B17A89">
      <w:pPr>
        <w:rPr>
          <w:rFonts w:ascii="Arial" w:hAnsi="Arial" w:cs="Arial"/>
          <w:sz w:val="16"/>
          <w:szCs w:val="18"/>
          <w:lang w:val="en-GB"/>
        </w:rPr>
      </w:pPr>
      <w:r w:rsidRPr="0032679A">
        <w:rPr>
          <w:rFonts w:ascii="Arial" w:hAnsi="Arial" w:cs="Arial"/>
          <w:caps/>
          <w:sz w:val="16"/>
          <w:szCs w:val="18"/>
          <w:lang w:val="en-GB"/>
        </w:rPr>
        <w:t>I</w:t>
      </w:r>
      <w:r w:rsidRPr="0032679A">
        <w:rPr>
          <w:rFonts w:ascii="Arial" w:hAnsi="Arial" w:cs="Arial"/>
          <w:sz w:val="16"/>
          <w:szCs w:val="18"/>
          <w:lang w:val="en-GB"/>
        </w:rPr>
        <w:t xml:space="preserve">n these general terms and </w:t>
      </w:r>
      <w:r w:rsidR="00900D83" w:rsidRPr="0032679A">
        <w:rPr>
          <w:rFonts w:ascii="Arial" w:hAnsi="Arial" w:cs="Arial"/>
          <w:sz w:val="16"/>
          <w:szCs w:val="18"/>
          <w:lang w:val="en-GB"/>
        </w:rPr>
        <w:t>conditions,</w:t>
      </w:r>
      <w:r w:rsidRPr="0032679A">
        <w:rPr>
          <w:rFonts w:ascii="Arial" w:hAnsi="Arial" w:cs="Arial"/>
          <w:sz w:val="16"/>
          <w:szCs w:val="18"/>
          <w:lang w:val="en-GB"/>
        </w:rPr>
        <w:t xml:space="preserve"> the terms:</w:t>
      </w:r>
    </w:p>
    <w:p w14:paraId="47C1B8C6" w14:textId="77777777" w:rsidR="00B17A89" w:rsidRPr="0032679A" w:rsidRDefault="00B17A89" w:rsidP="00B17A89">
      <w:pPr>
        <w:numPr>
          <w:ilvl w:val="0"/>
          <w:numId w:val="15"/>
        </w:numPr>
        <w:tabs>
          <w:tab w:val="clear" w:pos="720"/>
        </w:tabs>
        <w:ind w:left="360"/>
        <w:jc w:val="both"/>
        <w:rPr>
          <w:rFonts w:ascii="Arial" w:hAnsi="Arial" w:cs="Arial"/>
          <w:sz w:val="16"/>
          <w:szCs w:val="18"/>
          <w:lang w:val="en-GB"/>
        </w:rPr>
      </w:pPr>
      <w:r w:rsidRPr="0032679A">
        <w:rPr>
          <w:rFonts w:ascii="Arial" w:hAnsi="Arial" w:cs="Arial"/>
          <w:sz w:val="16"/>
          <w:szCs w:val="18"/>
          <w:lang w:val="en-GB"/>
        </w:rPr>
        <w:t>“Purchase Order “and “Contract” are used interchangeably and cover also “purchase contract” and/or “supply contract” or any other contract, whichever its denomination, to which these general terms and conditions are made applicable,</w:t>
      </w:r>
    </w:p>
    <w:p w14:paraId="6DDA6868" w14:textId="77777777" w:rsidR="00B17A89" w:rsidRPr="0032679A" w:rsidRDefault="00B17A89" w:rsidP="00B17A89">
      <w:pPr>
        <w:numPr>
          <w:ilvl w:val="0"/>
          <w:numId w:val="15"/>
        </w:numPr>
        <w:tabs>
          <w:tab w:val="clear" w:pos="720"/>
        </w:tabs>
        <w:ind w:left="360"/>
        <w:jc w:val="both"/>
        <w:rPr>
          <w:rFonts w:ascii="Arial" w:hAnsi="Arial" w:cs="Arial"/>
          <w:sz w:val="16"/>
          <w:szCs w:val="18"/>
          <w:lang w:val="en-GB"/>
        </w:rPr>
      </w:pPr>
      <w:r w:rsidRPr="0032679A">
        <w:rPr>
          <w:rFonts w:ascii="Arial" w:hAnsi="Arial" w:cs="Arial"/>
          <w:sz w:val="16"/>
          <w:szCs w:val="18"/>
          <w:lang w:val="en-GB"/>
        </w:rPr>
        <w:t>“Seller” and “Contractor” are used interchangeably and shall also cover the term “Supplier” used in any contract as defined above.</w:t>
      </w:r>
    </w:p>
    <w:p w14:paraId="6EE44DDF" w14:textId="77777777" w:rsidR="00B17A89" w:rsidRPr="0032679A" w:rsidRDefault="00B17A89" w:rsidP="00B17A89">
      <w:pPr>
        <w:numPr>
          <w:ilvl w:val="0"/>
          <w:numId w:val="15"/>
        </w:numPr>
        <w:tabs>
          <w:tab w:val="clear" w:pos="720"/>
        </w:tabs>
        <w:ind w:left="360"/>
        <w:jc w:val="both"/>
        <w:rPr>
          <w:rFonts w:ascii="Arial" w:hAnsi="Arial" w:cs="Arial"/>
          <w:sz w:val="16"/>
          <w:szCs w:val="18"/>
          <w:lang w:val="en-GB"/>
        </w:rPr>
      </w:pPr>
      <w:r w:rsidRPr="0032679A">
        <w:rPr>
          <w:rFonts w:ascii="Arial" w:hAnsi="Arial" w:cs="Arial"/>
          <w:sz w:val="16"/>
          <w:szCs w:val="18"/>
          <w:lang w:val="en-GB"/>
        </w:rPr>
        <w:t>“Buyer” and “Contracting Authority” are used interchangeably.</w:t>
      </w:r>
    </w:p>
    <w:p w14:paraId="478C5A06" w14:textId="77777777" w:rsidR="00B17A89" w:rsidRPr="0032679A" w:rsidRDefault="00B17A89" w:rsidP="00B17A89">
      <w:pPr>
        <w:numPr>
          <w:ilvl w:val="0"/>
          <w:numId w:val="15"/>
        </w:numPr>
        <w:tabs>
          <w:tab w:val="clear" w:pos="720"/>
        </w:tabs>
        <w:ind w:left="360"/>
        <w:jc w:val="both"/>
        <w:rPr>
          <w:rFonts w:ascii="Arial" w:hAnsi="Arial" w:cs="Arial"/>
          <w:sz w:val="16"/>
          <w:szCs w:val="18"/>
          <w:lang w:val="en-GB"/>
        </w:rPr>
      </w:pPr>
      <w:r w:rsidRPr="0032679A">
        <w:rPr>
          <w:rFonts w:ascii="Arial" w:hAnsi="Arial" w:cs="Arial"/>
          <w:sz w:val="16"/>
          <w:szCs w:val="18"/>
          <w:lang w:val="en-GB"/>
        </w:rPr>
        <w:t>“Goods” and “supplies” are used interchangeably, to designate the supplies object of the Contract as defined above.</w:t>
      </w:r>
    </w:p>
    <w:p w14:paraId="6E667550" w14:textId="77777777" w:rsidR="00B17A89" w:rsidRPr="0032679A" w:rsidRDefault="00B17A89" w:rsidP="00B17A89">
      <w:pPr>
        <w:numPr>
          <w:ilvl w:val="0"/>
          <w:numId w:val="15"/>
        </w:numPr>
        <w:tabs>
          <w:tab w:val="clear" w:pos="720"/>
        </w:tabs>
        <w:ind w:left="360"/>
        <w:jc w:val="both"/>
        <w:rPr>
          <w:rFonts w:ascii="Arial" w:hAnsi="Arial" w:cs="Arial"/>
          <w:sz w:val="16"/>
          <w:szCs w:val="18"/>
          <w:lang w:val="en-GB"/>
        </w:rPr>
      </w:pPr>
      <w:r w:rsidRPr="0032679A">
        <w:rPr>
          <w:rFonts w:ascii="Arial" w:hAnsi="Arial" w:cs="Arial"/>
          <w:sz w:val="16"/>
          <w:szCs w:val="18"/>
          <w:lang w:val="en-GB"/>
        </w:rPr>
        <w:t xml:space="preserve">The Contracting Authority’s “partners” are the organisations to which the </w:t>
      </w:r>
      <w:r w:rsidR="00A904B0">
        <w:rPr>
          <w:rFonts w:ascii="Arial" w:hAnsi="Arial" w:cs="Arial"/>
          <w:sz w:val="16"/>
          <w:szCs w:val="18"/>
          <w:lang w:val="en-GB"/>
        </w:rPr>
        <w:t>Afghan Family Guidance Association (AFGA)</w:t>
      </w:r>
      <w:r w:rsidRPr="0032679A">
        <w:rPr>
          <w:rFonts w:ascii="Arial" w:hAnsi="Arial" w:cs="Arial"/>
          <w:sz w:val="16"/>
          <w:szCs w:val="18"/>
          <w:lang w:val="en-GB"/>
        </w:rPr>
        <w:t>is associated or linked.</w:t>
      </w:r>
    </w:p>
    <w:p w14:paraId="6BAF75CC" w14:textId="77777777" w:rsidR="00B17A89" w:rsidRPr="0032679A" w:rsidRDefault="00B17A89" w:rsidP="00B17A89">
      <w:pPr>
        <w:ind w:left="360"/>
        <w:rPr>
          <w:rFonts w:ascii="Arial (W1)" w:hAnsi="Arial (W1)" w:cs="Arial"/>
          <w:sz w:val="16"/>
          <w:szCs w:val="18"/>
          <w:lang w:val="en-GB"/>
        </w:rPr>
      </w:pPr>
    </w:p>
    <w:p w14:paraId="4546F723" w14:textId="77777777" w:rsidR="00B17A89" w:rsidRPr="0032679A" w:rsidRDefault="00B17A89" w:rsidP="00B17A89">
      <w:pPr>
        <w:jc w:val="both"/>
        <w:rPr>
          <w:rFonts w:ascii="Arial" w:hAnsi="Arial" w:cs="Arial"/>
          <w:b/>
          <w:caps/>
          <w:sz w:val="16"/>
          <w:szCs w:val="18"/>
          <w:lang w:val="en-GB"/>
        </w:rPr>
      </w:pPr>
      <w:r w:rsidRPr="0032679A">
        <w:rPr>
          <w:rFonts w:ascii="Arial" w:hAnsi="Arial" w:cs="Arial"/>
          <w:b/>
          <w:caps/>
          <w:sz w:val="16"/>
          <w:szCs w:val="18"/>
          <w:lang w:val="en-GB"/>
        </w:rPr>
        <w:t>1. Delivery terms</w:t>
      </w:r>
    </w:p>
    <w:p w14:paraId="4E83E66F" w14:textId="77777777" w:rsidR="00B17A89" w:rsidRPr="0032679A" w:rsidRDefault="00011C2A" w:rsidP="00B17A89">
      <w:pPr>
        <w:jc w:val="both"/>
        <w:rPr>
          <w:rFonts w:ascii="Arial" w:hAnsi="Arial" w:cs="Arial"/>
          <w:sz w:val="16"/>
          <w:szCs w:val="18"/>
          <w:lang w:val="en-GB"/>
        </w:rPr>
      </w:pPr>
      <w:r w:rsidRPr="0032679A">
        <w:rPr>
          <w:rFonts w:ascii="Arial" w:hAnsi="Arial" w:cs="Arial"/>
          <w:color w:val="000000"/>
          <w:sz w:val="16"/>
          <w:szCs w:val="18"/>
          <w:lang w:val="en-GB"/>
        </w:rPr>
        <w:t>Delivery Terms Should be as stated above and as per contract.</w:t>
      </w:r>
    </w:p>
    <w:p w14:paraId="352C1FAB" w14:textId="77777777" w:rsidR="00B17A89" w:rsidRPr="0032679A" w:rsidRDefault="00B17A89" w:rsidP="00B17A89">
      <w:pPr>
        <w:rPr>
          <w:rFonts w:ascii="Arial" w:hAnsi="Arial" w:cs="Arial"/>
          <w:b/>
          <w:sz w:val="16"/>
          <w:szCs w:val="18"/>
          <w:lang w:val="en-GB"/>
        </w:rPr>
      </w:pPr>
    </w:p>
    <w:p w14:paraId="78C7B9CF" w14:textId="77777777" w:rsidR="00B17A89" w:rsidRPr="0032679A" w:rsidRDefault="00B17A89" w:rsidP="00B17A89">
      <w:pPr>
        <w:rPr>
          <w:rFonts w:ascii="Arial" w:hAnsi="Arial" w:cs="Arial"/>
          <w:b/>
          <w:sz w:val="16"/>
          <w:szCs w:val="18"/>
          <w:lang w:val="en-GB"/>
        </w:rPr>
      </w:pPr>
      <w:r w:rsidRPr="0032679A">
        <w:rPr>
          <w:rFonts w:ascii="Arial" w:hAnsi="Arial" w:cs="Arial"/>
          <w:b/>
          <w:sz w:val="16"/>
          <w:szCs w:val="18"/>
          <w:lang w:val="en-GB"/>
        </w:rPr>
        <w:t xml:space="preserve">2. PAYMENT </w:t>
      </w:r>
    </w:p>
    <w:p w14:paraId="21304079" w14:textId="77777777" w:rsidR="00B17A89" w:rsidRPr="0032679A" w:rsidRDefault="00B17A89" w:rsidP="00B17A89">
      <w:pPr>
        <w:jc w:val="both"/>
        <w:rPr>
          <w:rFonts w:ascii="Arial" w:hAnsi="Arial" w:cs="Arial"/>
          <w:sz w:val="16"/>
          <w:szCs w:val="18"/>
          <w:lang w:val="en-GB"/>
        </w:rPr>
      </w:pPr>
      <w:r w:rsidRPr="0032679A">
        <w:rPr>
          <w:rFonts w:ascii="Arial" w:hAnsi="Arial" w:cs="Arial"/>
          <w:sz w:val="16"/>
          <w:szCs w:val="18"/>
          <w:lang w:val="en-GB"/>
        </w:rPr>
        <w:t xml:space="preserve">2.1 Payment will be as indicated in the purchase order.  Unless otherwise stated in the purchase order, payment terms will be 30 days from receipt of goods and relevant documentation.  Payments will only be made by cheque or bank transfer to the Suppliers company bank account.  </w:t>
      </w:r>
    </w:p>
    <w:p w14:paraId="5326289D" w14:textId="77777777" w:rsidR="00B17A89" w:rsidRPr="0032679A" w:rsidRDefault="00B17A89" w:rsidP="00B17A89">
      <w:pPr>
        <w:jc w:val="both"/>
        <w:rPr>
          <w:rFonts w:ascii="Arial" w:hAnsi="Arial" w:cs="Arial"/>
          <w:sz w:val="16"/>
          <w:szCs w:val="18"/>
          <w:lang w:val="en-GB"/>
        </w:rPr>
      </w:pPr>
    </w:p>
    <w:p w14:paraId="79F0F3E3" w14:textId="77777777" w:rsidR="00B17A89" w:rsidRPr="0032679A" w:rsidRDefault="00B17A89" w:rsidP="00B17A89">
      <w:pPr>
        <w:jc w:val="both"/>
        <w:rPr>
          <w:rFonts w:ascii="Arial" w:hAnsi="Arial" w:cs="Arial"/>
          <w:sz w:val="16"/>
          <w:szCs w:val="18"/>
          <w:lang w:val="en-GB"/>
        </w:rPr>
      </w:pPr>
      <w:r w:rsidRPr="0032679A">
        <w:rPr>
          <w:rFonts w:ascii="Arial" w:hAnsi="Arial" w:cs="Arial"/>
          <w:sz w:val="16"/>
          <w:szCs w:val="18"/>
          <w:lang w:val="en-GB"/>
        </w:rPr>
        <w:t xml:space="preserve">2.2 Payment made by </w:t>
      </w:r>
      <w:r w:rsidRPr="0032679A">
        <w:rPr>
          <w:rFonts w:ascii="Arial" w:hAnsi="Arial" w:cs="Arial"/>
          <w:sz w:val="16"/>
          <w:szCs w:val="16"/>
          <w:lang w:val="en-GB"/>
        </w:rPr>
        <w:t xml:space="preserve">the </w:t>
      </w:r>
      <w:r w:rsidR="00A904B0">
        <w:rPr>
          <w:rFonts w:ascii="Arial" w:hAnsi="Arial" w:cs="Arial"/>
          <w:sz w:val="16"/>
          <w:szCs w:val="16"/>
          <w:lang w:val="en-GB"/>
        </w:rPr>
        <w:t>Afghan Family Guidance Association (AFGA)</w:t>
      </w:r>
      <w:r w:rsidR="00F053FD">
        <w:rPr>
          <w:rFonts w:ascii="Arial" w:hAnsi="Arial" w:cs="Arial"/>
          <w:sz w:val="16"/>
          <w:szCs w:val="16"/>
          <w:lang w:val="en-GB"/>
        </w:rPr>
        <w:t xml:space="preserve"> </w:t>
      </w:r>
      <w:r w:rsidRPr="0032679A">
        <w:rPr>
          <w:rFonts w:ascii="Arial" w:hAnsi="Arial" w:cs="Arial"/>
          <w:sz w:val="16"/>
          <w:szCs w:val="18"/>
          <w:lang w:val="en-GB"/>
        </w:rPr>
        <w:t>does not imply any acceptance of Goods or related services. Unless otherwise stated in the purchase order, prices are fixed.</w:t>
      </w:r>
    </w:p>
    <w:p w14:paraId="2BC9380A" w14:textId="77777777" w:rsidR="00B17A89" w:rsidRPr="0032679A" w:rsidRDefault="00B17A89" w:rsidP="00B17A89">
      <w:pPr>
        <w:rPr>
          <w:rFonts w:ascii="Arial" w:hAnsi="Arial" w:cs="Arial"/>
          <w:sz w:val="16"/>
          <w:szCs w:val="18"/>
          <w:lang w:val="en-GB"/>
        </w:rPr>
      </w:pPr>
    </w:p>
    <w:p w14:paraId="617792C0" w14:textId="77777777" w:rsidR="00B17A89" w:rsidRPr="0032679A" w:rsidRDefault="00B17A89" w:rsidP="00B17A89">
      <w:pPr>
        <w:rPr>
          <w:rFonts w:ascii="Arial" w:hAnsi="Arial" w:cs="Arial"/>
          <w:b/>
          <w:sz w:val="16"/>
          <w:szCs w:val="16"/>
          <w:lang w:val="en-GB"/>
        </w:rPr>
      </w:pPr>
      <w:r w:rsidRPr="0032679A">
        <w:rPr>
          <w:rFonts w:ascii="Arial" w:hAnsi="Arial" w:cs="Arial"/>
          <w:b/>
          <w:sz w:val="16"/>
          <w:szCs w:val="16"/>
          <w:lang w:val="en-GB"/>
        </w:rPr>
        <w:t>3. INSPECTION AND ACCEPTANCE OF THE GOODS</w:t>
      </w:r>
    </w:p>
    <w:p w14:paraId="4345B5A7" w14:textId="77777777" w:rsidR="00B17A89" w:rsidRPr="0032679A" w:rsidRDefault="00B17A89" w:rsidP="00FE10DE">
      <w:pPr>
        <w:jc w:val="both"/>
        <w:rPr>
          <w:rFonts w:ascii="Arial" w:hAnsi="Arial" w:cs="Arial"/>
          <w:sz w:val="16"/>
          <w:szCs w:val="16"/>
          <w:lang w:val="en-GB"/>
        </w:rPr>
      </w:pPr>
      <w:r w:rsidRPr="0032679A">
        <w:rPr>
          <w:rFonts w:ascii="Arial" w:hAnsi="Arial" w:cs="Arial"/>
          <w:sz w:val="16"/>
          <w:szCs w:val="16"/>
          <w:lang w:val="en-GB"/>
        </w:rPr>
        <w:t xml:space="preserve">3.1. All Goods shall be subject to inspection by the </w:t>
      </w:r>
      <w:r w:rsidR="00A904B0">
        <w:rPr>
          <w:rFonts w:ascii="Arial" w:hAnsi="Arial" w:cs="Arial"/>
          <w:sz w:val="16"/>
          <w:szCs w:val="16"/>
          <w:lang w:val="en-GB"/>
        </w:rPr>
        <w:t>Afghan Family Guidance Association (AFGA)</w:t>
      </w:r>
      <w:r w:rsidRPr="0032679A">
        <w:rPr>
          <w:rFonts w:ascii="Arial" w:hAnsi="Arial" w:cs="Arial"/>
          <w:sz w:val="16"/>
          <w:szCs w:val="16"/>
          <w:lang w:val="en-GB"/>
        </w:rPr>
        <w:t>or its designated representatives, to the extent practicable, at all times and places, including the period of manufacture and, in any event, prior to formal acceptance by the Contracting Authority.</w:t>
      </w:r>
    </w:p>
    <w:p w14:paraId="6456A2B4" w14:textId="77777777" w:rsidR="00B17A89" w:rsidRPr="0032679A" w:rsidRDefault="00B17A89" w:rsidP="00B17A89">
      <w:pPr>
        <w:jc w:val="both"/>
        <w:rPr>
          <w:rFonts w:ascii="Arial" w:hAnsi="Arial" w:cs="Arial"/>
          <w:sz w:val="16"/>
          <w:szCs w:val="16"/>
          <w:lang w:val="en-GB"/>
        </w:rPr>
      </w:pPr>
    </w:p>
    <w:p w14:paraId="6AACC7D4"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3.2. Neither the carrying out of any inspections of the Goods nor any failure to undertake any such inspections shall release the Seller of any of its warranties or the performance of any obligations under the Contract.</w:t>
      </w:r>
    </w:p>
    <w:p w14:paraId="017AF433" w14:textId="77777777" w:rsidR="00B17A89" w:rsidRPr="0032679A" w:rsidRDefault="00B17A89" w:rsidP="00B17A89">
      <w:pPr>
        <w:jc w:val="both"/>
        <w:rPr>
          <w:rFonts w:ascii="Arial" w:hAnsi="Arial" w:cs="Arial"/>
          <w:sz w:val="16"/>
          <w:szCs w:val="16"/>
          <w:lang w:val="en-GB"/>
        </w:rPr>
      </w:pPr>
    </w:p>
    <w:p w14:paraId="64F6F662"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 xml:space="preserve">3.3. The Goods shall be taken over by the </w:t>
      </w:r>
      <w:r w:rsidR="00A904B0">
        <w:rPr>
          <w:rFonts w:ascii="Arial" w:hAnsi="Arial" w:cs="Arial"/>
          <w:sz w:val="16"/>
          <w:szCs w:val="16"/>
          <w:lang w:val="en-GB"/>
        </w:rPr>
        <w:t>Afghan Family Guidance Association (AFGA)</w:t>
      </w:r>
      <w:r w:rsidR="006B4577">
        <w:rPr>
          <w:rFonts w:ascii="Arial" w:hAnsi="Arial" w:cs="Arial"/>
          <w:sz w:val="16"/>
          <w:szCs w:val="16"/>
          <w:lang w:val="en-GB"/>
        </w:rPr>
        <w:t xml:space="preserve"> </w:t>
      </w:r>
      <w:r w:rsidRPr="0032679A">
        <w:rPr>
          <w:rFonts w:ascii="Arial" w:hAnsi="Arial" w:cs="Arial"/>
          <w:sz w:val="16"/>
          <w:szCs w:val="16"/>
          <w:lang w:val="en-GB"/>
        </w:rPr>
        <w:t>when they have been delivered to final destination in accordance with the Contract, have satisfac</w:t>
      </w:r>
      <w:r w:rsidR="00FE10DE" w:rsidRPr="0032679A">
        <w:rPr>
          <w:rFonts w:ascii="Arial" w:hAnsi="Arial" w:cs="Arial"/>
          <w:sz w:val="16"/>
          <w:szCs w:val="16"/>
          <w:lang w:val="en-GB"/>
        </w:rPr>
        <w:t>torily passed the required inspection</w:t>
      </w:r>
      <w:r w:rsidRPr="0032679A">
        <w:rPr>
          <w:rFonts w:ascii="Arial" w:hAnsi="Arial" w:cs="Arial"/>
          <w:sz w:val="16"/>
          <w:szCs w:val="16"/>
          <w:lang w:val="en-GB"/>
        </w:rPr>
        <w:t>, or have been successfully installed and commissioned as the case may be, and a certificate of acceptance has been issued.</w:t>
      </w:r>
    </w:p>
    <w:p w14:paraId="7156EDBC" w14:textId="77777777" w:rsidR="00B17A89" w:rsidRPr="0032679A" w:rsidRDefault="00B17A89" w:rsidP="00B17A89">
      <w:pPr>
        <w:jc w:val="both"/>
        <w:rPr>
          <w:rFonts w:ascii="Arial" w:hAnsi="Arial" w:cs="Arial"/>
          <w:sz w:val="16"/>
          <w:szCs w:val="16"/>
          <w:lang w:val="en-GB"/>
        </w:rPr>
      </w:pPr>
    </w:p>
    <w:p w14:paraId="2EEB2C53" w14:textId="77777777" w:rsidR="00B17A89" w:rsidRPr="0032679A" w:rsidRDefault="00B17A89" w:rsidP="00FE10DE">
      <w:pPr>
        <w:jc w:val="both"/>
        <w:rPr>
          <w:rFonts w:ascii="Arial" w:hAnsi="Arial" w:cs="Arial"/>
          <w:sz w:val="16"/>
          <w:szCs w:val="16"/>
          <w:lang w:val="en-GB"/>
        </w:rPr>
      </w:pPr>
      <w:r w:rsidRPr="0032679A">
        <w:rPr>
          <w:rFonts w:ascii="Arial" w:hAnsi="Arial" w:cs="Arial"/>
          <w:sz w:val="16"/>
          <w:szCs w:val="16"/>
          <w:lang w:val="en-GB"/>
        </w:rPr>
        <w:t xml:space="preserve">3.4. Under no circumstances shall the </w:t>
      </w:r>
      <w:r w:rsidR="00A904B0">
        <w:rPr>
          <w:rFonts w:ascii="Arial" w:hAnsi="Arial" w:cs="Arial"/>
          <w:sz w:val="16"/>
          <w:szCs w:val="16"/>
          <w:lang w:val="en-GB"/>
        </w:rPr>
        <w:t>Afghan Family Guidance Association (AFGA)</w:t>
      </w:r>
      <w:r w:rsidR="00873E9F">
        <w:rPr>
          <w:rFonts w:ascii="Arial" w:hAnsi="Arial" w:cs="Arial"/>
          <w:sz w:val="16"/>
          <w:szCs w:val="16"/>
          <w:lang w:val="en-GB"/>
        </w:rPr>
        <w:t xml:space="preserve"> </w:t>
      </w:r>
      <w:r w:rsidRPr="0032679A">
        <w:rPr>
          <w:rFonts w:ascii="Arial" w:hAnsi="Arial" w:cs="Arial"/>
          <w:sz w:val="16"/>
          <w:szCs w:val="16"/>
          <w:lang w:val="en-GB"/>
        </w:rPr>
        <w:t xml:space="preserve">be required, or deemed to, accept any Goods that do not conform to the specifications or requirements of the Contract. The </w:t>
      </w:r>
      <w:r w:rsidR="00A904B0">
        <w:rPr>
          <w:rFonts w:ascii="Arial" w:hAnsi="Arial" w:cs="Arial"/>
          <w:sz w:val="16"/>
          <w:szCs w:val="16"/>
          <w:lang w:val="en-GB"/>
        </w:rPr>
        <w:t>Afghan Family Guidance Association (AFGA)</w:t>
      </w:r>
      <w:r w:rsidR="00395101">
        <w:rPr>
          <w:rFonts w:ascii="Arial" w:hAnsi="Arial" w:cs="Arial"/>
          <w:sz w:val="16"/>
          <w:szCs w:val="16"/>
          <w:lang w:val="en-GB"/>
        </w:rPr>
        <w:t xml:space="preserve"> </w:t>
      </w:r>
      <w:r w:rsidRPr="0032679A">
        <w:rPr>
          <w:rFonts w:ascii="Arial" w:hAnsi="Arial" w:cs="Arial"/>
          <w:sz w:val="16"/>
          <w:szCs w:val="16"/>
          <w:lang w:val="en-GB"/>
        </w:rPr>
        <w:t>may condition acceptance of the Goods to the successful completion of</w:t>
      </w:r>
      <w:r w:rsidR="00FE10DE" w:rsidRPr="0032679A">
        <w:rPr>
          <w:rFonts w:ascii="Arial" w:hAnsi="Arial" w:cs="Arial"/>
          <w:sz w:val="16"/>
          <w:szCs w:val="16"/>
          <w:lang w:val="en-GB"/>
        </w:rPr>
        <w:t xml:space="preserve"> inspection</w:t>
      </w:r>
      <w:r w:rsidRPr="0032679A">
        <w:rPr>
          <w:rFonts w:ascii="Arial" w:hAnsi="Arial" w:cs="Arial"/>
          <w:sz w:val="16"/>
          <w:szCs w:val="16"/>
          <w:lang w:val="en-GB"/>
        </w:rPr>
        <w:t xml:space="preserve">. In no case shall the </w:t>
      </w:r>
      <w:r w:rsidR="00A904B0">
        <w:rPr>
          <w:rFonts w:ascii="Arial" w:hAnsi="Arial" w:cs="Arial"/>
          <w:sz w:val="16"/>
          <w:szCs w:val="16"/>
          <w:lang w:val="en-GB"/>
        </w:rPr>
        <w:t>Afghan Family Guidance Association (AFGA)</w:t>
      </w:r>
      <w:r w:rsidR="008C72B4">
        <w:rPr>
          <w:rFonts w:ascii="Arial" w:hAnsi="Arial" w:cs="Arial"/>
          <w:sz w:val="16"/>
          <w:szCs w:val="16"/>
          <w:lang w:val="en-GB"/>
        </w:rPr>
        <w:t xml:space="preserve"> </w:t>
      </w:r>
      <w:r w:rsidRPr="0032679A">
        <w:rPr>
          <w:rFonts w:ascii="Arial" w:hAnsi="Arial" w:cs="Arial"/>
          <w:sz w:val="16"/>
          <w:szCs w:val="16"/>
          <w:lang w:val="en-GB"/>
        </w:rPr>
        <w:t xml:space="preserve">be obligated to accept any Goods unless and until the </w:t>
      </w:r>
      <w:r w:rsidR="00A904B0">
        <w:rPr>
          <w:rFonts w:ascii="Arial" w:hAnsi="Arial" w:cs="Arial"/>
          <w:sz w:val="16"/>
          <w:szCs w:val="16"/>
          <w:lang w:val="en-GB"/>
        </w:rPr>
        <w:t>Afghan Family Guidance Association (AFGA)</w:t>
      </w:r>
      <w:r w:rsidR="00395101">
        <w:rPr>
          <w:rFonts w:ascii="Arial" w:hAnsi="Arial" w:cs="Arial"/>
          <w:sz w:val="16"/>
          <w:szCs w:val="16"/>
          <w:lang w:val="en-GB"/>
        </w:rPr>
        <w:t xml:space="preserve"> </w:t>
      </w:r>
      <w:r w:rsidRPr="0032679A">
        <w:rPr>
          <w:rFonts w:ascii="Arial" w:hAnsi="Arial" w:cs="Arial"/>
          <w:sz w:val="16"/>
          <w:szCs w:val="16"/>
          <w:lang w:val="en-GB"/>
        </w:rPr>
        <w:t>has had</w:t>
      </w:r>
      <w:r w:rsidR="00FE10DE" w:rsidRPr="0032679A">
        <w:rPr>
          <w:rFonts w:ascii="Arial" w:hAnsi="Arial" w:cs="Arial"/>
          <w:sz w:val="16"/>
          <w:szCs w:val="16"/>
          <w:lang w:val="en-GB"/>
        </w:rPr>
        <w:t xml:space="preserve"> a reasonable opportunity to </w:t>
      </w:r>
      <w:r w:rsidRPr="0032679A">
        <w:rPr>
          <w:rFonts w:ascii="Arial" w:hAnsi="Arial" w:cs="Arial"/>
          <w:sz w:val="16"/>
          <w:szCs w:val="16"/>
          <w:lang w:val="en-GB"/>
        </w:rPr>
        <w:t xml:space="preserve">inspect the Goods following their delivery at final destination, </w:t>
      </w:r>
    </w:p>
    <w:p w14:paraId="0F103CB4" w14:textId="77777777" w:rsidR="00B17A89" w:rsidRPr="0032679A" w:rsidRDefault="00FE10DE" w:rsidP="00FE10DE">
      <w:pPr>
        <w:jc w:val="both"/>
        <w:rPr>
          <w:rFonts w:ascii="Arial" w:hAnsi="Arial" w:cs="Arial"/>
          <w:sz w:val="16"/>
          <w:szCs w:val="16"/>
          <w:lang w:val="en-GB"/>
        </w:rPr>
      </w:pPr>
      <w:r w:rsidRPr="0032679A">
        <w:rPr>
          <w:rFonts w:ascii="Arial" w:hAnsi="Arial" w:cs="Arial"/>
          <w:sz w:val="16"/>
          <w:szCs w:val="16"/>
          <w:lang w:val="en-GB"/>
        </w:rPr>
        <w:t xml:space="preserve"> </w:t>
      </w:r>
    </w:p>
    <w:p w14:paraId="7CF582FA" w14:textId="77777777" w:rsidR="00B17A89" w:rsidRPr="0032679A" w:rsidRDefault="00FE10DE" w:rsidP="00B17A89">
      <w:pPr>
        <w:jc w:val="both"/>
        <w:rPr>
          <w:rFonts w:ascii="Arial" w:hAnsi="Arial" w:cs="Arial"/>
          <w:sz w:val="16"/>
          <w:szCs w:val="16"/>
          <w:lang w:val="en-GB"/>
        </w:rPr>
      </w:pPr>
      <w:r w:rsidRPr="0032679A">
        <w:rPr>
          <w:rFonts w:ascii="Arial" w:hAnsi="Arial" w:cs="Arial"/>
          <w:sz w:val="16"/>
          <w:szCs w:val="16"/>
          <w:lang w:val="en-GB"/>
        </w:rPr>
        <w:t>3.5</w:t>
      </w:r>
      <w:r w:rsidR="00B17A89" w:rsidRPr="0032679A">
        <w:rPr>
          <w:rFonts w:ascii="Arial" w:hAnsi="Arial" w:cs="Arial"/>
          <w:sz w:val="16"/>
          <w:szCs w:val="16"/>
          <w:lang w:val="en-GB"/>
        </w:rPr>
        <w:t xml:space="preserve">. Notwithstanding any other rights of, or remedies available to, the </w:t>
      </w:r>
      <w:r w:rsidR="00A904B0">
        <w:rPr>
          <w:rFonts w:ascii="Arial" w:hAnsi="Arial" w:cs="Arial"/>
          <w:sz w:val="16"/>
          <w:szCs w:val="16"/>
          <w:lang w:val="en-GB"/>
        </w:rPr>
        <w:t>Afghan Family Guidance Association (AFGA)</w:t>
      </w:r>
      <w:r w:rsidR="00B17A89" w:rsidRPr="0032679A">
        <w:rPr>
          <w:rFonts w:ascii="Arial" w:hAnsi="Arial" w:cs="Arial"/>
          <w:sz w:val="16"/>
          <w:szCs w:val="16"/>
          <w:lang w:val="en-GB"/>
        </w:rPr>
        <w:t xml:space="preserve">under the Contract, in case any of the Goods are defective or otherwise do not conform to the Contract, the </w:t>
      </w:r>
      <w:r w:rsidR="00A904B0">
        <w:rPr>
          <w:rFonts w:ascii="Arial" w:hAnsi="Arial" w:cs="Arial"/>
          <w:sz w:val="16"/>
          <w:szCs w:val="16"/>
          <w:lang w:val="en-GB"/>
        </w:rPr>
        <w:t>Afghan Family Guidance Association (AFGA)</w:t>
      </w:r>
      <w:r w:rsidR="001D192B">
        <w:rPr>
          <w:rFonts w:ascii="Arial" w:hAnsi="Arial" w:cs="Arial"/>
          <w:sz w:val="16"/>
          <w:szCs w:val="16"/>
          <w:lang w:val="en-GB"/>
        </w:rPr>
        <w:t xml:space="preserve"> </w:t>
      </w:r>
      <w:r w:rsidR="00B17A89" w:rsidRPr="0032679A">
        <w:rPr>
          <w:rFonts w:ascii="Arial" w:hAnsi="Arial" w:cs="Arial"/>
          <w:sz w:val="16"/>
          <w:szCs w:val="16"/>
          <w:lang w:val="en-GB"/>
        </w:rPr>
        <w:t xml:space="preserve">may, at its sole option, reject or refuse to </w:t>
      </w:r>
      <w:r w:rsidR="00B17A89" w:rsidRPr="0032679A">
        <w:rPr>
          <w:rFonts w:ascii="Arial" w:hAnsi="Arial" w:cs="Arial"/>
          <w:sz w:val="16"/>
          <w:szCs w:val="16"/>
          <w:lang w:val="en-GB"/>
        </w:rPr>
        <w:t>accept the Goods, and the Seller shall promptly proceed in accordance with article 4.3.</w:t>
      </w:r>
    </w:p>
    <w:p w14:paraId="71AEBCDC" w14:textId="77777777" w:rsidR="00B17A89" w:rsidRPr="0032679A" w:rsidRDefault="00B17A89" w:rsidP="00B17A89">
      <w:pPr>
        <w:rPr>
          <w:rFonts w:ascii="Arial" w:hAnsi="Arial" w:cs="Arial"/>
          <w:color w:val="000000"/>
          <w:sz w:val="16"/>
          <w:szCs w:val="18"/>
          <w:lang w:val="en-GB"/>
        </w:rPr>
      </w:pPr>
    </w:p>
    <w:p w14:paraId="5790307E" w14:textId="77777777" w:rsidR="00B17A89" w:rsidRPr="0032679A" w:rsidRDefault="00B17A89" w:rsidP="00B17A89">
      <w:pPr>
        <w:rPr>
          <w:rFonts w:ascii="Arial" w:hAnsi="Arial" w:cs="Arial"/>
          <w:sz w:val="16"/>
          <w:szCs w:val="16"/>
          <w:lang w:val="en-GB"/>
        </w:rPr>
      </w:pPr>
      <w:r w:rsidRPr="0032679A">
        <w:rPr>
          <w:rFonts w:ascii="Arial" w:hAnsi="Arial" w:cs="Arial"/>
          <w:b/>
          <w:sz w:val="16"/>
          <w:szCs w:val="16"/>
          <w:lang w:val="en-GB"/>
        </w:rPr>
        <w:t>4. WARRANTY OBLIGATIONS</w:t>
      </w:r>
    </w:p>
    <w:p w14:paraId="51A13341" w14:textId="77777777" w:rsidR="00B17A89" w:rsidRPr="0032679A" w:rsidRDefault="00B17A89" w:rsidP="00B17A89">
      <w:pPr>
        <w:widowControl w:val="0"/>
        <w:jc w:val="both"/>
        <w:rPr>
          <w:rFonts w:ascii="Arial" w:hAnsi="Arial" w:cs="Arial"/>
          <w:sz w:val="16"/>
          <w:szCs w:val="16"/>
          <w:lang w:val="en-GB"/>
        </w:rPr>
      </w:pPr>
      <w:r w:rsidRPr="0032679A">
        <w:rPr>
          <w:rFonts w:ascii="Arial" w:hAnsi="Arial" w:cs="Arial"/>
          <w:sz w:val="16"/>
          <w:szCs w:val="16"/>
          <w:lang w:val="en-GB"/>
        </w:rPr>
        <w:t>4.1. Without limitation of any other warranties stated in or arising under the Contract, or resulting from statutory rights under applicable product liability law, the Seller warrants and represents that:</w:t>
      </w:r>
    </w:p>
    <w:p w14:paraId="30382A84" w14:textId="77777777" w:rsidR="00B17A89" w:rsidRPr="0032679A" w:rsidRDefault="00B17A89" w:rsidP="007327B0">
      <w:pPr>
        <w:widowControl w:val="0"/>
        <w:jc w:val="both"/>
        <w:rPr>
          <w:rFonts w:ascii="Arial" w:hAnsi="Arial" w:cs="Arial"/>
          <w:sz w:val="16"/>
          <w:szCs w:val="16"/>
          <w:lang w:val="en-GB"/>
        </w:rPr>
      </w:pPr>
    </w:p>
    <w:p w14:paraId="75C3E4FD" w14:textId="77777777" w:rsidR="00B17A89" w:rsidRPr="0032679A" w:rsidRDefault="00B17A89" w:rsidP="007327B0">
      <w:pPr>
        <w:widowControl w:val="0"/>
        <w:numPr>
          <w:ilvl w:val="0"/>
          <w:numId w:val="17"/>
        </w:numPr>
        <w:tabs>
          <w:tab w:val="num" w:pos="720"/>
        </w:tabs>
        <w:jc w:val="both"/>
        <w:rPr>
          <w:rFonts w:ascii="Arial" w:hAnsi="Arial" w:cs="Arial"/>
          <w:sz w:val="16"/>
          <w:szCs w:val="18"/>
          <w:lang w:val="en-GB"/>
        </w:rPr>
      </w:pPr>
      <w:r w:rsidRPr="0032679A">
        <w:rPr>
          <w:rFonts w:ascii="Arial" w:hAnsi="Arial" w:cs="Arial"/>
          <w:sz w:val="16"/>
          <w:szCs w:val="16"/>
          <w:lang w:val="en-GB"/>
        </w:rPr>
        <w:t>the Goods, including all packaging and packing thereof, conform to the specifications of the Contract, are fit for the purposes for which such Goods are ordinarily used and for the purposes expressly made known to the Seller, and shall be of even quality, free from faults and defects in design, material, manufacture and workmanship under normal use in the conditions prevailing in the country of final destination;</w:t>
      </w:r>
    </w:p>
    <w:p w14:paraId="7734B258" w14:textId="77777777" w:rsidR="00B17A89" w:rsidRPr="0032679A" w:rsidRDefault="00B17A89" w:rsidP="007327B0">
      <w:pPr>
        <w:widowControl w:val="0"/>
        <w:numPr>
          <w:ilvl w:val="0"/>
          <w:numId w:val="17"/>
        </w:numPr>
        <w:tabs>
          <w:tab w:val="num" w:pos="720"/>
        </w:tabs>
        <w:jc w:val="both"/>
        <w:rPr>
          <w:rFonts w:ascii="Arial" w:hAnsi="Arial" w:cs="Arial"/>
          <w:sz w:val="16"/>
          <w:szCs w:val="18"/>
          <w:lang w:val="en-GB"/>
        </w:rPr>
      </w:pPr>
      <w:r w:rsidRPr="0032679A">
        <w:rPr>
          <w:rFonts w:ascii="Arial" w:hAnsi="Arial" w:cs="Arial"/>
          <w:sz w:val="16"/>
          <w:szCs w:val="18"/>
          <w:lang w:val="en-GB"/>
        </w:rPr>
        <w:t>that the Goods are securely contained, packaged and marked, taking into consideration the mode(s) of shipment in a manner so as to protect the Goods during delivery to their ultimate destination;</w:t>
      </w:r>
    </w:p>
    <w:p w14:paraId="3BAAE4A9" w14:textId="77777777" w:rsidR="00B17A89" w:rsidRPr="0032679A" w:rsidRDefault="00B17A89" w:rsidP="007327B0">
      <w:pPr>
        <w:widowControl w:val="0"/>
        <w:numPr>
          <w:ilvl w:val="0"/>
          <w:numId w:val="17"/>
        </w:numPr>
        <w:tabs>
          <w:tab w:val="num" w:pos="720"/>
        </w:tabs>
        <w:jc w:val="both"/>
        <w:rPr>
          <w:rFonts w:ascii="Arial" w:hAnsi="Arial" w:cs="Arial"/>
          <w:sz w:val="16"/>
          <w:szCs w:val="16"/>
          <w:lang w:val="en-GB"/>
        </w:rPr>
      </w:pPr>
      <w:r w:rsidRPr="0032679A">
        <w:rPr>
          <w:rFonts w:ascii="Arial" w:hAnsi="Arial" w:cs="Arial"/>
          <w:sz w:val="16"/>
          <w:szCs w:val="16"/>
          <w:lang w:val="en-GB"/>
        </w:rPr>
        <w:t>the Goods are of the quality, quantity and description required by the Contract;</w:t>
      </w:r>
    </w:p>
    <w:p w14:paraId="261309A1" w14:textId="77777777" w:rsidR="00B17A89" w:rsidRPr="0032679A" w:rsidRDefault="00B17A89" w:rsidP="007327B0">
      <w:pPr>
        <w:widowControl w:val="0"/>
        <w:numPr>
          <w:ilvl w:val="0"/>
          <w:numId w:val="17"/>
        </w:numPr>
        <w:tabs>
          <w:tab w:val="num" w:pos="720"/>
        </w:tabs>
        <w:jc w:val="both"/>
        <w:rPr>
          <w:rFonts w:ascii="Arial" w:hAnsi="Arial" w:cs="Arial"/>
          <w:sz w:val="16"/>
          <w:szCs w:val="16"/>
          <w:lang w:val="en-GB"/>
        </w:rPr>
      </w:pPr>
      <w:r w:rsidRPr="0032679A">
        <w:rPr>
          <w:rFonts w:ascii="Arial" w:hAnsi="Arial" w:cs="Arial"/>
          <w:sz w:val="16"/>
          <w:szCs w:val="16"/>
          <w:lang w:val="en-GB"/>
        </w:rPr>
        <w:t>the Goods are new and unused; and</w:t>
      </w:r>
    </w:p>
    <w:p w14:paraId="43651DFC" w14:textId="77777777" w:rsidR="00B17A89" w:rsidRPr="0032679A" w:rsidRDefault="00B17A89" w:rsidP="007327B0">
      <w:pPr>
        <w:widowControl w:val="0"/>
        <w:numPr>
          <w:ilvl w:val="0"/>
          <w:numId w:val="17"/>
        </w:numPr>
        <w:tabs>
          <w:tab w:val="num" w:pos="720"/>
        </w:tabs>
        <w:jc w:val="both"/>
        <w:rPr>
          <w:rFonts w:ascii="Arial" w:hAnsi="Arial" w:cs="Arial"/>
          <w:sz w:val="16"/>
          <w:szCs w:val="16"/>
          <w:lang w:val="en-GB"/>
        </w:rPr>
      </w:pPr>
      <w:r w:rsidRPr="0032679A">
        <w:rPr>
          <w:rFonts w:ascii="Arial" w:hAnsi="Arial" w:cs="Arial"/>
          <w:sz w:val="16"/>
          <w:szCs w:val="16"/>
          <w:lang w:val="en-GB"/>
        </w:rPr>
        <w:t>the Goods are free from any right of claim by any third-party and unencumbered by any title or other rights, including any liens or security interests and claims of infringement of any intellectual property rights, including, but not limited to, patents, trademarks, copyright and trade secrets.</w:t>
      </w:r>
    </w:p>
    <w:p w14:paraId="193C24BD" w14:textId="77777777" w:rsidR="00B17A89" w:rsidRPr="0032679A" w:rsidRDefault="00B17A89" w:rsidP="00B17A89">
      <w:pPr>
        <w:widowControl w:val="0"/>
        <w:jc w:val="both"/>
        <w:rPr>
          <w:rFonts w:ascii="Arial" w:hAnsi="Arial" w:cs="Arial"/>
          <w:sz w:val="16"/>
          <w:szCs w:val="16"/>
          <w:lang w:val="en-GB"/>
        </w:rPr>
      </w:pPr>
    </w:p>
    <w:p w14:paraId="335A387C" w14:textId="77777777" w:rsidR="00B17A89" w:rsidRPr="0032679A" w:rsidRDefault="00B17A89" w:rsidP="00B17A89">
      <w:pPr>
        <w:widowControl w:val="0"/>
        <w:jc w:val="both"/>
        <w:rPr>
          <w:rFonts w:ascii="Arial" w:hAnsi="Arial" w:cs="Arial"/>
          <w:sz w:val="16"/>
          <w:szCs w:val="16"/>
          <w:lang w:val="en-GB"/>
        </w:rPr>
      </w:pPr>
      <w:r w:rsidRPr="0032679A">
        <w:rPr>
          <w:rFonts w:ascii="Arial" w:hAnsi="Arial" w:cs="Arial"/>
          <w:sz w:val="16"/>
          <w:szCs w:val="16"/>
          <w:lang w:val="en-GB"/>
        </w:rPr>
        <w:t xml:space="preserve">4.2. Unless provided otherwise in the Contract, all warranties shall remain fully valid for a period of one year after acceptance of the Goods by the Contracting Authority. </w:t>
      </w:r>
    </w:p>
    <w:p w14:paraId="2735AE03" w14:textId="77777777" w:rsidR="00B17A89" w:rsidRPr="0032679A" w:rsidRDefault="00B17A89" w:rsidP="00B17A89">
      <w:pPr>
        <w:widowControl w:val="0"/>
        <w:jc w:val="both"/>
        <w:rPr>
          <w:rFonts w:ascii="Arial" w:hAnsi="Arial" w:cs="Arial"/>
          <w:sz w:val="16"/>
          <w:szCs w:val="16"/>
          <w:lang w:val="en-GB"/>
        </w:rPr>
      </w:pPr>
    </w:p>
    <w:p w14:paraId="51616F12" w14:textId="77777777" w:rsidR="00B17A89" w:rsidRPr="0032679A" w:rsidRDefault="00B17A89" w:rsidP="00B17A89">
      <w:pPr>
        <w:widowControl w:val="0"/>
        <w:jc w:val="both"/>
        <w:rPr>
          <w:rFonts w:ascii="Arial" w:hAnsi="Arial" w:cs="Arial"/>
          <w:sz w:val="16"/>
          <w:szCs w:val="16"/>
          <w:lang w:val="en-GB"/>
        </w:rPr>
      </w:pPr>
      <w:r w:rsidRPr="0032679A">
        <w:rPr>
          <w:rFonts w:ascii="Arial" w:hAnsi="Arial" w:cs="Arial"/>
          <w:sz w:val="16"/>
          <w:szCs w:val="16"/>
          <w:lang w:val="en-GB"/>
        </w:rPr>
        <w:t xml:space="preserve">4.3. During any period in which the Seller’s warranties are effective, upon notice by the </w:t>
      </w:r>
      <w:r w:rsidR="00A904B0">
        <w:rPr>
          <w:rFonts w:ascii="Arial" w:hAnsi="Arial" w:cs="Arial"/>
          <w:sz w:val="16"/>
          <w:szCs w:val="16"/>
          <w:lang w:val="en-GB"/>
        </w:rPr>
        <w:t>Afghan Family Guidance Association (AFGA)</w:t>
      </w:r>
      <w:r w:rsidR="009374C6">
        <w:rPr>
          <w:rFonts w:ascii="Arial" w:hAnsi="Arial" w:cs="Arial"/>
          <w:sz w:val="16"/>
          <w:szCs w:val="16"/>
          <w:lang w:val="en-GB"/>
        </w:rPr>
        <w:t xml:space="preserve"> </w:t>
      </w:r>
      <w:r w:rsidRPr="0032679A">
        <w:rPr>
          <w:rFonts w:ascii="Arial" w:hAnsi="Arial" w:cs="Arial"/>
          <w:sz w:val="16"/>
          <w:szCs w:val="16"/>
          <w:lang w:val="en-GB"/>
        </w:rPr>
        <w:t xml:space="preserve">that the Goods do not conform to the requirements of the Contract, the Seller shall promptly and at its own expense correct such non-conformities or, in case of its inability to do so, replace the defective Goods with goods of the same or better quality or fully reimburse the </w:t>
      </w:r>
      <w:r w:rsidR="00A904B0">
        <w:rPr>
          <w:rFonts w:ascii="Arial" w:hAnsi="Arial" w:cs="Arial"/>
          <w:sz w:val="16"/>
          <w:szCs w:val="16"/>
          <w:lang w:val="en-GB"/>
        </w:rPr>
        <w:t>Afghan Family Guidance Association (AFGA)</w:t>
      </w:r>
      <w:r w:rsidR="009374C6">
        <w:rPr>
          <w:rFonts w:ascii="Arial" w:hAnsi="Arial" w:cs="Arial"/>
          <w:sz w:val="16"/>
          <w:szCs w:val="16"/>
          <w:lang w:val="en-GB"/>
        </w:rPr>
        <w:t xml:space="preserve"> </w:t>
      </w:r>
      <w:r w:rsidRPr="0032679A">
        <w:rPr>
          <w:rFonts w:ascii="Arial" w:hAnsi="Arial" w:cs="Arial"/>
          <w:sz w:val="16"/>
          <w:szCs w:val="16"/>
          <w:lang w:val="en-GB"/>
        </w:rPr>
        <w:t xml:space="preserve">for the purchase price paid for the defective goods including freight costs to the final destination. The Seller shall pay all costs relating to the repair or return of the Goods as well as the costs relating to the delivery to final site of any replacement goods to the Contracting Authority. If having been notified by any means, the Seller fails to remedy the defect within 30 days, the </w:t>
      </w:r>
      <w:r w:rsidR="00A904B0">
        <w:rPr>
          <w:rFonts w:ascii="Arial" w:hAnsi="Arial" w:cs="Arial"/>
          <w:sz w:val="16"/>
          <w:szCs w:val="16"/>
          <w:lang w:val="en-GB"/>
        </w:rPr>
        <w:t>Afghan Family Guidance Association (AFGA)</w:t>
      </w:r>
      <w:r w:rsidR="00F044F3">
        <w:rPr>
          <w:rFonts w:ascii="Arial" w:hAnsi="Arial" w:cs="Arial"/>
          <w:sz w:val="16"/>
          <w:szCs w:val="16"/>
          <w:lang w:val="en-GB"/>
        </w:rPr>
        <w:t xml:space="preserve"> </w:t>
      </w:r>
      <w:r w:rsidRPr="0032679A">
        <w:rPr>
          <w:rFonts w:ascii="Arial" w:hAnsi="Arial" w:cs="Arial"/>
          <w:sz w:val="16"/>
          <w:szCs w:val="16"/>
          <w:lang w:val="en-GB"/>
        </w:rPr>
        <w:t xml:space="preserve">may proceed to take such remedial action as may be necessary, at the seller’s risk and expense and without prejudice to any other rights which the </w:t>
      </w:r>
      <w:r w:rsidR="00A904B0">
        <w:rPr>
          <w:rFonts w:ascii="Arial" w:hAnsi="Arial" w:cs="Arial"/>
          <w:sz w:val="16"/>
          <w:szCs w:val="16"/>
          <w:lang w:val="en-GB"/>
        </w:rPr>
        <w:t>Afghan Family Guidance Association (AFGA)</w:t>
      </w:r>
      <w:r w:rsidR="00F044F3">
        <w:rPr>
          <w:rFonts w:ascii="Arial" w:hAnsi="Arial" w:cs="Arial"/>
          <w:sz w:val="16"/>
          <w:szCs w:val="16"/>
          <w:lang w:val="en-GB"/>
        </w:rPr>
        <w:t xml:space="preserve"> </w:t>
      </w:r>
      <w:r w:rsidRPr="0032679A">
        <w:rPr>
          <w:rFonts w:ascii="Arial" w:hAnsi="Arial" w:cs="Arial"/>
          <w:sz w:val="16"/>
          <w:szCs w:val="16"/>
          <w:lang w:val="en-GB"/>
        </w:rPr>
        <w:t>may have against the Seller under the Contract.</w:t>
      </w:r>
    </w:p>
    <w:p w14:paraId="21EEF868" w14:textId="77777777" w:rsidR="00B17A89" w:rsidRPr="0032679A" w:rsidRDefault="00B17A89" w:rsidP="00B17A89">
      <w:pPr>
        <w:widowControl w:val="0"/>
        <w:jc w:val="both"/>
        <w:rPr>
          <w:rFonts w:ascii="Arial" w:hAnsi="Arial" w:cs="Arial"/>
          <w:sz w:val="16"/>
          <w:szCs w:val="16"/>
          <w:lang w:val="en-GB"/>
        </w:rPr>
      </w:pPr>
    </w:p>
    <w:p w14:paraId="67BC72B7" w14:textId="77777777" w:rsidR="00B17A89" w:rsidRPr="0032679A" w:rsidRDefault="00B17A89" w:rsidP="00B17A89">
      <w:pPr>
        <w:widowControl w:val="0"/>
        <w:jc w:val="both"/>
        <w:rPr>
          <w:rFonts w:ascii="Arial" w:hAnsi="Arial" w:cs="Arial"/>
          <w:sz w:val="16"/>
          <w:szCs w:val="16"/>
          <w:lang w:val="en-GB"/>
        </w:rPr>
      </w:pPr>
      <w:r w:rsidRPr="0032679A">
        <w:rPr>
          <w:rFonts w:ascii="Arial" w:hAnsi="Arial" w:cs="Arial"/>
          <w:sz w:val="16"/>
          <w:szCs w:val="16"/>
          <w:lang w:val="en-GB"/>
        </w:rPr>
        <w:t xml:space="preserve">4.4. The Seller shall indemnify and hold harmless the </w:t>
      </w:r>
      <w:r w:rsidR="00A904B0">
        <w:rPr>
          <w:rFonts w:ascii="Arial" w:hAnsi="Arial" w:cs="Arial"/>
          <w:sz w:val="16"/>
          <w:szCs w:val="16"/>
          <w:lang w:val="en-GB"/>
        </w:rPr>
        <w:t>Afghan Family Guidance Association (AFGA)</w:t>
      </w:r>
      <w:r w:rsidR="00C95416">
        <w:rPr>
          <w:rFonts w:ascii="Arial" w:hAnsi="Arial" w:cs="Arial"/>
          <w:sz w:val="16"/>
          <w:szCs w:val="16"/>
          <w:lang w:val="en-GB"/>
        </w:rPr>
        <w:t xml:space="preserve"> </w:t>
      </w:r>
      <w:r w:rsidRPr="0032679A">
        <w:rPr>
          <w:rFonts w:ascii="Arial" w:hAnsi="Arial" w:cs="Arial"/>
          <w:sz w:val="16"/>
          <w:szCs w:val="16"/>
          <w:lang w:val="en-GB"/>
        </w:rPr>
        <w:t xml:space="preserve">from and against any and all suits, actions or administrative proceedings, claims and demands from third-parties, losses, damages, costs, and expenses of any nature, including legal fees and expenses, which the </w:t>
      </w:r>
      <w:r w:rsidR="00A904B0">
        <w:rPr>
          <w:rFonts w:ascii="Arial" w:hAnsi="Arial" w:cs="Arial"/>
          <w:sz w:val="16"/>
          <w:szCs w:val="16"/>
          <w:lang w:val="en-GB"/>
        </w:rPr>
        <w:t>Afghan Family Guidance Association (AFGA)</w:t>
      </w:r>
      <w:r w:rsidR="00F73ABC">
        <w:rPr>
          <w:rFonts w:ascii="Arial" w:hAnsi="Arial" w:cs="Arial"/>
          <w:sz w:val="16"/>
          <w:szCs w:val="16"/>
          <w:lang w:val="en-GB"/>
        </w:rPr>
        <w:t xml:space="preserve"> </w:t>
      </w:r>
      <w:r w:rsidRPr="0032679A">
        <w:rPr>
          <w:rFonts w:ascii="Arial" w:hAnsi="Arial" w:cs="Arial"/>
          <w:sz w:val="16"/>
          <w:szCs w:val="16"/>
          <w:lang w:val="en-GB"/>
        </w:rPr>
        <w:t>may suffer as a result of any infringement by the Seller of the warranties specified in article 4.1.</w:t>
      </w:r>
    </w:p>
    <w:p w14:paraId="4389B484" w14:textId="77777777" w:rsidR="00B17A89" w:rsidRPr="0032679A" w:rsidRDefault="00B17A89" w:rsidP="00B17A89">
      <w:pPr>
        <w:rPr>
          <w:rFonts w:ascii="Arial" w:hAnsi="Arial" w:cs="Arial"/>
          <w:b/>
          <w:sz w:val="16"/>
          <w:szCs w:val="18"/>
          <w:lang w:val="en-GB"/>
        </w:rPr>
      </w:pPr>
    </w:p>
    <w:p w14:paraId="14DF0439" w14:textId="77777777" w:rsidR="00B17A89" w:rsidRPr="0032679A" w:rsidRDefault="00B17A89" w:rsidP="00B17A89">
      <w:pPr>
        <w:jc w:val="both"/>
        <w:rPr>
          <w:rFonts w:ascii="Arial" w:hAnsi="Arial" w:cs="Arial"/>
          <w:b/>
          <w:sz w:val="16"/>
          <w:szCs w:val="18"/>
          <w:lang w:val="en-GB"/>
        </w:rPr>
      </w:pPr>
      <w:r w:rsidRPr="0032679A">
        <w:rPr>
          <w:rFonts w:ascii="Arial" w:hAnsi="Arial" w:cs="Arial"/>
          <w:b/>
          <w:sz w:val="16"/>
          <w:szCs w:val="18"/>
          <w:lang w:val="en-GB"/>
        </w:rPr>
        <w:t>5. AFTER SALES SERVICE</w:t>
      </w:r>
    </w:p>
    <w:p w14:paraId="4AB1B122" w14:textId="77777777" w:rsidR="00B17A89" w:rsidRPr="0032679A" w:rsidRDefault="00B17A89" w:rsidP="00B17A89">
      <w:pPr>
        <w:jc w:val="both"/>
        <w:rPr>
          <w:rFonts w:ascii="Arial" w:hAnsi="Arial" w:cs="Arial"/>
          <w:sz w:val="16"/>
          <w:szCs w:val="18"/>
          <w:lang w:val="en-GB"/>
        </w:rPr>
      </w:pPr>
      <w:r w:rsidRPr="0032679A">
        <w:rPr>
          <w:rFonts w:ascii="Arial" w:hAnsi="Arial" w:cs="Arial"/>
          <w:sz w:val="16"/>
          <w:szCs w:val="18"/>
          <w:lang w:val="en-GB"/>
        </w:rPr>
        <w:t xml:space="preserve">The Seller shall be able to handle requests from </w:t>
      </w:r>
      <w:r w:rsidRPr="0032679A">
        <w:rPr>
          <w:rFonts w:ascii="Arial" w:hAnsi="Arial" w:cs="Arial"/>
          <w:sz w:val="16"/>
          <w:szCs w:val="16"/>
          <w:lang w:val="en-GB"/>
        </w:rPr>
        <w:t xml:space="preserve">the </w:t>
      </w:r>
      <w:r w:rsidR="00A904B0">
        <w:rPr>
          <w:rFonts w:ascii="Arial" w:hAnsi="Arial" w:cs="Arial"/>
          <w:sz w:val="16"/>
          <w:szCs w:val="16"/>
          <w:lang w:val="en-GB"/>
        </w:rPr>
        <w:t>Afghan Family Guidance Association (AFGA)</w:t>
      </w:r>
      <w:r w:rsidR="000606F7">
        <w:rPr>
          <w:rFonts w:ascii="Arial" w:hAnsi="Arial" w:cs="Arial"/>
          <w:sz w:val="16"/>
          <w:szCs w:val="16"/>
          <w:lang w:val="en-GB"/>
        </w:rPr>
        <w:t xml:space="preserve"> </w:t>
      </w:r>
      <w:r w:rsidRPr="0032679A">
        <w:rPr>
          <w:rFonts w:ascii="Arial" w:hAnsi="Arial" w:cs="Arial"/>
          <w:sz w:val="16"/>
          <w:szCs w:val="18"/>
          <w:lang w:val="en-GB"/>
        </w:rPr>
        <w:t>for technical assistance, maintenance, service and repairs of the Goods supplied.</w:t>
      </w:r>
    </w:p>
    <w:p w14:paraId="1DE5488F" w14:textId="77777777" w:rsidR="00B17A89" w:rsidRPr="0032679A" w:rsidRDefault="00B17A89" w:rsidP="00B17A89">
      <w:pPr>
        <w:jc w:val="both"/>
        <w:rPr>
          <w:rFonts w:ascii="Arial" w:hAnsi="Arial" w:cs="Arial"/>
          <w:sz w:val="16"/>
          <w:szCs w:val="18"/>
          <w:lang w:val="en-GB"/>
        </w:rPr>
      </w:pPr>
    </w:p>
    <w:p w14:paraId="001D5C50" w14:textId="77777777" w:rsidR="00B17A89" w:rsidRPr="0032679A" w:rsidRDefault="00B17A89" w:rsidP="00B17A89">
      <w:pPr>
        <w:jc w:val="both"/>
        <w:rPr>
          <w:rFonts w:ascii="Arial" w:hAnsi="Arial" w:cs="Arial"/>
          <w:b/>
          <w:caps/>
          <w:sz w:val="16"/>
          <w:szCs w:val="18"/>
          <w:lang w:val="en-GB"/>
        </w:rPr>
      </w:pPr>
      <w:r w:rsidRPr="0032679A">
        <w:rPr>
          <w:rFonts w:ascii="Arial" w:hAnsi="Arial" w:cs="Arial"/>
          <w:b/>
          <w:caps/>
          <w:sz w:val="16"/>
          <w:szCs w:val="18"/>
          <w:lang w:val="en-GB"/>
        </w:rPr>
        <w:t>6. Liquidated damages for delay</w:t>
      </w:r>
    </w:p>
    <w:p w14:paraId="016B0BAF" w14:textId="77777777" w:rsidR="00B17A89" w:rsidRPr="0032679A" w:rsidRDefault="00B17A89" w:rsidP="00B17A89">
      <w:pPr>
        <w:jc w:val="both"/>
        <w:rPr>
          <w:rFonts w:ascii="Arial" w:hAnsi="Arial" w:cs="Arial"/>
          <w:sz w:val="16"/>
          <w:szCs w:val="18"/>
          <w:lang w:val="en-GB"/>
        </w:rPr>
      </w:pPr>
      <w:r w:rsidRPr="0032679A">
        <w:rPr>
          <w:rFonts w:ascii="Arial" w:hAnsi="Arial" w:cs="Arial"/>
          <w:sz w:val="16"/>
          <w:szCs w:val="18"/>
          <w:lang w:val="en-GB"/>
        </w:rPr>
        <w:t>Subject to force majeure, if the Seller fails to deliver any of the Goods or to perform any of the services within the time period specified in the Contract, t</w:t>
      </w:r>
      <w:r w:rsidRPr="0032679A">
        <w:rPr>
          <w:rFonts w:ascii="Arial" w:hAnsi="Arial" w:cs="Arial"/>
          <w:sz w:val="16"/>
          <w:szCs w:val="16"/>
          <w:lang w:val="en-GB"/>
        </w:rPr>
        <w:t xml:space="preserve">he </w:t>
      </w:r>
      <w:r w:rsidR="00A904B0">
        <w:rPr>
          <w:rFonts w:ascii="Arial" w:hAnsi="Arial" w:cs="Arial"/>
          <w:sz w:val="16"/>
          <w:szCs w:val="16"/>
          <w:lang w:val="en-GB"/>
        </w:rPr>
        <w:t xml:space="preserve">Afghan Family Guidance </w:t>
      </w:r>
      <w:r w:rsidR="00A904B0">
        <w:rPr>
          <w:rFonts w:ascii="Arial" w:hAnsi="Arial" w:cs="Arial"/>
          <w:sz w:val="16"/>
          <w:szCs w:val="16"/>
          <w:lang w:val="en-GB"/>
        </w:rPr>
        <w:lastRenderedPageBreak/>
        <w:t>Association (AFGA)</w:t>
      </w:r>
      <w:r w:rsidR="00BA1545">
        <w:rPr>
          <w:rFonts w:ascii="Arial" w:hAnsi="Arial" w:cs="Arial"/>
          <w:sz w:val="16"/>
          <w:szCs w:val="16"/>
          <w:lang w:val="en-GB"/>
        </w:rPr>
        <w:t xml:space="preserve"> </w:t>
      </w:r>
      <w:r w:rsidRPr="0032679A">
        <w:rPr>
          <w:rFonts w:ascii="Arial" w:hAnsi="Arial" w:cs="Arial"/>
          <w:sz w:val="16"/>
          <w:szCs w:val="18"/>
          <w:lang w:val="en-GB"/>
        </w:rPr>
        <w:t xml:space="preserve">may, without prejudice to any other rights and remedies, deduct from the total price stipulated in the Contract an amount of 2.5% of the price of such goods for each commenced week of delay. </w:t>
      </w:r>
    </w:p>
    <w:p w14:paraId="02ABE8E9" w14:textId="77777777" w:rsidR="00B17A89" w:rsidRPr="0032679A" w:rsidRDefault="00B17A89" w:rsidP="00B17A89">
      <w:pPr>
        <w:jc w:val="both"/>
        <w:rPr>
          <w:rFonts w:ascii="Arial" w:hAnsi="Arial" w:cs="Arial"/>
          <w:sz w:val="16"/>
          <w:szCs w:val="18"/>
          <w:lang w:val="en-GB"/>
        </w:rPr>
      </w:pPr>
      <w:r w:rsidRPr="0032679A">
        <w:rPr>
          <w:rFonts w:ascii="Arial" w:hAnsi="Arial" w:cs="Arial"/>
          <w:sz w:val="16"/>
          <w:szCs w:val="18"/>
          <w:lang w:val="en-GB"/>
        </w:rPr>
        <w:t xml:space="preserve">However, the ceiling of these penalties is 10% of the total Contract price. </w:t>
      </w:r>
    </w:p>
    <w:p w14:paraId="1812D434" w14:textId="77777777" w:rsidR="00B17A89" w:rsidRPr="0032679A" w:rsidRDefault="00B17A89" w:rsidP="00B17A89">
      <w:pPr>
        <w:jc w:val="both"/>
        <w:rPr>
          <w:rFonts w:ascii="Arial" w:hAnsi="Arial" w:cs="Arial"/>
          <w:sz w:val="16"/>
          <w:szCs w:val="18"/>
          <w:lang w:val="en-GB"/>
        </w:rPr>
      </w:pPr>
    </w:p>
    <w:p w14:paraId="2563855E" w14:textId="77777777" w:rsidR="00B17A89" w:rsidRPr="0032679A" w:rsidRDefault="00B17A89" w:rsidP="00B17A89">
      <w:pPr>
        <w:jc w:val="both"/>
        <w:rPr>
          <w:rFonts w:ascii="Arial" w:hAnsi="Arial" w:cs="Arial"/>
          <w:b/>
          <w:bCs/>
          <w:caps/>
          <w:color w:val="000000"/>
          <w:sz w:val="16"/>
          <w:szCs w:val="16"/>
          <w:lang w:val="en-GB"/>
        </w:rPr>
      </w:pPr>
      <w:r w:rsidRPr="0032679A">
        <w:rPr>
          <w:rFonts w:ascii="Arial" w:hAnsi="Arial" w:cs="Arial"/>
          <w:b/>
          <w:bCs/>
          <w:caps/>
          <w:color w:val="000000"/>
          <w:sz w:val="16"/>
          <w:szCs w:val="16"/>
          <w:lang w:val="en-GB"/>
        </w:rPr>
        <w:t>7. Force Majeure</w:t>
      </w:r>
    </w:p>
    <w:p w14:paraId="760033A6"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Neither Party shall be considered to be in default nor in breach of its obligations under the Contract if the performance of such obligations is prevented by any event of force majeure arising after the date the Contract becomes effective.</w:t>
      </w:r>
    </w:p>
    <w:p w14:paraId="00CA529B" w14:textId="77777777" w:rsidR="00B17A89" w:rsidRPr="0032679A" w:rsidRDefault="00B17A89" w:rsidP="00B17A89">
      <w:pPr>
        <w:ind w:left="360"/>
        <w:jc w:val="both"/>
        <w:rPr>
          <w:rFonts w:ascii="Arial" w:hAnsi="Arial" w:cs="Arial"/>
          <w:sz w:val="16"/>
          <w:szCs w:val="16"/>
          <w:lang w:val="en-GB"/>
        </w:rPr>
      </w:pPr>
    </w:p>
    <w:p w14:paraId="6CCFBBFA"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For the purposes of this Article, the term "force majeure" means strikes, lock-outs or other industrial disturbances, acts of the public enemy, wars whether declared or not, blockades, insurrection, riots, epidemics, landslides, earthquakes, volcanic activity, storms, lightning, unseasonal floods, washouts, civil disturbances, explosions and any other similar unforeseeable events which are beyond the Parties' control and cannot be overcome by due diligence.</w:t>
      </w:r>
    </w:p>
    <w:p w14:paraId="786B6472" w14:textId="77777777" w:rsidR="00B17A89" w:rsidRPr="0032679A" w:rsidRDefault="00B17A89" w:rsidP="00B17A89">
      <w:pPr>
        <w:ind w:left="360"/>
        <w:jc w:val="both"/>
        <w:rPr>
          <w:rFonts w:ascii="Arial" w:hAnsi="Arial" w:cs="Arial"/>
          <w:sz w:val="16"/>
          <w:szCs w:val="16"/>
          <w:lang w:val="en-GB"/>
        </w:rPr>
      </w:pPr>
    </w:p>
    <w:p w14:paraId="4AF9741B"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 xml:space="preserve">If either Party considers </w:t>
      </w:r>
      <w:r w:rsidR="006D42CD" w:rsidRPr="0032679A">
        <w:rPr>
          <w:rFonts w:ascii="Arial" w:hAnsi="Arial" w:cs="Arial"/>
          <w:sz w:val="16"/>
          <w:szCs w:val="16"/>
          <w:lang w:val="en-GB"/>
        </w:rPr>
        <w:t>that,</w:t>
      </w:r>
      <w:r w:rsidRPr="0032679A">
        <w:rPr>
          <w:rFonts w:ascii="Arial" w:hAnsi="Arial" w:cs="Arial"/>
          <w:sz w:val="16"/>
          <w:szCs w:val="16"/>
          <w:lang w:val="en-GB"/>
        </w:rPr>
        <w:t xml:space="preserve"> any circumstances of force majeure have occurred which may affect performance of its obligations, it shall promptly notify the other Party and the Contracting Authority, giving details of the nature, the probable duration and the likely effect of the circumstances. Unless otherwise directed by the </w:t>
      </w:r>
      <w:r w:rsidR="00A904B0">
        <w:rPr>
          <w:rFonts w:ascii="Arial" w:hAnsi="Arial" w:cs="Arial"/>
          <w:sz w:val="16"/>
          <w:szCs w:val="16"/>
          <w:lang w:val="en-GB"/>
        </w:rPr>
        <w:t>Afghan Family Guidance Association (AFGA)</w:t>
      </w:r>
      <w:r w:rsidR="00432D89">
        <w:rPr>
          <w:rFonts w:ascii="Arial" w:hAnsi="Arial" w:cs="Arial"/>
          <w:sz w:val="16"/>
          <w:szCs w:val="16"/>
          <w:lang w:val="en-GB"/>
        </w:rPr>
        <w:t xml:space="preserve"> </w:t>
      </w:r>
      <w:r w:rsidRPr="0032679A">
        <w:rPr>
          <w:rFonts w:ascii="Arial" w:hAnsi="Arial" w:cs="Arial"/>
          <w:sz w:val="16"/>
          <w:szCs w:val="16"/>
          <w:lang w:val="en-GB"/>
        </w:rPr>
        <w:t>in writing, the Seller shall continue to perform its obligations under the Contract as far as is reasonably practicable, and shall employ every reasonable alternative means to perform any obligations that the event of force majeure does not prevent it from performing. The Seller shall not employ such alternative means unless directed to do so by the Contracting Authority.</w:t>
      </w:r>
    </w:p>
    <w:p w14:paraId="5EE8120A" w14:textId="77777777" w:rsidR="00B17A89" w:rsidRPr="0032679A" w:rsidRDefault="00B17A89" w:rsidP="00B17A89">
      <w:pPr>
        <w:ind w:left="360"/>
        <w:rPr>
          <w:rFonts w:ascii="Arial" w:hAnsi="Arial" w:cs="Arial"/>
          <w:sz w:val="16"/>
          <w:szCs w:val="16"/>
          <w:lang w:val="en-GB"/>
        </w:rPr>
      </w:pPr>
    </w:p>
    <w:p w14:paraId="0808E87F" w14:textId="77777777" w:rsidR="00B17A89" w:rsidRPr="0032679A" w:rsidRDefault="00B17A89" w:rsidP="00B17A89">
      <w:pPr>
        <w:rPr>
          <w:rFonts w:ascii="Arial" w:hAnsi="Arial" w:cs="Arial"/>
          <w:b/>
          <w:caps/>
          <w:color w:val="000000"/>
          <w:sz w:val="16"/>
          <w:szCs w:val="18"/>
          <w:lang w:val="en-US"/>
        </w:rPr>
      </w:pPr>
      <w:r w:rsidRPr="0032679A">
        <w:rPr>
          <w:rFonts w:ascii="Arial" w:hAnsi="Arial" w:cs="Arial"/>
          <w:b/>
          <w:caps/>
          <w:color w:val="000000"/>
          <w:sz w:val="16"/>
          <w:szCs w:val="18"/>
          <w:lang w:val="en-US"/>
        </w:rPr>
        <w:t xml:space="preserve">8. Termination For Convenience </w:t>
      </w:r>
    </w:p>
    <w:p w14:paraId="58CC01F6" w14:textId="77777777" w:rsidR="00B17A89" w:rsidRPr="0032679A" w:rsidRDefault="00B17A89" w:rsidP="00B17A89">
      <w:pPr>
        <w:jc w:val="both"/>
        <w:rPr>
          <w:rFonts w:ascii="Arial" w:hAnsi="Arial" w:cs="Arial"/>
          <w:color w:val="000000"/>
          <w:sz w:val="16"/>
          <w:szCs w:val="18"/>
          <w:lang w:val="en-US"/>
        </w:rPr>
      </w:pPr>
      <w:r w:rsidRPr="0032679A">
        <w:rPr>
          <w:rFonts w:ascii="Arial" w:hAnsi="Arial" w:cs="Arial"/>
          <w:sz w:val="16"/>
          <w:szCs w:val="16"/>
          <w:lang w:val="en-GB"/>
        </w:rPr>
        <w:t xml:space="preserve">The </w:t>
      </w:r>
      <w:r w:rsidR="00A904B0">
        <w:rPr>
          <w:rFonts w:ascii="Arial" w:hAnsi="Arial" w:cs="Arial"/>
          <w:sz w:val="16"/>
          <w:szCs w:val="16"/>
          <w:lang w:val="en-GB"/>
        </w:rPr>
        <w:t>Afghan Family Guidance Association (AFGA)</w:t>
      </w:r>
      <w:r w:rsidR="00CE4F54">
        <w:rPr>
          <w:rFonts w:ascii="Arial" w:hAnsi="Arial" w:cs="Arial"/>
          <w:sz w:val="16"/>
          <w:szCs w:val="16"/>
          <w:lang w:val="en-GB"/>
        </w:rPr>
        <w:t xml:space="preserve"> </w:t>
      </w:r>
      <w:r w:rsidRPr="0032679A">
        <w:rPr>
          <w:rFonts w:ascii="Arial" w:hAnsi="Arial" w:cs="Arial"/>
          <w:color w:val="000000"/>
          <w:sz w:val="16"/>
          <w:szCs w:val="18"/>
          <w:lang w:val="en-US"/>
        </w:rPr>
        <w:t>may, for its own convenience and without charge, cancel all or any part of the Contract</w:t>
      </w:r>
      <w:r w:rsidRPr="0032679A">
        <w:rPr>
          <w:rFonts w:ascii="Arial" w:hAnsi="Arial" w:cs="Arial"/>
          <w:color w:val="FF0000"/>
          <w:sz w:val="16"/>
          <w:szCs w:val="18"/>
          <w:lang w:val="en-US"/>
        </w:rPr>
        <w:t>.</w:t>
      </w:r>
      <w:r w:rsidRPr="0032679A">
        <w:rPr>
          <w:rFonts w:ascii="Arial" w:hAnsi="Arial" w:cs="Arial"/>
          <w:color w:val="000000"/>
          <w:sz w:val="16"/>
          <w:szCs w:val="18"/>
          <w:lang w:val="en-US"/>
        </w:rPr>
        <w:t xml:space="preserve"> If </w:t>
      </w:r>
      <w:r w:rsidRPr="0032679A">
        <w:rPr>
          <w:rFonts w:ascii="Arial" w:hAnsi="Arial" w:cs="Arial"/>
          <w:sz w:val="16"/>
          <w:szCs w:val="16"/>
          <w:lang w:val="en-GB"/>
        </w:rPr>
        <w:t xml:space="preserve">the </w:t>
      </w:r>
      <w:r w:rsidR="00A904B0">
        <w:rPr>
          <w:rFonts w:ascii="Arial" w:hAnsi="Arial" w:cs="Arial"/>
          <w:sz w:val="16"/>
          <w:szCs w:val="16"/>
          <w:lang w:val="en-GB"/>
        </w:rPr>
        <w:t>Afghan Family Guidance Association (AFGA)</w:t>
      </w:r>
      <w:r w:rsidR="003938BD">
        <w:rPr>
          <w:rFonts w:ascii="Arial" w:hAnsi="Arial" w:cs="Arial"/>
          <w:sz w:val="16"/>
          <w:szCs w:val="16"/>
          <w:lang w:val="en-GB"/>
        </w:rPr>
        <w:t xml:space="preserve"> </w:t>
      </w:r>
      <w:r w:rsidRPr="0032679A">
        <w:rPr>
          <w:rFonts w:ascii="Arial" w:hAnsi="Arial" w:cs="Arial"/>
          <w:color w:val="000000"/>
          <w:sz w:val="16"/>
          <w:szCs w:val="18"/>
          <w:lang w:val="en-US"/>
        </w:rPr>
        <w:t>terminate this Contract in whole or in part upon written notice to the Seller, t</w:t>
      </w:r>
      <w:r w:rsidRPr="0032679A">
        <w:rPr>
          <w:rFonts w:ascii="Arial" w:hAnsi="Arial" w:cs="Arial"/>
          <w:sz w:val="16"/>
          <w:szCs w:val="16"/>
          <w:lang w:val="en-GB"/>
        </w:rPr>
        <w:t xml:space="preserve">he </w:t>
      </w:r>
      <w:r w:rsidR="00A904B0">
        <w:rPr>
          <w:rFonts w:ascii="Arial" w:hAnsi="Arial" w:cs="Arial"/>
          <w:sz w:val="16"/>
          <w:szCs w:val="16"/>
          <w:lang w:val="en-GB"/>
        </w:rPr>
        <w:t>Afghan Family Guidance Association (AFGA)</w:t>
      </w:r>
      <w:r w:rsidR="003938BD">
        <w:rPr>
          <w:rFonts w:ascii="Arial" w:hAnsi="Arial" w:cs="Arial"/>
          <w:sz w:val="16"/>
          <w:szCs w:val="16"/>
          <w:lang w:val="en-GB"/>
        </w:rPr>
        <w:t xml:space="preserve"> </w:t>
      </w:r>
      <w:r w:rsidRPr="0032679A">
        <w:rPr>
          <w:rFonts w:ascii="Arial" w:hAnsi="Arial" w:cs="Arial"/>
          <w:color w:val="000000"/>
          <w:sz w:val="16"/>
          <w:szCs w:val="18"/>
          <w:lang w:val="en-US"/>
        </w:rPr>
        <w:t xml:space="preserve">shall be responsible for the actual costs incurred by the Seller as a direct result of such termination which are not recoverable by either (i) the sale of the goods affected to other parties within a reasonable time, or (ii) the exercise by the Seller, in a commercially reasonable manner, of other mitigation measures. Any claim by the Seller for such actual costs shall be deemed waived by the Seller unless submitted in writing to </w:t>
      </w:r>
      <w:r w:rsidRPr="0032679A">
        <w:rPr>
          <w:rFonts w:ascii="Arial" w:hAnsi="Arial" w:cs="Arial"/>
          <w:sz w:val="16"/>
          <w:szCs w:val="16"/>
          <w:lang w:val="en-GB"/>
        </w:rPr>
        <w:t xml:space="preserve">the </w:t>
      </w:r>
      <w:r w:rsidR="00A904B0">
        <w:rPr>
          <w:rFonts w:ascii="Arial" w:hAnsi="Arial" w:cs="Arial"/>
          <w:sz w:val="16"/>
          <w:szCs w:val="16"/>
          <w:lang w:val="en-GB"/>
        </w:rPr>
        <w:t>Afghan Family Guidance Association (AFGA)</w:t>
      </w:r>
      <w:r w:rsidR="003A50D8">
        <w:rPr>
          <w:rFonts w:ascii="Arial" w:hAnsi="Arial" w:cs="Arial"/>
          <w:sz w:val="16"/>
          <w:szCs w:val="16"/>
          <w:lang w:val="en-GB"/>
        </w:rPr>
        <w:t xml:space="preserve"> </w:t>
      </w:r>
      <w:r w:rsidRPr="0032679A">
        <w:rPr>
          <w:rFonts w:ascii="Arial" w:hAnsi="Arial" w:cs="Arial"/>
          <w:color w:val="000000"/>
          <w:sz w:val="16"/>
          <w:szCs w:val="18"/>
          <w:lang w:val="en-US"/>
        </w:rPr>
        <w:t xml:space="preserve">within thirty (30) calendar days after </w:t>
      </w:r>
      <w:r w:rsidRPr="0032679A">
        <w:rPr>
          <w:rFonts w:ascii="Arial" w:hAnsi="Arial" w:cs="Arial"/>
          <w:sz w:val="16"/>
          <w:szCs w:val="16"/>
          <w:lang w:val="en-GB"/>
        </w:rPr>
        <w:t xml:space="preserve">the </w:t>
      </w:r>
      <w:r w:rsidR="00A904B0">
        <w:rPr>
          <w:rFonts w:ascii="Arial" w:hAnsi="Arial" w:cs="Arial"/>
          <w:sz w:val="16"/>
          <w:szCs w:val="16"/>
          <w:lang w:val="en-GB"/>
        </w:rPr>
        <w:t>Afghan Family Guidance Association (AFGA)</w:t>
      </w:r>
      <w:r w:rsidRPr="0032679A">
        <w:rPr>
          <w:rFonts w:ascii="Arial" w:hAnsi="Arial" w:cs="Arial"/>
          <w:color w:val="000000"/>
          <w:sz w:val="16"/>
          <w:szCs w:val="18"/>
          <w:lang w:val="en-US"/>
        </w:rPr>
        <w:t xml:space="preserve">notified the Seller of the termination. </w:t>
      </w:r>
    </w:p>
    <w:p w14:paraId="2574328E" w14:textId="77777777" w:rsidR="00B17A89" w:rsidRPr="0032679A" w:rsidRDefault="00B17A89" w:rsidP="00B17A89">
      <w:pPr>
        <w:jc w:val="both"/>
        <w:rPr>
          <w:rFonts w:ascii="Arial" w:hAnsi="Arial" w:cs="Arial"/>
          <w:sz w:val="16"/>
          <w:szCs w:val="16"/>
          <w:lang w:val="en-GB"/>
        </w:rPr>
      </w:pPr>
    </w:p>
    <w:p w14:paraId="75C4328C" w14:textId="77777777" w:rsidR="00B17A89" w:rsidRPr="0032679A" w:rsidRDefault="00B17A89" w:rsidP="00B17A89">
      <w:pPr>
        <w:jc w:val="both"/>
        <w:rPr>
          <w:rFonts w:ascii="Arial" w:hAnsi="Arial" w:cs="Arial"/>
          <w:b/>
          <w:sz w:val="16"/>
          <w:szCs w:val="16"/>
          <w:lang w:val="en-GB"/>
        </w:rPr>
      </w:pPr>
      <w:r w:rsidRPr="0032679A">
        <w:rPr>
          <w:rFonts w:ascii="Arial" w:hAnsi="Arial" w:cs="Arial"/>
          <w:b/>
          <w:sz w:val="16"/>
          <w:szCs w:val="16"/>
          <w:lang w:val="en-GB"/>
        </w:rPr>
        <w:t>9. VARIATIONS</w:t>
      </w:r>
    </w:p>
    <w:p w14:paraId="02D41136"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 xml:space="preserve">The </w:t>
      </w:r>
      <w:r w:rsidR="00A904B0">
        <w:rPr>
          <w:rFonts w:ascii="Arial" w:hAnsi="Arial" w:cs="Arial"/>
          <w:sz w:val="16"/>
          <w:szCs w:val="16"/>
          <w:lang w:val="en-GB"/>
        </w:rPr>
        <w:t>Afghan Family Guidance Association (AFGA)</w:t>
      </w:r>
      <w:r w:rsidR="00AB1636">
        <w:rPr>
          <w:rFonts w:ascii="Arial" w:hAnsi="Arial" w:cs="Arial"/>
          <w:sz w:val="16"/>
          <w:szCs w:val="16"/>
          <w:lang w:val="en-GB"/>
        </w:rPr>
        <w:t xml:space="preserve"> </w:t>
      </w:r>
      <w:r w:rsidRPr="0032679A">
        <w:rPr>
          <w:rFonts w:ascii="Arial" w:hAnsi="Arial" w:cs="Arial"/>
          <w:sz w:val="16"/>
          <w:szCs w:val="16"/>
          <w:lang w:val="en-GB"/>
        </w:rPr>
        <w:t xml:space="preserve">may at any time by written instruction vary the quantities of the Goods by 25 percent above or below the original Contract price. The </w:t>
      </w:r>
      <w:r w:rsidR="00A904B0">
        <w:rPr>
          <w:rFonts w:ascii="Arial" w:hAnsi="Arial" w:cs="Arial"/>
          <w:sz w:val="16"/>
          <w:szCs w:val="16"/>
          <w:lang w:val="en-GB"/>
        </w:rPr>
        <w:t>Afghan Family Guidance Association (AFGA)</w:t>
      </w:r>
      <w:r w:rsidRPr="0032679A">
        <w:rPr>
          <w:rFonts w:ascii="Arial" w:hAnsi="Arial" w:cs="Arial"/>
          <w:sz w:val="16"/>
          <w:szCs w:val="16"/>
          <w:lang w:val="en-GB"/>
        </w:rPr>
        <w:t xml:space="preserve">may also order variations including additions, omissions, substitutions, changes in quality, form, character, and kind of the </w:t>
      </w:r>
      <w:r w:rsidR="006421B5" w:rsidRPr="0032679A">
        <w:rPr>
          <w:rFonts w:ascii="Arial" w:hAnsi="Arial" w:cs="Arial"/>
          <w:sz w:val="16"/>
          <w:szCs w:val="16"/>
          <w:lang w:val="en-GB"/>
        </w:rPr>
        <w:t>Goods, related</w:t>
      </w:r>
      <w:r w:rsidRPr="0032679A">
        <w:rPr>
          <w:rFonts w:ascii="Arial" w:hAnsi="Arial" w:cs="Arial"/>
          <w:sz w:val="16"/>
          <w:szCs w:val="16"/>
          <w:lang w:val="en-GB"/>
        </w:rPr>
        <w:t xml:space="preserve"> services to be provided by the Seller, as well as method of shipment, packing, place of delivery and sequence and timing of delivery. No order for a variation may result in the invalidation of the Contract, but if any such variation causes an increase or decrease in the price of or the time required for performance under this Contract, and except where a variation is necessitated by a default of the Seller, an equitable adjustment shall be made in the Contract price, or delivery schedule, or both, and the Contract shall be amended by way of an addendum. The unit prices used in the Seller’s tender or quotation shall be applicable to the quantities procured under the variation. </w:t>
      </w:r>
    </w:p>
    <w:p w14:paraId="1CA4EAE8" w14:textId="77777777" w:rsidR="00B17A89" w:rsidRPr="0032679A" w:rsidRDefault="00B17A89" w:rsidP="00B17A89">
      <w:pPr>
        <w:rPr>
          <w:rFonts w:ascii="Arial" w:hAnsi="Arial" w:cs="Arial"/>
          <w:color w:val="000000"/>
          <w:sz w:val="16"/>
          <w:szCs w:val="18"/>
          <w:lang w:val="en-US"/>
        </w:rPr>
      </w:pPr>
    </w:p>
    <w:p w14:paraId="7DD49927" w14:textId="77777777" w:rsidR="00B17A89" w:rsidRPr="0032679A" w:rsidRDefault="00B17A89" w:rsidP="00B17A89">
      <w:pPr>
        <w:rPr>
          <w:rFonts w:ascii="Arial" w:hAnsi="Arial" w:cs="Arial"/>
          <w:b/>
          <w:caps/>
          <w:sz w:val="16"/>
          <w:szCs w:val="16"/>
          <w:lang w:val="en-GB"/>
        </w:rPr>
      </w:pPr>
      <w:r w:rsidRPr="0032679A">
        <w:rPr>
          <w:rFonts w:ascii="Arial" w:hAnsi="Arial" w:cs="Arial"/>
          <w:b/>
          <w:caps/>
          <w:sz w:val="16"/>
          <w:szCs w:val="16"/>
          <w:lang w:val="en-GB"/>
        </w:rPr>
        <w:t>10. Applicable Law and disputes</w:t>
      </w:r>
    </w:p>
    <w:p w14:paraId="600459F6" w14:textId="77777777" w:rsidR="00B17A89" w:rsidRPr="0032679A" w:rsidRDefault="00B17A89" w:rsidP="00B17A89">
      <w:pPr>
        <w:jc w:val="both"/>
        <w:outlineLvl w:val="0"/>
        <w:rPr>
          <w:rFonts w:ascii="Arial" w:hAnsi="Arial" w:cs="Arial"/>
          <w:sz w:val="16"/>
          <w:szCs w:val="16"/>
          <w:lang w:val="en-GB"/>
        </w:rPr>
      </w:pPr>
      <w:r w:rsidRPr="0032679A">
        <w:rPr>
          <w:rFonts w:ascii="Arial" w:hAnsi="Arial" w:cs="Arial"/>
          <w:sz w:val="16"/>
          <w:szCs w:val="16"/>
          <w:lang w:val="en-GB"/>
        </w:rPr>
        <w:t>The Contract is governed by, and shall be construed in accordance with the laws of the country of establishment of the Contracting Authority.</w:t>
      </w:r>
    </w:p>
    <w:p w14:paraId="21FC28AE" w14:textId="77777777" w:rsidR="00B17A89" w:rsidRPr="0032679A" w:rsidRDefault="00B17A89" w:rsidP="00B17A89">
      <w:pPr>
        <w:jc w:val="both"/>
        <w:outlineLvl w:val="0"/>
        <w:rPr>
          <w:rFonts w:ascii="Arial" w:hAnsi="Arial" w:cs="Arial"/>
          <w:b/>
          <w:caps/>
          <w:sz w:val="16"/>
          <w:szCs w:val="16"/>
          <w:lang w:val="en-GB"/>
        </w:rPr>
      </w:pPr>
    </w:p>
    <w:p w14:paraId="61B16DC8" w14:textId="77777777" w:rsidR="00B17A89" w:rsidRPr="0032679A" w:rsidRDefault="00B17A89" w:rsidP="00B17A89">
      <w:pPr>
        <w:jc w:val="both"/>
        <w:rPr>
          <w:rFonts w:ascii="Arial" w:hAnsi="Arial" w:cs="Arial"/>
          <w:color w:val="000000"/>
          <w:sz w:val="16"/>
          <w:szCs w:val="16"/>
          <w:lang w:val="en-GB"/>
        </w:rPr>
      </w:pPr>
      <w:r w:rsidRPr="0032679A">
        <w:rPr>
          <w:rFonts w:ascii="Arial" w:hAnsi="Arial" w:cs="Arial"/>
          <w:color w:val="000000"/>
          <w:sz w:val="16"/>
          <w:szCs w:val="16"/>
          <w:lang w:val="en-GB"/>
        </w:rPr>
        <w:t>Any dispute or breach of contract arising under this Contract shall be solved amicably if at all possible. If not possible and unless provided otherwise in the Contract, it shall be submitted to, and settled by, the competent court in the country of establishment of the Contracting Authority, in accordance with the national law of that country.</w:t>
      </w:r>
    </w:p>
    <w:p w14:paraId="6ECD71F0" w14:textId="77777777" w:rsidR="00B17A89" w:rsidRPr="0032679A" w:rsidRDefault="00B17A89" w:rsidP="00B17A89">
      <w:pPr>
        <w:keepNext/>
        <w:outlineLvl w:val="0"/>
        <w:rPr>
          <w:rFonts w:ascii="Arial" w:hAnsi="Arial"/>
          <w:b/>
          <w:bCs/>
          <w:sz w:val="16"/>
          <w:szCs w:val="16"/>
          <w:lang w:val="en-GB" w:eastAsia="en-GB"/>
        </w:rPr>
      </w:pPr>
    </w:p>
    <w:p w14:paraId="5A98EDAF" w14:textId="77777777" w:rsidR="00B17A89" w:rsidRPr="0032679A" w:rsidRDefault="00B17A89" w:rsidP="00B17A89">
      <w:pPr>
        <w:jc w:val="both"/>
        <w:rPr>
          <w:rFonts w:ascii="Arial" w:hAnsi="Arial" w:cs="Arial"/>
          <w:b/>
          <w:bCs/>
          <w:sz w:val="16"/>
          <w:szCs w:val="16"/>
          <w:lang w:val="en-GB"/>
        </w:rPr>
      </w:pPr>
      <w:r w:rsidRPr="0032679A">
        <w:rPr>
          <w:rFonts w:ascii="Arial" w:hAnsi="Arial" w:cs="Arial"/>
          <w:b/>
          <w:bCs/>
          <w:sz w:val="16"/>
          <w:szCs w:val="16"/>
          <w:lang w:val="en-GB"/>
        </w:rPr>
        <w:t>11. REMEDIES FOR DEFAULT</w:t>
      </w:r>
    </w:p>
    <w:p w14:paraId="37E34930"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11.1. The Seller shall be considered in default under the Contract if:</w:t>
      </w:r>
    </w:p>
    <w:p w14:paraId="257B7E85" w14:textId="77777777" w:rsidR="00B17A89" w:rsidRPr="0032679A" w:rsidRDefault="00B17A89" w:rsidP="00E8424C">
      <w:pPr>
        <w:numPr>
          <w:ilvl w:val="0"/>
          <w:numId w:val="18"/>
        </w:numPr>
        <w:jc w:val="both"/>
        <w:rPr>
          <w:rFonts w:ascii="Arial" w:hAnsi="Arial" w:cs="Arial"/>
          <w:sz w:val="16"/>
          <w:szCs w:val="16"/>
          <w:lang w:val="en-GB"/>
        </w:rPr>
      </w:pPr>
      <w:r w:rsidRPr="0032679A">
        <w:rPr>
          <w:rFonts w:ascii="Arial" w:hAnsi="Arial" w:cs="Arial"/>
          <w:sz w:val="16"/>
          <w:szCs w:val="16"/>
          <w:lang w:val="en-GB"/>
        </w:rPr>
        <w:t>he fails to deliver any or all of the Goods within the period specified in the Contract;</w:t>
      </w:r>
    </w:p>
    <w:p w14:paraId="0DB1841E" w14:textId="77777777" w:rsidR="00B17A89" w:rsidRPr="0032679A" w:rsidRDefault="00B17A89" w:rsidP="00E8424C">
      <w:pPr>
        <w:numPr>
          <w:ilvl w:val="0"/>
          <w:numId w:val="18"/>
        </w:numPr>
        <w:jc w:val="both"/>
        <w:rPr>
          <w:rFonts w:ascii="Arial" w:hAnsi="Arial" w:cs="Arial"/>
          <w:sz w:val="16"/>
          <w:szCs w:val="16"/>
          <w:lang w:val="en-GB"/>
        </w:rPr>
      </w:pPr>
      <w:r w:rsidRPr="0032679A">
        <w:rPr>
          <w:rFonts w:ascii="Arial" w:hAnsi="Arial" w:cs="Arial"/>
          <w:sz w:val="16"/>
          <w:szCs w:val="16"/>
          <w:lang w:val="en-GB"/>
        </w:rPr>
        <w:t>he fails to perform any other obligations under the Contract;</w:t>
      </w:r>
    </w:p>
    <w:p w14:paraId="6E263788" w14:textId="77777777" w:rsidR="00B17A89" w:rsidRPr="0032679A" w:rsidRDefault="00B17A89" w:rsidP="00E8424C">
      <w:pPr>
        <w:numPr>
          <w:ilvl w:val="0"/>
          <w:numId w:val="18"/>
        </w:numPr>
        <w:jc w:val="both"/>
        <w:rPr>
          <w:rFonts w:ascii="Arial" w:hAnsi="Arial" w:cs="Arial"/>
          <w:sz w:val="16"/>
          <w:szCs w:val="16"/>
          <w:lang w:val="en-GB"/>
        </w:rPr>
      </w:pPr>
      <w:r w:rsidRPr="0032679A">
        <w:rPr>
          <w:rFonts w:ascii="Arial" w:hAnsi="Arial" w:cs="Arial"/>
          <w:sz w:val="16"/>
          <w:szCs w:val="16"/>
          <w:lang w:val="en-GB"/>
        </w:rPr>
        <w:t xml:space="preserve">his declarations in respect </w:t>
      </w:r>
      <w:r w:rsidR="00E8424C" w:rsidRPr="0032679A">
        <w:rPr>
          <w:rFonts w:ascii="Arial" w:hAnsi="Arial" w:cs="Arial"/>
          <w:sz w:val="16"/>
          <w:szCs w:val="16"/>
          <w:lang w:val="en-GB"/>
        </w:rPr>
        <w:t>if his</w:t>
      </w:r>
      <w:r w:rsidRPr="0032679A">
        <w:rPr>
          <w:rFonts w:ascii="Arial" w:hAnsi="Arial" w:cs="Arial"/>
          <w:sz w:val="16"/>
          <w:szCs w:val="16"/>
          <w:lang w:val="en-GB"/>
        </w:rPr>
        <w:t xml:space="preserve"> eligibility (article 15) and/or in respect of article 13 (Child labour and forced labour) and article 14 (Mines), appear to have been untrue, or cease to be true;</w:t>
      </w:r>
    </w:p>
    <w:p w14:paraId="4B2D44EE" w14:textId="77777777" w:rsidR="00B17A89" w:rsidRPr="0032679A" w:rsidRDefault="00B17A89" w:rsidP="00E8424C">
      <w:pPr>
        <w:numPr>
          <w:ilvl w:val="0"/>
          <w:numId w:val="18"/>
        </w:numPr>
        <w:jc w:val="both"/>
        <w:rPr>
          <w:rFonts w:ascii="Arial" w:hAnsi="Arial" w:cs="Arial"/>
          <w:sz w:val="16"/>
          <w:szCs w:val="16"/>
          <w:lang w:val="en-GB"/>
        </w:rPr>
      </w:pPr>
      <w:r w:rsidRPr="0032679A">
        <w:rPr>
          <w:rFonts w:ascii="Arial" w:hAnsi="Arial" w:cs="Arial"/>
          <w:sz w:val="16"/>
          <w:szCs w:val="16"/>
          <w:lang w:val="en-GB"/>
        </w:rPr>
        <w:t>he engages in the practices described in article 16 (corrupt practices).</w:t>
      </w:r>
    </w:p>
    <w:p w14:paraId="22BA474A" w14:textId="77777777" w:rsidR="00B17A89" w:rsidRPr="0032679A" w:rsidRDefault="00B17A89" w:rsidP="00B17A89">
      <w:pPr>
        <w:ind w:left="360"/>
        <w:jc w:val="both"/>
        <w:rPr>
          <w:rFonts w:ascii="Arial" w:hAnsi="Arial" w:cs="Arial"/>
          <w:sz w:val="16"/>
          <w:szCs w:val="16"/>
          <w:lang w:val="en-GB"/>
        </w:rPr>
      </w:pPr>
    </w:p>
    <w:p w14:paraId="5F4D99C7"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 xml:space="preserve">11.2. Upon occurrence of an event of Seller’s default, and without prejudice to any other rights or remedies of the </w:t>
      </w:r>
      <w:r w:rsidR="00A904B0">
        <w:rPr>
          <w:rFonts w:ascii="Arial" w:hAnsi="Arial" w:cs="Arial"/>
          <w:sz w:val="16"/>
          <w:szCs w:val="16"/>
          <w:lang w:val="en-GB"/>
        </w:rPr>
        <w:t>Afghan Family Guidance Association (AFGA)</w:t>
      </w:r>
      <w:r w:rsidR="004C0C05">
        <w:rPr>
          <w:rFonts w:ascii="Arial" w:hAnsi="Arial" w:cs="Arial"/>
          <w:sz w:val="16"/>
          <w:szCs w:val="16"/>
          <w:lang w:val="en-GB"/>
        </w:rPr>
        <w:t xml:space="preserve"> </w:t>
      </w:r>
      <w:r w:rsidRPr="0032679A">
        <w:rPr>
          <w:rFonts w:ascii="Arial" w:hAnsi="Arial" w:cs="Arial"/>
          <w:sz w:val="16"/>
          <w:szCs w:val="16"/>
          <w:lang w:val="en-GB"/>
        </w:rPr>
        <w:t xml:space="preserve">under the Contract, the </w:t>
      </w:r>
      <w:r w:rsidR="00A904B0">
        <w:rPr>
          <w:rFonts w:ascii="Arial" w:hAnsi="Arial" w:cs="Arial"/>
          <w:sz w:val="16"/>
          <w:szCs w:val="16"/>
          <w:lang w:val="en-GB"/>
        </w:rPr>
        <w:t>Afghan Family Guidance Association (AFGA)</w:t>
      </w:r>
      <w:r w:rsidR="004C0C05">
        <w:rPr>
          <w:rFonts w:ascii="Arial" w:hAnsi="Arial" w:cs="Arial"/>
          <w:sz w:val="16"/>
          <w:szCs w:val="16"/>
          <w:lang w:val="en-GB"/>
        </w:rPr>
        <w:t xml:space="preserve"> </w:t>
      </w:r>
      <w:r w:rsidRPr="0032679A">
        <w:rPr>
          <w:rFonts w:ascii="Arial" w:hAnsi="Arial" w:cs="Arial"/>
          <w:sz w:val="16"/>
          <w:szCs w:val="16"/>
          <w:lang w:val="en-GB"/>
        </w:rPr>
        <w:t>shall be entitled to one or several of the following remedies:</w:t>
      </w:r>
    </w:p>
    <w:p w14:paraId="3F115477" w14:textId="77777777" w:rsidR="00B17A89" w:rsidRPr="0032679A" w:rsidRDefault="00B17A89" w:rsidP="00B17A89">
      <w:pPr>
        <w:numPr>
          <w:ilvl w:val="0"/>
          <w:numId w:val="18"/>
        </w:numPr>
        <w:jc w:val="both"/>
        <w:rPr>
          <w:rFonts w:ascii="Arial" w:hAnsi="Arial" w:cs="Arial"/>
          <w:sz w:val="16"/>
          <w:szCs w:val="16"/>
          <w:lang w:val="en-GB"/>
        </w:rPr>
      </w:pPr>
      <w:r w:rsidRPr="0032679A">
        <w:rPr>
          <w:rFonts w:ascii="Arial" w:hAnsi="Arial" w:cs="Arial"/>
          <w:sz w:val="16"/>
          <w:szCs w:val="16"/>
          <w:lang w:val="en-GB"/>
        </w:rPr>
        <w:t xml:space="preserve">liquidated damages for delay under article 7; </w:t>
      </w:r>
    </w:p>
    <w:p w14:paraId="16E225A9" w14:textId="77777777" w:rsidR="00B17A89" w:rsidRPr="0032679A" w:rsidRDefault="00B17A89" w:rsidP="00B17A89">
      <w:pPr>
        <w:numPr>
          <w:ilvl w:val="0"/>
          <w:numId w:val="18"/>
        </w:numPr>
        <w:jc w:val="both"/>
        <w:rPr>
          <w:rFonts w:ascii="Arial" w:hAnsi="Arial" w:cs="Arial"/>
          <w:sz w:val="16"/>
          <w:szCs w:val="16"/>
          <w:lang w:val="en-GB"/>
        </w:rPr>
      </w:pPr>
      <w:r w:rsidRPr="0032679A">
        <w:rPr>
          <w:rFonts w:ascii="Arial" w:hAnsi="Arial" w:cs="Arial"/>
          <w:sz w:val="16"/>
          <w:szCs w:val="16"/>
          <w:lang w:val="en-GB"/>
        </w:rPr>
        <w:t>any of the remedies specified in article 4.3;</w:t>
      </w:r>
    </w:p>
    <w:p w14:paraId="7CCB825B" w14:textId="77777777" w:rsidR="00B17A89" w:rsidRPr="0032679A" w:rsidRDefault="00B17A89" w:rsidP="00B17A89">
      <w:pPr>
        <w:numPr>
          <w:ilvl w:val="0"/>
          <w:numId w:val="18"/>
        </w:numPr>
        <w:jc w:val="both"/>
        <w:rPr>
          <w:rFonts w:ascii="Arial" w:hAnsi="Arial" w:cs="Arial"/>
          <w:sz w:val="16"/>
          <w:szCs w:val="16"/>
          <w:lang w:val="en-GB"/>
        </w:rPr>
      </w:pPr>
      <w:r w:rsidRPr="0032679A">
        <w:rPr>
          <w:rFonts w:ascii="Arial" w:hAnsi="Arial" w:cs="Arial"/>
          <w:sz w:val="16"/>
          <w:szCs w:val="16"/>
          <w:lang w:val="en-GB"/>
        </w:rPr>
        <w:t>refuse to accept all or part of the Goods;</w:t>
      </w:r>
      <w:r w:rsidRPr="0032679A">
        <w:rPr>
          <w:rFonts w:ascii="Arial" w:hAnsi="Arial" w:cs="Arial"/>
          <w:color w:val="FF0000"/>
          <w:sz w:val="16"/>
          <w:szCs w:val="16"/>
          <w:lang w:val="en-GB"/>
        </w:rPr>
        <w:t xml:space="preserve"> </w:t>
      </w:r>
    </w:p>
    <w:p w14:paraId="2654E594" w14:textId="77777777" w:rsidR="00B17A89" w:rsidRPr="0032679A" w:rsidRDefault="00B17A89" w:rsidP="00B17A89">
      <w:pPr>
        <w:numPr>
          <w:ilvl w:val="0"/>
          <w:numId w:val="18"/>
        </w:numPr>
        <w:jc w:val="both"/>
        <w:rPr>
          <w:rFonts w:ascii="Arial" w:hAnsi="Arial" w:cs="Arial"/>
          <w:sz w:val="16"/>
          <w:szCs w:val="16"/>
          <w:lang w:val="en-GB"/>
        </w:rPr>
      </w:pPr>
      <w:r w:rsidRPr="0032679A">
        <w:rPr>
          <w:rFonts w:ascii="Arial" w:hAnsi="Arial" w:cs="Arial"/>
          <w:sz w:val="16"/>
          <w:szCs w:val="16"/>
          <w:lang w:val="en-GB"/>
        </w:rPr>
        <w:t>general damages;</w:t>
      </w:r>
    </w:p>
    <w:p w14:paraId="21F836CF" w14:textId="77777777" w:rsidR="00B17A89" w:rsidRPr="0032679A" w:rsidRDefault="00B17A89" w:rsidP="00B17A89">
      <w:pPr>
        <w:numPr>
          <w:ilvl w:val="0"/>
          <w:numId w:val="18"/>
        </w:numPr>
        <w:jc w:val="both"/>
        <w:rPr>
          <w:rFonts w:ascii="Arial" w:hAnsi="Arial" w:cs="Arial"/>
          <w:sz w:val="16"/>
          <w:szCs w:val="16"/>
          <w:lang w:val="en-GB"/>
        </w:rPr>
      </w:pPr>
      <w:r w:rsidRPr="0032679A">
        <w:rPr>
          <w:rFonts w:ascii="Arial" w:hAnsi="Arial" w:cs="Arial"/>
          <w:sz w:val="16"/>
          <w:szCs w:val="16"/>
          <w:lang w:val="en-GB"/>
        </w:rPr>
        <w:t>termination of the Contract.</w:t>
      </w:r>
    </w:p>
    <w:p w14:paraId="4A5B6715" w14:textId="77777777" w:rsidR="00B17A89" w:rsidRPr="0032679A" w:rsidRDefault="00B17A89" w:rsidP="00B17A89">
      <w:pPr>
        <w:ind w:left="360"/>
        <w:jc w:val="both"/>
        <w:rPr>
          <w:rFonts w:ascii="Arial" w:hAnsi="Arial" w:cs="Arial"/>
          <w:sz w:val="16"/>
          <w:szCs w:val="16"/>
          <w:lang w:val="en-GB"/>
        </w:rPr>
      </w:pPr>
    </w:p>
    <w:p w14:paraId="2F8E8033"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 xml:space="preserve">11.3. Upon termination of the Contract by the </w:t>
      </w:r>
      <w:r w:rsidR="00A904B0">
        <w:rPr>
          <w:rFonts w:ascii="Arial" w:hAnsi="Arial" w:cs="Arial"/>
          <w:sz w:val="16"/>
          <w:szCs w:val="16"/>
          <w:lang w:val="en-GB"/>
        </w:rPr>
        <w:t>Afghan Family Guidance Association (AFGA)</w:t>
      </w:r>
      <w:r w:rsidRPr="0032679A">
        <w:rPr>
          <w:rFonts w:ascii="Arial" w:hAnsi="Arial" w:cs="Arial"/>
          <w:sz w:val="16"/>
          <w:szCs w:val="16"/>
          <w:lang w:val="en-GB"/>
        </w:rPr>
        <w:t xml:space="preserve">under this article, the Seller shall follow the Contracting Authority’s instructions for immediate steps to bring to a close in a prompt and orderly manner the performance of any obligations under the Contract, in such a way as to reduce expenses to a minimum. The </w:t>
      </w:r>
      <w:r w:rsidR="00A904B0">
        <w:rPr>
          <w:rFonts w:ascii="Arial" w:hAnsi="Arial" w:cs="Arial"/>
          <w:sz w:val="16"/>
          <w:szCs w:val="16"/>
          <w:lang w:val="en-GB"/>
        </w:rPr>
        <w:t>Afghan Family Guidance Association (AFGA)</w:t>
      </w:r>
      <w:r w:rsidRPr="0032679A">
        <w:rPr>
          <w:rFonts w:ascii="Arial" w:hAnsi="Arial" w:cs="Arial"/>
          <w:sz w:val="16"/>
          <w:szCs w:val="16"/>
          <w:lang w:val="en-GB"/>
        </w:rPr>
        <w:t>shall have no other liability than paying the Seller the goods which have already been accepted in accordance with article 3, and shall be entitled to deduct from any such sums:</w:t>
      </w:r>
    </w:p>
    <w:p w14:paraId="08D8E9C4" w14:textId="77777777" w:rsidR="00B17A89" w:rsidRPr="0032679A" w:rsidRDefault="00B17A89" w:rsidP="00B17A89">
      <w:pPr>
        <w:jc w:val="both"/>
        <w:rPr>
          <w:rFonts w:ascii="Arial" w:hAnsi="Arial" w:cs="Arial"/>
          <w:sz w:val="16"/>
          <w:szCs w:val="16"/>
          <w:lang w:val="en-GB"/>
        </w:rPr>
      </w:pPr>
    </w:p>
    <w:p w14:paraId="048CB164"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  any liquidated or general damages due by the Seller;</w:t>
      </w:r>
    </w:p>
    <w:p w14:paraId="247DEAC0"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  and/or any sums due by the Seller under article 4.3;</w:t>
      </w:r>
    </w:p>
    <w:p w14:paraId="0DA37BAE"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 xml:space="preserve">-  and/or any excess cost occasioned by a replacement procurement  </w:t>
      </w:r>
    </w:p>
    <w:p w14:paraId="53CC70F7"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 xml:space="preserve">   from other sources. </w:t>
      </w:r>
    </w:p>
    <w:p w14:paraId="65169AC1" w14:textId="77777777" w:rsidR="00B17A89" w:rsidRPr="0032679A" w:rsidRDefault="00B17A89" w:rsidP="00B17A89">
      <w:pPr>
        <w:jc w:val="both"/>
        <w:rPr>
          <w:rFonts w:ascii="Arial" w:hAnsi="Arial" w:cs="Arial"/>
          <w:sz w:val="16"/>
          <w:szCs w:val="16"/>
          <w:lang w:val="en-GB"/>
        </w:rPr>
      </w:pPr>
    </w:p>
    <w:p w14:paraId="2F3BD4F3"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 xml:space="preserve">The </w:t>
      </w:r>
      <w:r w:rsidR="00A904B0">
        <w:rPr>
          <w:rFonts w:ascii="Arial" w:hAnsi="Arial" w:cs="Arial"/>
          <w:sz w:val="16"/>
          <w:szCs w:val="16"/>
          <w:lang w:val="en-GB"/>
        </w:rPr>
        <w:t>Afghan Family Guidance Association (AFGA)</w:t>
      </w:r>
      <w:r w:rsidR="00796D09">
        <w:rPr>
          <w:rFonts w:ascii="Arial" w:hAnsi="Arial" w:cs="Arial"/>
          <w:sz w:val="16"/>
          <w:szCs w:val="16"/>
          <w:lang w:val="en-GB"/>
        </w:rPr>
        <w:t xml:space="preserve"> </w:t>
      </w:r>
      <w:r w:rsidRPr="0032679A">
        <w:rPr>
          <w:rFonts w:ascii="Arial" w:hAnsi="Arial" w:cs="Arial"/>
          <w:sz w:val="16"/>
          <w:szCs w:val="16"/>
          <w:lang w:val="en-GB"/>
        </w:rPr>
        <w:t xml:space="preserve">shall also be entitled to call any pre-financing or performance guarantee provided by the Seller under the Contract. </w:t>
      </w:r>
    </w:p>
    <w:p w14:paraId="25654B44" w14:textId="77777777" w:rsidR="00B17A89" w:rsidRPr="0032679A" w:rsidRDefault="00B17A89" w:rsidP="00B17A89">
      <w:pPr>
        <w:rPr>
          <w:rFonts w:ascii="Arial" w:hAnsi="Arial" w:cs="Arial"/>
          <w:color w:val="000000"/>
          <w:sz w:val="16"/>
          <w:szCs w:val="16"/>
          <w:lang w:val="en-GB"/>
        </w:rPr>
      </w:pPr>
    </w:p>
    <w:p w14:paraId="3A053324" w14:textId="77777777" w:rsidR="00B17A89" w:rsidRPr="0032679A" w:rsidRDefault="00B17A89" w:rsidP="00B17A89">
      <w:pPr>
        <w:jc w:val="both"/>
        <w:rPr>
          <w:rFonts w:ascii="Arial" w:hAnsi="Arial" w:cs="Arial"/>
          <w:b/>
          <w:caps/>
          <w:color w:val="000000"/>
          <w:sz w:val="16"/>
          <w:szCs w:val="18"/>
          <w:lang w:val="en-GB"/>
        </w:rPr>
      </w:pPr>
      <w:r w:rsidRPr="0032679A">
        <w:rPr>
          <w:rFonts w:ascii="Arial" w:hAnsi="Arial" w:cs="Arial"/>
          <w:b/>
          <w:caps/>
          <w:color w:val="000000"/>
          <w:sz w:val="16"/>
          <w:szCs w:val="18"/>
          <w:lang w:val="en-GB"/>
        </w:rPr>
        <w:t>12. Officials</w:t>
      </w:r>
    </w:p>
    <w:p w14:paraId="7487B1D5" w14:textId="77777777" w:rsidR="00B17A89" w:rsidRPr="0032679A" w:rsidRDefault="00B17A89" w:rsidP="00B17A89">
      <w:pPr>
        <w:jc w:val="both"/>
        <w:rPr>
          <w:rFonts w:ascii="Arial" w:hAnsi="Arial" w:cs="Arial"/>
          <w:color w:val="000000"/>
          <w:sz w:val="16"/>
          <w:szCs w:val="18"/>
          <w:lang w:val="en-GB"/>
        </w:rPr>
      </w:pPr>
      <w:r w:rsidRPr="0032679A">
        <w:rPr>
          <w:rFonts w:ascii="Arial" w:hAnsi="Arial" w:cs="Arial"/>
          <w:color w:val="000000"/>
          <w:sz w:val="16"/>
          <w:szCs w:val="18"/>
          <w:lang w:val="en-GB"/>
        </w:rPr>
        <w:t xml:space="preserve">The Seller warrants that no official of </w:t>
      </w:r>
      <w:r w:rsidRPr="0032679A">
        <w:rPr>
          <w:rFonts w:ascii="Arial" w:hAnsi="Arial" w:cs="Arial"/>
          <w:sz w:val="16"/>
          <w:szCs w:val="16"/>
          <w:lang w:val="en-GB"/>
        </w:rPr>
        <w:t xml:space="preserve">the </w:t>
      </w:r>
      <w:r w:rsidR="00A904B0">
        <w:rPr>
          <w:rFonts w:ascii="Arial" w:hAnsi="Arial" w:cs="Arial"/>
          <w:sz w:val="16"/>
          <w:szCs w:val="16"/>
          <w:lang w:val="en-GB"/>
        </w:rPr>
        <w:t>Afghan Family Guidance Association (AFGA)</w:t>
      </w:r>
      <w:r w:rsidRPr="0032679A">
        <w:rPr>
          <w:rFonts w:ascii="Arial" w:hAnsi="Arial" w:cs="Arial"/>
          <w:color w:val="000000"/>
          <w:sz w:val="16"/>
          <w:szCs w:val="18"/>
          <w:lang w:val="en-GB"/>
        </w:rPr>
        <w:t xml:space="preserve">and/or its partner has received or will be offered by the Seller any direct or indirect benefit arising from this Contract. </w:t>
      </w:r>
    </w:p>
    <w:p w14:paraId="14BE3CB5" w14:textId="77777777" w:rsidR="00B17A89" w:rsidRPr="0032679A" w:rsidRDefault="00B17A89" w:rsidP="00B17A89">
      <w:pPr>
        <w:jc w:val="both"/>
        <w:rPr>
          <w:rFonts w:ascii="Arial" w:hAnsi="Arial" w:cs="Arial"/>
          <w:color w:val="000000"/>
          <w:sz w:val="16"/>
          <w:szCs w:val="18"/>
          <w:lang w:val="en-GB"/>
        </w:rPr>
      </w:pPr>
    </w:p>
    <w:p w14:paraId="612B96D6" w14:textId="77777777" w:rsidR="00B17A89" w:rsidRPr="0032679A" w:rsidRDefault="00B17A89" w:rsidP="00B17A89">
      <w:pPr>
        <w:jc w:val="both"/>
        <w:rPr>
          <w:rFonts w:ascii="Arial" w:hAnsi="Arial" w:cs="Arial"/>
          <w:b/>
          <w:caps/>
          <w:color w:val="000000"/>
          <w:sz w:val="16"/>
          <w:szCs w:val="18"/>
          <w:lang w:val="en-GB"/>
        </w:rPr>
      </w:pPr>
      <w:r w:rsidRPr="0032679A">
        <w:rPr>
          <w:rFonts w:ascii="Arial" w:hAnsi="Arial" w:cs="Arial"/>
          <w:b/>
          <w:caps/>
          <w:color w:val="000000"/>
          <w:sz w:val="16"/>
          <w:szCs w:val="18"/>
          <w:lang w:val="en-GB"/>
        </w:rPr>
        <w:t>13. Child labour and forced labour</w:t>
      </w:r>
    </w:p>
    <w:p w14:paraId="60467A97" w14:textId="77777777" w:rsidR="00011C2A" w:rsidRPr="0032679A" w:rsidRDefault="00B17A89" w:rsidP="00011C2A">
      <w:pPr>
        <w:jc w:val="both"/>
        <w:rPr>
          <w:rFonts w:ascii="Arial" w:hAnsi="Arial" w:cs="Arial"/>
          <w:sz w:val="16"/>
          <w:szCs w:val="18"/>
          <w:lang w:val="en-GB"/>
        </w:rPr>
      </w:pPr>
      <w:r w:rsidRPr="0032679A">
        <w:rPr>
          <w:rFonts w:ascii="Arial" w:hAnsi="Arial" w:cs="Arial"/>
          <w:color w:val="000000"/>
          <w:sz w:val="16"/>
          <w:szCs w:val="18"/>
          <w:lang w:val="en-GB"/>
        </w:rPr>
        <w:t xml:space="preserve">The Seller </w:t>
      </w:r>
      <w:r w:rsidR="00011C2A" w:rsidRPr="0032679A">
        <w:rPr>
          <w:rFonts w:ascii="Arial" w:hAnsi="Arial" w:cs="Arial"/>
          <w:color w:val="000000"/>
          <w:sz w:val="16"/>
          <w:szCs w:val="18"/>
          <w:lang w:val="en-GB"/>
        </w:rPr>
        <w:t>Should sign the below Child Protection Policy.</w:t>
      </w:r>
    </w:p>
    <w:p w14:paraId="0AD9CD73" w14:textId="77777777" w:rsidR="00B17A89" w:rsidRPr="0032679A" w:rsidRDefault="00B17A89" w:rsidP="00B17A89">
      <w:pPr>
        <w:jc w:val="both"/>
        <w:rPr>
          <w:rFonts w:ascii="Arial" w:hAnsi="Arial" w:cs="Arial"/>
          <w:sz w:val="16"/>
          <w:szCs w:val="18"/>
          <w:lang w:val="en-GB"/>
        </w:rPr>
      </w:pPr>
    </w:p>
    <w:p w14:paraId="60AB590A" w14:textId="77777777" w:rsidR="00B17A89" w:rsidRPr="0032679A" w:rsidRDefault="00B17A89" w:rsidP="00B17A89">
      <w:pPr>
        <w:jc w:val="both"/>
        <w:rPr>
          <w:rFonts w:ascii="Arial" w:hAnsi="Arial" w:cs="Arial"/>
          <w:color w:val="000000"/>
          <w:sz w:val="16"/>
          <w:szCs w:val="18"/>
          <w:lang w:val="en-GB"/>
        </w:rPr>
      </w:pPr>
    </w:p>
    <w:p w14:paraId="2883D18A" w14:textId="77777777" w:rsidR="00B17A89" w:rsidRPr="0032679A" w:rsidRDefault="005B6D84" w:rsidP="00B17A89">
      <w:pPr>
        <w:jc w:val="both"/>
        <w:rPr>
          <w:rFonts w:ascii="Arial" w:hAnsi="Arial" w:cs="Arial"/>
          <w:b/>
          <w:bCs/>
          <w:caps/>
          <w:color w:val="000000"/>
          <w:sz w:val="16"/>
          <w:szCs w:val="16"/>
          <w:lang w:val="en-GB"/>
        </w:rPr>
      </w:pPr>
      <w:r w:rsidRPr="0032679A">
        <w:rPr>
          <w:rFonts w:ascii="Arial" w:hAnsi="Arial" w:cs="Arial"/>
          <w:b/>
          <w:bCs/>
          <w:caps/>
          <w:color w:val="000000"/>
          <w:sz w:val="16"/>
          <w:szCs w:val="16"/>
          <w:lang w:val="en-GB"/>
        </w:rPr>
        <w:t>14</w:t>
      </w:r>
      <w:r w:rsidR="00B17A89" w:rsidRPr="0032679A">
        <w:rPr>
          <w:rFonts w:ascii="Arial" w:hAnsi="Arial" w:cs="Arial"/>
          <w:b/>
          <w:bCs/>
          <w:caps/>
          <w:color w:val="000000"/>
          <w:sz w:val="16"/>
          <w:szCs w:val="16"/>
          <w:lang w:val="en-GB"/>
        </w:rPr>
        <w:t xml:space="preserve">.  Ineligibility </w:t>
      </w:r>
    </w:p>
    <w:p w14:paraId="640A6D1A" w14:textId="77777777" w:rsidR="00B17A89" w:rsidRPr="0032679A" w:rsidRDefault="00B17A89" w:rsidP="00B17A89">
      <w:pPr>
        <w:jc w:val="both"/>
        <w:rPr>
          <w:rFonts w:ascii="Arial" w:hAnsi="Arial" w:cs="Arial"/>
          <w:color w:val="000000"/>
          <w:sz w:val="16"/>
          <w:szCs w:val="16"/>
          <w:lang w:val="en-GB"/>
        </w:rPr>
      </w:pPr>
      <w:r w:rsidRPr="0032679A">
        <w:rPr>
          <w:rFonts w:ascii="Arial" w:hAnsi="Arial" w:cs="Arial"/>
          <w:color w:val="000000"/>
          <w:sz w:val="16"/>
          <w:szCs w:val="16"/>
          <w:lang w:val="en-GB"/>
        </w:rPr>
        <w:t xml:space="preserve">By signing the purchase order, the Seller certifies that he is NOT in one of the situations listed below: </w:t>
      </w:r>
    </w:p>
    <w:p w14:paraId="7F0873B4" w14:textId="77777777" w:rsidR="00B17A89" w:rsidRPr="0032679A" w:rsidRDefault="00B17A89" w:rsidP="00B17A89">
      <w:pPr>
        <w:jc w:val="both"/>
        <w:rPr>
          <w:rFonts w:ascii="Arial" w:hAnsi="Arial" w:cs="Arial"/>
          <w:color w:val="000000"/>
          <w:sz w:val="16"/>
          <w:szCs w:val="16"/>
          <w:lang w:val="en-GB"/>
        </w:rPr>
      </w:pPr>
    </w:p>
    <w:p w14:paraId="024BCADD" w14:textId="77777777" w:rsidR="00B17A89" w:rsidRPr="0032679A" w:rsidRDefault="00B17A89" w:rsidP="00B17A89">
      <w:pPr>
        <w:numPr>
          <w:ilvl w:val="0"/>
          <w:numId w:val="16"/>
        </w:numPr>
        <w:jc w:val="both"/>
        <w:rPr>
          <w:rFonts w:ascii="Arial" w:hAnsi="Arial" w:cs="Arial"/>
          <w:sz w:val="16"/>
          <w:szCs w:val="16"/>
          <w:lang w:val="en-GB"/>
        </w:rPr>
      </w:pPr>
      <w:r w:rsidRPr="0032679A">
        <w:rPr>
          <w:rFonts w:ascii="Arial" w:hAnsi="Arial" w:cs="Arial"/>
          <w:sz w:val="16"/>
          <w:szCs w:val="16"/>
          <w:lang w:val="en-GB"/>
        </w:rPr>
        <w:lastRenderedPageBreak/>
        <w:t>He is bankrupt or being wound up, is having his affairs administered by the courts, has entered into an arrangement with creditors, has suspended business activities, is the subject of proceedings concerning those matters, or is in any analogous situation arising from a similar procedure provided for in national legislation or regulations;</w:t>
      </w:r>
    </w:p>
    <w:p w14:paraId="30B2272D" w14:textId="77777777" w:rsidR="00B17A89" w:rsidRPr="0032679A" w:rsidRDefault="00B17A89" w:rsidP="00B17A89">
      <w:pPr>
        <w:numPr>
          <w:ilvl w:val="0"/>
          <w:numId w:val="16"/>
        </w:numPr>
        <w:jc w:val="both"/>
        <w:rPr>
          <w:rFonts w:ascii="Arial" w:hAnsi="Arial" w:cs="Arial"/>
          <w:sz w:val="16"/>
          <w:szCs w:val="16"/>
          <w:lang w:val="en-GB"/>
        </w:rPr>
      </w:pPr>
      <w:r w:rsidRPr="0032679A">
        <w:rPr>
          <w:rFonts w:ascii="Arial" w:hAnsi="Arial" w:cs="Arial"/>
          <w:sz w:val="16"/>
          <w:szCs w:val="16"/>
          <w:lang w:val="en-GB"/>
        </w:rPr>
        <w:t>He has been convicted of an offence concerning his professional conduct by a judgement that has the force of res judicata;</w:t>
      </w:r>
    </w:p>
    <w:p w14:paraId="3D95A73E" w14:textId="77777777" w:rsidR="00B17A89" w:rsidRPr="0032679A" w:rsidRDefault="00B17A89" w:rsidP="00B17A89">
      <w:pPr>
        <w:numPr>
          <w:ilvl w:val="0"/>
          <w:numId w:val="16"/>
        </w:numPr>
        <w:jc w:val="both"/>
        <w:rPr>
          <w:rFonts w:ascii="Arial" w:hAnsi="Arial" w:cs="Arial"/>
          <w:sz w:val="16"/>
          <w:szCs w:val="16"/>
          <w:lang w:val="en-GB"/>
        </w:rPr>
      </w:pPr>
      <w:r w:rsidRPr="0032679A">
        <w:rPr>
          <w:rFonts w:ascii="Arial" w:hAnsi="Arial" w:cs="Arial"/>
          <w:sz w:val="16"/>
          <w:szCs w:val="16"/>
          <w:lang w:val="en-GB"/>
        </w:rPr>
        <w:t xml:space="preserve">He has been guilty of grave professional misconduct proven by any means that the </w:t>
      </w:r>
      <w:r w:rsidR="00A904B0">
        <w:rPr>
          <w:rFonts w:ascii="Arial" w:hAnsi="Arial" w:cs="Arial"/>
          <w:sz w:val="16"/>
          <w:szCs w:val="16"/>
          <w:lang w:val="en-GB"/>
        </w:rPr>
        <w:t>Afghan Family Guidance Association (AFGA)</w:t>
      </w:r>
      <w:r w:rsidRPr="0032679A">
        <w:rPr>
          <w:rFonts w:ascii="Arial" w:hAnsi="Arial" w:cs="Arial"/>
          <w:sz w:val="16"/>
          <w:szCs w:val="16"/>
          <w:lang w:val="en-GB"/>
        </w:rPr>
        <w:t>can justify;</w:t>
      </w:r>
    </w:p>
    <w:p w14:paraId="313DC15A" w14:textId="77777777" w:rsidR="00B17A89" w:rsidRPr="0032679A" w:rsidRDefault="00B17A89" w:rsidP="00B17A89">
      <w:pPr>
        <w:numPr>
          <w:ilvl w:val="0"/>
          <w:numId w:val="16"/>
        </w:numPr>
        <w:jc w:val="both"/>
        <w:rPr>
          <w:rFonts w:ascii="Arial" w:hAnsi="Arial" w:cs="Arial"/>
          <w:sz w:val="16"/>
          <w:szCs w:val="16"/>
          <w:lang w:val="en-GB"/>
        </w:rPr>
      </w:pPr>
      <w:r w:rsidRPr="0032679A">
        <w:rPr>
          <w:rFonts w:ascii="Arial" w:hAnsi="Arial" w:cs="Arial"/>
          <w:sz w:val="16"/>
          <w:szCs w:val="16"/>
          <w:lang w:val="en-GB"/>
        </w:rPr>
        <w:t xml:space="preserve">He has not fulfilled obligations relating to the payment of social security contributions or the payment of taxes in accordance with the legal provisions of the country in which he is established or with those of the country of the </w:t>
      </w:r>
      <w:r w:rsidR="00A904B0">
        <w:rPr>
          <w:rFonts w:ascii="Arial" w:hAnsi="Arial" w:cs="Arial"/>
          <w:sz w:val="16"/>
          <w:szCs w:val="16"/>
          <w:lang w:val="en-GB"/>
        </w:rPr>
        <w:t>Afghan Family Guidance Association (AFGA)</w:t>
      </w:r>
      <w:r w:rsidRPr="0032679A">
        <w:rPr>
          <w:rFonts w:ascii="Arial" w:hAnsi="Arial" w:cs="Arial"/>
          <w:sz w:val="16"/>
          <w:szCs w:val="16"/>
          <w:lang w:val="en-GB"/>
        </w:rPr>
        <w:t>or those of the country where the Contract is to be performed;</w:t>
      </w:r>
    </w:p>
    <w:p w14:paraId="292F6CA5" w14:textId="77777777" w:rsidR="00B17A89" w:rsidRPr="0032679A" w:rsidRDefault="00B17A89" w:rsidP="00B17A89">
      <w:pPr>
        <w:numPr>
          <w:ilvl w:val="0"/>
          <w:numId w:val="16"/>
        </w:numPr>
        <w:jc w:val="both"/>
        <w:rPr>
          <w:rFonts w:ascii="Arial" w:hAnsi="Arial" w:cs="Arial"/>
          <w:sz w:val="16"/>
          <w:szCs w:val="16"/>
          <w:lang w:val="en-GB"/>
        </w:rPr>
      </w:pPr>
      <w:r w:rsidRPr="0032679A">
        <w:rPr>
          <w:rFonts w:ascii="Arial" w:hAnsi="Arial" w:cs="Arial"/>
          <w:sz w:val="16"/>
          <w:szCs w:val="16"/>
          <w:lang w:val="en-GB"/>
        </w:rPr>
        <w:t>He has been the subject of a judgement that has the force of res judicata for fraud, corruption, involvement in a criminal organisation or any other illegal activity;</w:t>
      </w:r>
    </w:p>
    <w:p w14:paraId="1B67AC58" w14:textId="77777777" w:rsidR="00B17A89" w:rsidRPr="0032679A" w:rsidRDefault="00B17A89" w:rsidP="00B17A89">
      <w:pPr>
        <w:numPr>
          <w:ilvl w:val="0"/>
          <w:numId w:val="16"/>
        </w:numPr>
        <w:jc w:val="both"/>
        <w:rPr>
          <w:rFonts w:ascii="Arial" w:hAnsi="Arial" w:cs="Arial"/>
          <w:sz w:val="16"/>
          <w:szCs w:val="16"/>
          <w:lang w:val="en-GB"/>
        </w:rPr>
      </w:pPr>
      <w:r w:rsidRPr="0032679A">
        <w:rPr>
          <w:rFonts w:ascii="Arial" w:hAnsi="Arial" w:cs="Arial"/>
          <w:sz w:val="16"/>
          <w:szCs w:val="16"/>
          <w:lang w:val="en-GB"/>
        </w:rPr>
        <w:t xml:space="preserve">Following another procurement procedure carried out by the </w:t>
      </w:r>
      <w:r w:rsidR="00A904B0">
        <w:rPr>
          <w:rFonts w:ascii="Arial" w:hAnsi="Arial" w:cs="Arial"/>
          <w:sz w:val="16"/>
          <w:szCs w:val="16"/>
          <w:lang w:val="en-GB"/>
        </w:rPr>
        <w:t>Afghan Family Guidance Association (AFGA)</w:t>
      </w:r>
      <w:r w:rsidRPr="0032679A">
        <w:rPr>
          <w:rFonts w:ascii="Arial" w:hAnsi="Arial" w:cs="Arial"/>
          <w:sz w:val="16"/>
          <w:szCs w:val="16"/>
          <w:lang w:val="en-GB"/>
        </w:rPr>
        <w:t>or one of their partners, he has been declared to be in serious breach of contract for failure to comply with his contractual obligations.</w:t>
      </w:r>
    </w:p>
    <w:p w14:paraId="734B5A7F" w14:textId="77777777" w:rsidR="00B17A89" w:rsidRPr="0032679A" w:rsidRDefault="00B17A89" w:rsidP="00B17A89">
      <w:pPr>
        <w:jc w:val="both"/>
        <w:rPr>
          <w:rFonts w:ascii="Arial" w:hAnsi="Arial" w:cs="Arial"/>
          <w:b/>
          <w:bCs/>
          <w:color w:val="000000"/>
          <w:sz w:val="16"/>
          <w:szCs w:val="16"/>
          <w:lang w:val="en-GB"/>
        </w:rPr>
      </w:pPr>
    </w:p>
    <w:p w14:paraId="2CDBB29F" w14:textId="77777777" w:rsidR="00B17A89" w:rsidRPr="0032679A" w:rsidRDefault="005B6D84" w:rsidP="00B17A89">
      <w:pPr>
        <w:jc w:val="both"/>
        <w:rPr>
          <w:rFonts w:ascii="Arial" w:hAnsi="Arial" w:cs="Arial"/>
          <w:b/>
          <w:caps/>
          <w:sz w:val="16"/>
          <w:szCs w:val="16"/>
          <w:lang w:val="en-GB"/>
        </w:rPr>
      </w:pPr>
      <w:r w:rsidRPr="0032679A">
        <w:rPr>
          <w:rFonts w:ascii="Arial" w:hAnsi="Arial" w:cs="Arial"/>
          <w:b/>
          <w:caps/>
          <w:sz w:val="16"/>
          <w:szCs w:val="16"/>
          <w:lang w:val="en-GB"/>
        </w:rPr>
        <w:t>15</w:t>
      </w:r>
      <w:r w:rsidR="00B17A89" w:rsidRPr="0032679A">
        <w:rPr>
          <w:rFonts w:ascii="Arial" w:hAnsi="Arial" w:cs="Arial"/>
          <w:b/>
          <w:caps/>
          <w:sz w:val="16"/>
          <w:szCs w:val="16"/>
          <w:lang w:val="en-GB"/>
        </w:rPr>
        <w:t>. Corrupt practices</w:t>
      </w:r>
    </w:p>
    <w:p w14:paraId="03605A9A" w14:textId="77777777" w:rsidR="00B17A89" w:rsidRPr="0032679A" w:rsidRDefault="00B17A89" w:rsidP="00B17A89">
      <w:pPr>
        <w:jc w:val="both"/>
        <w:rPr>
          <w:rFonts w:ascii="Arial" w:hAnsi="Arial" w:cs="Arial"/>
          <w:bCs/>
          <w:color w:val="000000"/>
          <w:sz w:val="16"/>
          <w:szCs w:val="16"/>
          <w:lang w:val="en-GB"/>
        </w:rPr>
      </w:pPr>
      <w:r w:rsidRPr="0032679A">
        <w:rPr>
          <w:rFonts w:ascii="Arial" w:hAnsi="Arial" w:cs="Arial"/>
          <w:sz w:val="16"/>
          <w:szCs w:val="16"/>
          <w:lang w:val="en-GB"/>
        </w:rPr>
        <w:t xml:space="preserve">The Seller and his personnel shall refrain from performing, condoning or tolerating any corrupt, fraudulent, collusive or coercive practices, whether such practices are in relation with the performance of the Contract or not. </w:t>
      </w:r>
      <w:r w:rsidRPr="0032679A">
        <w:rPr>
          <w:rFonts w:ascii="Arial" w:hAnsi="Arial" w:cs="Arial"/>
          <w:bCs/>
          <w:color w:val="000000"/>
          <w:sz w:val="16"/>
          <w:szCs w:val="16"/>
          <w:lang w:val="en-GB"/>
        </w:rPr>
        <w:t xml:space="preserve">“Corrupt practice” means the offering, giving, receiving, or soliciting, directly or indirectly, of anything of value </w:t>
      </w:r>
      <w:r w:rsidRPr="0032679A">
        <w:rPr>
          <w:rFonts w:ascii="Arial" w:hAnsi="Arial" w:cs="Arial"/>
          <w:sz w:val="16"/>
          <w:szCs w:val="16"/>
          <w:lang w:val="en-GB"/>
        </w:rPr>
        <w:t>as an inducement or reward for doing or forbearing to do any act in relation to the Contract or any other contract with the Contracting Authority, or for showing favour or disfavour to any person in relation to the Contract or any other contract with the Contracting Authority.</w:t>
      </w:r>
      <w:r w:rsidRPr="0032679A">
        <w:rPr>
          <w:rFonts w:ascii="Arial" w:hAnsi="Arial" w:cs="Arial"/>
          <w:bCs/>
          <w:color w:val="000000"/>
          <w:sz w:val="16"/>
          <w:szCs w:val="16"/>
          <w:lang w:val="en-GB"/>
        </w:rPr>
        <w:t xml:space="preserve"> </w:t>
      </w:r>
    </w:p>
    <w:p w14:paraId="22807B72" w14:textId="77777777" w:rsidR="00B17A89" w:rsidRPr="0032679A" w:rsidRDefault="00B17A89" w:rsidP="00B17A89">
      <w:pPr>
        <w:jc w:val="both"/>
        <w:rPr>
          <w:rFonts w:ascii="Arial" w:hAnsi="Arial" w:cs="Arial"/>
          <w:sz w:val="16"/>
          <w:szCs w:val="16"/>
          <w:lang w:val="en-GB"/>
        </w:rPr>
      </w:pPr>
    </w:p>
    <w:p w14:paraId="360C926A" w14:textId="77777777" w:rsidR="00B17A89"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 xml:space="preserve">The payments to the Contractor under the Contract shall constitute the only income or benefit the Seller may derive in connection with the Contract and neither he nor his personnel shall accept any commission, discount, allowance, indirect payment or other consideration in connection with, or in relation to, or in discharge of, his obligations under the Contract.  </w:t>
      </w:r>
    </w:p>
    <w:p w14:paraId="1B59C9B9" w14:textId="77777777" w:rsidR="00B17A89" w:rsidRPr="0032679A" w:rsidRDefault="00B17A89" w:rsidP="00B17A89">
      <w:pPr>
        <w:jc w:val="both"/>
        <w:rPr>
          <w:rFonts w:ascii="Arial" w:hAnsi="Arial" w:cs="Arial"/>
          <w:sz w:val="16"/>
          <w:szCs w:val="16"/>
          <w:lang w:val="en-GB"/>
        </w:rPr>
      </w:pPr>
    </w:p>
    <w:p w14:paraId="5E9C702F" w14:textId="77777777" w:rsidR="00B17A89" w:rsidRPr="0032679A" w:rsidRDefault="00B17A89" w:rsidP="00B17A89">
      <w:pPr>
        <w:jc w:val="both"/>
        <w:rPr>
          <w:rFonts w:ascii="Arial" w:hAnsi="Arial" w:cs="Arial"/>
          <w:b/>
          <w:caps/>
          <w:sz w:val="16"/>
          <w:szCs w:val="16"/>
          <w:lang w:val="en-GB"/>
        </w:rPr>
      </w:pPr>
    </w:p>
    <w:p w14:paraId="32889AD5" w14:textId="77777777" w:rsidR="00B17A89" w:rsidRPr="0032679A" w:rsidRDefault="005B6D84" w:rsidP="00B17A89">
      <w:pPr>
        <w:jc w:val="both"/>
        <w:rPr>
          <w:rFonts w:ascii="Arial" w:hAnsi="Arial" w:cs="Arial"/>
          <w:b/>
          <w:caps/>
          <w:sz w:val="16"/>
          <w:szCs w:val="16"/>
          <w:lang w:val="en-GB"/>
        </w:rPr>
      </w:pPr>
      <w:r w:rsidRPr="0032679A">
        <w:rPr>
          <w:rFonts w:ascii="Arial" w:hAnsi="Arial" w:cs="Arial"/>
          <w:b/>
          <w:caps/>
          <w:sz w:val="16"/>
          <w:szCs w:val="16"/>
          <w:lang w:val="en-GB"/>
        </w:rPr>
        <w:t>16</w:t>
      </w:r>
      <w:r w:rsidR="00B17A89" w:rsidRPr="0032679A">
        <w:rPr>
          <w:rFonts w:ascii="Arial" w:hAnsi="Arial" w:cs="Arial"/>
          <w:b/>
          <w:caps/>
          <w:sz w:val="16"/>
          <w:szCs w:val="16"/>
          <w:lang w:val="en-GB"/>
        </w:rPr>
        <w:t>. Discretion and confidentiality</w:t>
      </w:r>
    </w:p>
    <w:p w14:paraId="3DA8BC77" w14:textId="77777777" w:rsidR="00011C2A" w:rsidRPr="0032679A" w:rsidRDefault="00B17A89" w:rsidP="00B17A89">
      <w:pPr>
        <w:jc w:val="both"/>
        <w:rPr>
          <w:rFonts w:ascii="Arial" w:hAnsi="Arial" w:cs="Arial"/>
          <w:sz w:val="16"/>
          <w:szCs w:val="16"/>
          <w:lang w:val="en-GB"/>
        </w:rPr>
      </w:pPr>
      <w:r w:rsidRPr="0032679A">
        <w:rPr>
          <w:rFonts w:ascii="Arial" w:hAnsi="Arial" w:cs="Arial"/>
          <w:sz w:val="16"/>
          <w:szCs w:val="16"/>
          <w:lang w:val="en-GB"/>
        </w:rPr>
        <w:t xml:space="preserve">The Seller shall treat all documents and information received in connection with the contract as private and confidential, and shall not, save in so far as may be necessary for the purposes of the performance thereof, publish or disclose any particulars of the contract or the project without the prior consent in writing of the Contracting Authority. It shall, in particular, refrain from making any public statements concerning the project or the delivery without the prior approval of the Contracting Authority.  </w:t>
      </w:r>
    </w:p>
    <w:p w14:paraId="0D52E7F7" w14:textId="77777777" w:rsidR="00011C2A" w:rsidRPr="0032679A" w:rsidRDefault="00011C2A">
      <w:pPr>
        <w:spacing w:after="200" w:line="276" w:lineRule="auto"/>
        <w:rPr>
          <w:rFonts w:ascii="Arial" w:hAnsi="Arial" w:cs="Arial"/>
          <w:sz w:val="16"/>
          <w:szCs w:val="16"/>
          <w:lang w:val="en-GB"/>
        </w:rPr>
      </w:pPr>
      <w:r w:rsidRPr="0032679A">
        <w:rPr>
          <w:rFonts w:ascii="Arial" w:hAnsi="Arial" w:cs="Arial"/>
          <w:sz w:val="16"/>
          <w:szCs w:val="16"/>
          <w:lang w:val="en-GB"/>
        </w:rPr>
        <w:br w:type="page"/>
      </w:r>
    </w:p>
    <w:p w14:paraId="4099B430" w14:textId="77777777" w:rsidR="00011C2A" w:rsidRPr="0032679A" w:rsidRDefault="00011C2A" w:rsidP="00011C2A">
      <w:pPr>
        <w:ind w:left="360"/>
        <w:jc w:val="both"/>
        <w:rPr>
          <w:sz w:val="26"/>
          <w:szCs w:val="26"/>
          <w:u w:val="single"/>
        </w:rPr>
        <w:sectPr w:rsidR="00011C2A" w:rsidRPr="0032679A" w:rsidSect="009A0C3C">
          <w:footerReference w:type="default" r:id="rId16"/>
          <w:type w:val="continuous"/>
          <w:pgSz w:w="11906" w:h="16838"/>
          <w:pgMar w:top="1977" w:right="1134" w:bottom="719" w:left="1134" w:header="708" w:footer="708" w:gutter="0"/>
          <w:cols w:num="2" w:space="708"/>
          <w:docGrid w:linePitch="360"/>
        </w:sectPr>
      </w:pPr>
    </w:p>
    <w:p w14:paraId="63A27DE3" w14:textId="77777777" w:rsidR="00011C2A" w:rsidRPr="0032679A" w:rsidRDefault="00011C2A" w:rsidP="00011C2A">
      <w:pPr>
        <w:ind w:left="360"/>
        <w:jc w:val="both"/>
        <w:rPr>
          <w:sz w:val="26"/>
          <w:szCs w:val="26"/>
          <w:u w:val="single"/>
        </w:rPr>
      </w:pPr>
    </w:p>
    <w:p w14:paraId="6BC44F3E" w14:textId="77777777" w:rsidR="00011C2A" w:rsidRPr="0032679A" w:rsidRDefault="00011C2A" w:rsidP="00011C2A">
      <w:pPr>
        <w:pBdr>
          <w:top w:val="single" w:sz="4" w:space="1" w:color="auto"/>
          <w:left w:val="single" w:sz="4" w:space="4" w:color="auto"/>
          <w:bottom w:val="single" w:sz="4" w:space="1" w:color="auto"/>
          <w:right w:val="single" w:sz="4" w:space="4" w:color="auto"/>
        </w:pBdr>
        <w:jc w:val="center"/>
        <w:rPr>
          <w:rFonts w:asciiTheme="minorBidi" w:hAnsiTheme="minorBidi" w:cstheme="minorBidi"/>
          <w:b/>
        </w:rPr>
      </w:pPr>
      <w:r w:rsidRPr="0032679A">
        <w:rPr>
          <w:rFonts w:asciiTheme="minorBidi" w:hAnsiTheme="minorBidi" w:cstheme="minorBidi"/>
          <w:b/>
          <w:bCs/>
          <w:lang w:val="en-IN"/>
        </w:rPr>
        <w:t xml:space="preserve">Afghan Family Guidance Association </w:t>
      </w:r>
      <w:r w:rsidRPr="0032679A">
        <w:rPr>
          <w:rFonts w:asciiTheme="minorBidi" w:hAnsiTheme="minorBidi" w:cstheme="minorBidi"/>
          <w:b/>
        </w:rPr>
        <w:t>(AFGA)</w:t>
      </w:r>
    </w:p>
    <w:p w14:paraId="6520FF4C" w14:textId="77777777" w:rsidR="00011C2A" w:rsidRPr="0032679A" w:rsidRDefault="00011C2A" w:rsidP="00011C2A">
      <w:pPr>
        <w:pBdr>
          <w:top w:val="single" w:sz="4" w:space="1" w:color="auto"/>
          <w:left w:val="single" w:sz="4" w:space="4" w:color="auto"/>
          <w:bottom w:val="single" w:sz="4" w:space="1" w:color="auto"/>
          <w:right w:val="single" w:sz="4" w:space="4" w:color="auto"/>
        </w:pBdr>
        <w:jc w:val="center"/>
        <w:rPr>
          <w:rFonts w:asciiTheme="minorBidi" w:hAnsiTheme="minorBidi" w:cstheme="minorBidi"/>
          <w:b/>
          <w:sz w:val="22"/>
          <w:szCs w:val="22"/>
        </w:rPr>
      </w:pPr>
      <w:r w:rsidRPr="0032679A">
        <w:rPr>
          <w:rFonts w:asciiTheme="minorBidi" w:hAnsiTheme="minorBidi" w:cstheme="minorBidi"/>
          <w:b/>
          <w:sz w:val="22"/>
          <w:szCs w:val="22"/>
        </w:rPr>
        <w:t>Code of Conduct for the Protection of Children and Vulnerable Adults</w:t>
      </w:r>
    </w:p>
    <w:p w14:paraId="3DEEF787" w14:textId="77777777" w:rsidR="00AD50C0" w:rsidRPr="0032679A" w:rsidRDefault="00AD50C0" w:rsidP="00011C2A">
      <w:pPr>
        <w:jc w:val="both"/>
        <w:rPr>
          <w:rFonts w:asciiTheme="minorBidi" w:hAnsiTheme="minorBidi" w:cstheme="minorBidi"/>
          <w:sz w:val="16"/>
          <w:szCs w:val="16"/>
        </w:rPr>
      </w:pPr>
    </w:p>
    <w:p w14:paraId="139AC59F" w14:textId="77777777" w:rsidR="00011C2A" w:rsidRPr="0032679A" w:rsidRDefault="00011C2A" w:rsidP="00011C2A">
      <w:pPr>
        <w:jc w:val="both"/>
        <w:rPr>
          <w:rFonts w:asciiTheme="minorBidi" w:hAnsiTheme="minorBidi" w:cstheme="minorBidi"/>
          <w:b/>
          <w:sz w:val="16"/>
          <w:szCs w:val="16"/>
        </w:rPr>
      </w:pPr>
      <w:r w:rsidRPr="0032679A">
        <w:rPr>
          <w:rFonts w:asciiTheme="minorBidi" w:hAnsiTheme="minorBidi" w:cstheme="minorBidi"/>
          <w:sz w:val="16"/>
          <w:szCs w:val="16"/>
        </w:rPr>
        <w:t>This code of conduct sets out AFGA’s expectations of personnel working with children and vulnerable adults.</w:t>
      </w:r>
    </w:p>
    <w:p w14:paraId="339C147E" w14:textId="77777777" w:rsidR="00011C2A" w:rsidRPr="0032679A" w:rsidRDefault="00011C2A" w:rsidP="00980262">
      <w:pPr>
        <w:jc w:val="both"/>
        <w:rPr>
          <w:rFonts w:asciiTheme="minorBidi" w:hAnsiTheme="minorBidi" w:cstheme="minorBidi"/>
          <w:sz w:val="16"/>
          <w:szCs w:val="16"/>
        </w:rPr>
      </w:pPr>
      <w:r w:rsidRPr="0032679A">
        <w:rPr>
          <w:rFonts w:asciiTheme="minorBidi" w:hAnsiTheme="minorBidi" w:cstheme="minorBidi"/>
          <w:b/>
          <w:sz w:val="16"/>
          <w:szCs w:val="16"/>
        </w:rPr>
        <w:t xml:space="preserve">Applicable to all </w:t>
      </w:r>
      <w:r w:rsidR="00980262">
        <w:rPr>
          <w:rFonts w:asciiTheme="minorBidi" w:hAnsiTheme="minorBidi" w:cstheme="minorBidi"/>
          <w:b/>
          <w:sz w:val="16"/>
          <w:szCs w:val="16"/>
        </w:rPr>
        <w:t>Afghan Family Guidance Association (AFGA)</w:t>
      </w:r>
      <w:r w:rsidRPr="0032679A">
        <w:rPr>
          <w:rFonts w:asciiTheme="minorBidi" w:hAnsiTheme="minorBidi" w:cstheme="minorBidi"/>
          <w:b/>
          <w:sz w:val="16"/>
          <w:szCs w:val="16"/>
        </w:rPr>
        <w:t xml:space="preserve"> personnel* working with children and vulnerable adults, who must sign up to and abide by this Code of Conduct.  </w:t>
      </w:r>
      <w:r w:rsidRPr="0032679A">
        <w:rPr>
          <w:rFonts w:asciiTheme="minorBidi" w:hAnsiTheme="minorBidi" w:cstheme="minorBidi"/>
          <w:sz w:val="16"/>
          <w:szCs w:val="16"/>
        </w:rPr>
        <w:t>For the purposes of this code of conduct:</w:t>
      </w:r>
    </w:p>
    <w:p w14:paraId="05CAF44D" w14:textId="77777777" w:rsidR="00011C2A" w:rsidRPr="0032679A" w:rsidRDefault="00011C2A" w:rsidP="00011C2A">
      <w:pPr>
        <w:jc w:val="both"/>
        <w:rPr>
          <w:rFonts w:asciiTheme="minorBidi" w:hAnsiTheme="minorBidi" w:cstheme="minorBidi"/>
          <w:sz w:val="16"/>
          <w:szCs w:val="16"/>
        </w:rPr>
      </w:pPr>
      <w:r w:rsidRPr="0032679A">
        <w:rPr>
          <w:rFonts w:asciiTheme="minorBidi" w:hAnsiTheme="minorBidi" w:cstheme="minorBidi"/>
          <w:sz w:val="16"/>
          <w:szCs w:val="16"/>
        </w:rPr>
        <w:t>A child is a person under the age of 18;</w:t>
      </w:r>
    </w:p>
    <w:p w14:paraId="560AEF3C" w14:textId="77777777" w:rsidR="00011C2A" w:rsidRPr="0032679A" w:rsidRDefault="00011C2A" w:rsidP="00011C2A">
      <w:pPr>
        <w:jc w:val="both"/>
        <w:rPr>
          <w:rFonts w:asciiTheme="minorBidi" w:hAnsiTheme="minorBidi" w:cstheme="minorBidi"/>
          <w:b/>
          <w:sz w:val="16"/>
          <w:szCs w:val="16"/>
        </w:rPr>
      </w:pPr>
      <w:r w:rsidRPr="0032679A">
        <w:rPr>
          <w:rFonts w:asciiTheme="minorBidi" w:hAnsiTheme="minorBidi" w:cstheme="minorBidi"/>
          <w:sz w:val="16"/>
          <w:szCs w:val="16"/>
        </w:rPr>
        <w:t>A vulnerable adult is a person over the age of 18 who may be regarded as susceptible to harm and at increased risk due to their circumstances, the context they are in or as a result of social and other inequalities.</w:t>
      </w:r>
    </w:p>
    <w:p w14:paraId="7C88B2A6" w14:textId="77777777" w:rsidR="00011C2A" w:rsidRPr="0032679A" w:rsidRDefault="00011C2A" w:rsidP="00011C2A">
      <w:pPr>
        <w:jc w:val="both"/>
        <w:rPr>
          <w:rFonts w:asciiTheme="minorBidi" w:hAnsiTheme="minorBidi" w:cstheme="minorBidi"/>
          <w:sz w:val="16"/>
          <w:szCs w:val="16"/>
        </w:rPr>
      </w:pPr>
      <w:r w:rsidRPr="0032679A">
        <w:rPr>
          <w:rFonts w:asciiTheme="minorBidi" w:hAnsiTheme="minorBidi" w:cstheme="minorBidi"/>
          <w:sz w:val="16"/>
          <w:szCs w:val="16"/>
        </w:rPr>
        <w:t>I [</w:t>
      </w:r>
      <w:r w:rsidRPr="0032679A">
        <w:rPr>
          <w:rFonts w:asciiTheme="minorBidi" w:hAnsiTheme="minorBidi" w:cstheme="minorBidi"/>
          <w:i/>
          <w:sz w:val="16"/>
          <w:szCs w:val="16"/>
        </w:rPr>
        <w:t>insert name</w:t>
      </w:r>
      <w:r w:rsidRPr="0032679A">
        <w:rPr>
          <w:rFonts w:asciiTheme="minorBidi" w:hAnsiTheme="minorBidi" w:cstheme="minorBidi"/>
          <w:sz w:val="16"/>
          <w:szCs w:val="16"/>
        </w:rPr>
        <w:t>], agree that while undertaking work or activities for AFGA, I will:</w:t>
      </w:r>
    </w:p>
    <w:p w14:paraId="233A930D" w14:textId="77777777" w:rsidR="00011C2A" w:rsidRPr="0032679A" w:rsidRDefault="00011C2A" w:rsidP="00011C2A">
      <w:pPr>
        <w:jc w:val="both"/>
        <w:rPr>
          <w:rFonts w:asciiTheme="minorBidi" w:hAnsiTheme="minorBidi" w:cstheme="minorBidi"/>
          <w:sz w:val="16"/>
          <w:szCs w:val="16"/>
        </w:rPr>
      </w:pPr>
    </w:p>
    <w:p w14:paraId="1928203C"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Treat children and vulnerable adults with respect regardless of age, race, colour, sex, gender, sexual orientation, language, religion or belief, political or other opinion, national, ethnic or social origin, property, disability, birth or other status and will not discriminate against, show differential treatment, or favour particular children or vulnerable adults to the exclusion of others</w:t>
      </w:r>
    </w:p>
    <w:p w14:paraId="33694E5A"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Not hit or otherwise physically assault or physically abuse children or vulnerable adults</w:t>
      </w:r>
    </w:p>
    <w:p w14:paraId="69EFA125"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color w:val="000000"/>
          <w:sz w:val="16"/>
          <w:szCs w:val="16"/>
          <w:lang w:val="en-AU"/>
        </w:rPr>
        <w:t>Refrain from physical punishment or discipline of children or vulnerable adults</w:t>
      </w:r>
    </w:p>
    <w:p w14:paraId="2905E91A"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Not develop physical/sexual relationships with nor engage children in any form of sexual activity or acts, including paying for sexual services or acts, with children where under the law(s) applicable to the child, the child is below the age of consent or the act(s) are an offence under relevant laws, or with vulnerable adults</w:t>
      </w:r>
    </w:p>
    <w:p w14:paraId="62CC4A0F"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Not develop relationships with children or vulnerable adults which could in any way be deemed exploitative or abusive</w:t>
      </w:r>
    </w:p>
    <w:p w14:paraId="52420374"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Not act in ways that may be abusive or may place a child or vulnerable adult at risk of abuse</w:t>
      </w:r>
    </w:p>
    <w:p w14:paraId="498B6975"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 xml:space="preserve">Not use language, make suggestions or offer advice to children or vulnerable adults which is inappropriate, harassing, sexually provocative, offensive, abusive, demeaning or culturally inappropriate </w:t>
      </w:r>
    </w:p>
    <w:p w14:paraId="04599210"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Not behave towards children or vulnerable adults physically in a manner which is inappropriate or sexually provocative</w:t>
      </w:r>
    </w:p>
    <w:p w14:paraId="7B451A25"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 xml:space="preserve">Not condone or participate in behaviour which is illegal, unsafe or abusive to children or vulnerable adults  </w:t>
      </w:r>
    </w:p>
    <w:p w14:paraId="2508EF56" w14:textId="77777777" w:rsidR="00011C2A" w:rsidRPr="0032679A" w:rsidRDefault="00011C2A" w:rsidP="00011C2A">
      <w:pPr>
        <w:pStyle w:val="ListParagraph"/>
        <w:numPr>
          <w:ilvl w:val="0"/>
          <w:numId w:val="42"/>
        </w:numPr>
        <w:jc w:val="both"/>
        <w:rPr>
          <w:rFonts w:asciiTheme="minorBidi" w:hAnsiTheme="minorBidi" w:cstheme="minorBidi"/>
          <w:color w:val="000000"/>
          <w:sz w:val="16"/>
          <w:szCs w:val="16"/>
          <w:lang w:val="en-AU"/>
        </w:rPr>
      </w:pPr>
      <w:r w:rsidRPr="0032679A">
        <w:rPr>
          <w:rFonts w:asciiTheme="minorBidi" w:hAnsiTheme="minorBidi" w:cstheme="minorBidi"/>
          <w:color w:val="000000"/>
          <w:sz w:val="16"/>
          <w:szCs w:val="16"/>
          <w:lang w:val="en-AU"/>
        </w:rPr>
        <w:t>Within the regulatory framework of a given country refrain from hiring children or vulnerable adults for domestic or other labour which is inappropriate given their age or developmental stage, which interferes with their time available for education and recreational activities, or which places them at significant risk of injury</w:t>
      </w:r>
    </w:p>
    <w:p w14:paraId="62D26D50"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Not invite unaccompanied children into my home, place of residence or accommodation if away from my home</w:t>
      </w:r>
    </w:p>
    <w:p w14:paraId="3DB8834F"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Not sleep in the same room as an unsupervised child or vulnerable adult unless absolutely essential, i.e. to ensure their protection, in which case I must obtain permission from my supervisor or other appropriate person in authority at AFGA.</w:t>
      </w:r>
    </w:p>
    <w:p w14:paraId="6A924118"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Not use any computers, mobile telephones, or video and digital cameras inappropriately, and never to exploit or harass children or to access, download, distribute, store or create child pornography though any medium (see also ‘Use of children’s images for work related purposes’)</w:t>
      </w:r>
    </w:p>
    <w:p w14:paraId="07D815EE"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Not do things for children or vulnerable adults of a personal nature which they can do for themselves</w:t>
      </w:r>
    </w:p>
    <w:p w14:paraId="07CE07A2" w14:textId="77777777" w:rsidR="00011C2A" w:rsidRPr="0032679A" w:rsidRDefault="00011C2A" w:rsidP="00011C2A">
      <w:pPr>
        <w:pStyle w:val="ListParagraph"/>
        <w:numPr>
          <w:ilvl w:val="0"/>
          <w:numId w:val="42"/>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Not act in ways intended to shame, humiliate, belittle or degrade children or vulnerable adults, or otherwise perpetrate any form of emotional abuse</w:t>
      </w:r>
    </w:p>
    <w:p w14:paraId="06077FDD" w14:textId="77777777" w:rsidR="00011C2A" w:rsidRPr="0032679A" w:rsidRDefault="00011C2A" w:rsidP="00011C2A">
      <w:pPr>
        <w:pStyle w:val="ListParagraph"/>
        <w:numPr>
          <w:ilvl w:val="0"/>
          <w:numId w:val="42"/>
        </w:numPr>
        <w:jc w:val="both"/>
        <w:rPr>
          <w:rFonts w:asciiTheme="minorBidi" w:hAnsiTheme="minorBidi" w:cstheme="minorBidi"/>
          <w:sz w:val="16"/>
          <w:szCs w:val="16"/>
          <w:lang w:val="en-AU"/>
        </w:rPr>
      </w:pPr>
      <w:r w:rsidRPr="0032679A">
        <w:rPr>
          <w:rFonts w:asciiTheme="minorBidi" w:hAnsiTheme="minorBidi" w:cstheme="minorBidi"/>
          <w:sz w:val="16"/>
          <w:szCs w:val="16"/>
          <w:lang w:val="en-AU"/>
        </w:rPr>
        <w:t>Comply with relevant legislation, including labour laws in relation to child labour.</w:t>
      </w:r>
    </w:p>
    <w:p w14:paraId="68C0E2A0" w14:textId="77777777" w:rsidR="00011C2A" w:rsidRPr="0032679A" w:rsidRDefault="00011C2A" w:rsidP="00011C2A">
      <w:pPr>
        <w:jc w:val="both"/>
        <w:rPr>
          <w:rFonts w:asciiTheme="minorBidi" w:hAnsiTheme="minorBidi" w:cstheme="minorBidi"/>
          <w:sz w:val="16"/>
          <w:szCs w:val="16"/>
        </w:rPr>
      </w:pPr>
    </w:p>
    <w:p w14:paraId="4AC30DCF" w14:textId="77777777" w:rsidR="00011C2A" w:rsidRPr="0032679A" w:rsidRDefault="00011C2A" w:rsidP="00011C2A">
      <w:pPr>
        <w:jc w:val="both"/>
        <w:rPr>
          <w:rFonts w:asciiTheme="minorBidi" w:hAnsiTheme="minorBidi" w:cstheme="minorBidi"/>
          <w:sz w:val="16"/>
          <w:szCs w:val="16"/>
        </w:rPr>
      </w:pPr>
      <w:r w:rsidRPr="0032679A">
        <w:rPr>
          <w:rFonts w:asciiTheme="minorBidi" w:hAnsiTheme="minorBidi" w:cstheme="minorBidi"/>
          <w:sz w:val="16"/>
          <w:szCs w:val="16"/>
        </w:rPr>
        <w:t xml:space="preserve">This is not an exhaustive or exclusive list.  The principle is that personnel should avoid actions or behaviour towards or around children and vulnerable adults which may constitute poor practice or potentially abusive behaviour. </w:t>
      </w:r>
    </w:p>
    <w:p w14:paraId="37F59771" w14:textId="77777777" w:rsidR="00011C2A" w:rsidRPr="0032679A" w:rsidRDefault="00011C2A" w:rsidP="00011C2A">
      <w:pPr>
        <w:jc w:val="both"/>
        <w:rPr>
          <w:rFonts w:asciiTheme="minorBidi" w:hAnsiTheme="minorBidi" w:cstheme="minorBidi"/>
          <w:sz w:val="16"/>
          <w:szCs w:val="16"/>
        </w:rPr>
      </w:pPr>
      <w:r w:rsidRPr="0032679A">
        <w:rPr>
          <w:rFonts w:asciiTheme="minorBidi" w:hAnsiTheme="minorBidi" w:cstheme="minorBidi"/>
          <w:sz w:val="16"/>
          <w:szCs w:val="16"/>
        </w:rPr>
        <w:t>In general, it is inappropriate to:</w:t>
      </w:r>
    </w:p>
    <w:p w14:paraId="63BF8A56" w14:textId="77777777" w:rsidR="00011C2A" w:rsidRPr="0032679A" w:rsidRDefault="00011C2A" w:rsidP="00011C2A">
      <w:pPr>
        <w:pStyle w:val="ListParagraph"/>
        <w:numPr>
          <w:ilvl w:val="0"/>
          <w:numId w:val="44"/>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Spend excessive time alone with children or vulnerable adults away from others</w:t>
      </w:r>
    </w:p>
    <w:p w14:paraId="462AFF9A" w14:textId="77777777" w:rsidR="00011C2A" w:rsidRPr="0032679A" w:rsidRDefault="00011C2A" w:rsidP="00011C2A">
      <w:pPr>
        <w:pStyle w:val="ListParagraph"/>
        <w:numPr>
          <w:ilvl w:val="0"/>
          <w:numId w:val="44"/>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Take children or vulnerable adults to your home or accommodation, especially where they will be alone with you</w:t>
      </w:r>
    </w:p>
    <w:p w14:paraId="7A9C822C" w14:textId="77777777" w:rsidR="00011C2A" w:rsidRPr="0032679A" w:rsidRDefault="00011C2A" w:rsidP="00011C2A">
      <w:pPr>
        <w:jc w:val="both"/>
        <w:rPr>
          <w:rFonts w:asciiTheme="minorBidi" w:hAnsiTheme="minorBidi" w:cstheme="minorBidi"/>
          <w:sz w:val="16"/>
          <w:szCs w:val="16"/>
        </w:rPr>
      </w:pPr>
      <w:r w:rsidRPr="0032679A">
        <w:rPr>
          <w:rFonts w:asciiTheme="minorBidi" w:hAnsiTheme="minorBidi" w:cstheme="minorBidi"/>
          <w:sz w:val="16"/>
          <w:szCs w:val="16"/>
        </w:rPr>
        <w:t>It is important for all personnel to:</w:t>
      </w:r>
    </w:p>
    <w:p w14:paraId="613AB9E9" w14:textId="77777777" w:rsidR="00011C2A" w:rsidRPr="0032679A" w:rsidRDefault="00011C2A" w:rsidP="00011C2A">
      <w:pPr>
        <w:pStyle w:val="ListParagraph"/>
        <w:numPr>
          <w:ilvl w:val="0"/>
          <w:numId w:val="43"/>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Be aware of situations which may present risks and manage these</w:t>
      </w:r>
    </w:p>
    <w:p w14:paraId="24FAF716" w14:textId="77777777" w:rsidR="00011C2A" w:rsidRPr="0032679A" w:rsidRDefault="00011C2A" w:rsidP="00011C2A">
      <w:pPr>
        <w:pStyle w:val="ListParagraph"/>
        <w:numPr>
          <w:ilvl w:val="0"/>
          <w:numId w:val="43"/>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Plan and organize work/activities and the workplace so as to minimise risks</w:t>
      </w:r>
    </w:p>
    <w:p w14:paraId="4AE5DFDB" w14:textId="77777777" w:rsidR="00011C2A" w:rsidRPr="0032679A" w:rsidRDefault="00011C2A" w:rsidP="00011C2A">
      <w:pPr>
        <w:pStyle w:val="ListParagraph"/>
        <w:numPr>
          <w:ilvl w:val="0"/>
          <w:numId w:val="43"/>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Wherever possible, ensure that another adult is present when working with or within the proximity of children or vulnerable adults</w:t>
      </w:r>
    </w:p>
    <w:p w14:paraId="6FC9BEBB" w14:textId="77777777" w:rsidR="00011C2A" w:rsidRPr="0032679A" w:rsidRDefault="00011C2A" w:rsidP="00011C2A">
      <w:pPr>
        <w:pStyle w:val="ListParagraph"/>
        <w:numPr>
          <w:ilvl w:val="0"/>
          <w:numId w:val="43"/>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Ensure that a culture of openness exists to enable any issues or concerns to be raised and discussed</w:t>
      </w:r>
    </w:p>
    <w:p w14:paraId="29A6F489" w14:textId="77777777" w:rsidR="00011C2A" w:rsidRPr="0032679A" w:rsidRDefault="00011C2A" w:rsidP="00011C2A">
      <w:pPr>
        <w:pStyle w:val="ListParagraph"/>
        <w:numPr>
          <w:ilvl w:val="0"/>
          <w:numId w:val="43"/>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Ensure that a sense of accountability exists between staff so that poor practice or potentially abusive behaviour does not go unchallenged</w:t>
      </w:r>
    </w:p>
    <w:p w14:paraId="04FFF521" w14:textId="77777777" w:rsidR="00011C2A" w:rsidRPr="0032679A" w:rsidRDefault="00011C2A" w:rsidP="00011C2A">
      <w:pPr>
        <w:pStyle w:val="ListParagraph"/>
        <w:numPr>
          <w:ilvl w:val="0"/>
          <w:numId w:val="43"/>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 xml:space="preserve">Talk to children and vulnerable adults about their contact with staff or others and encourage them to raise concerns </w:t>
      </w:r>
    </w:p>
    <w:p w14:paraId="6A6B9FCB" w14:textId="77777777" w:rsidR="00011C2A" w:rsidRPr="0032679A" w:rsidRDefault="00011C2A" w:rsidP="00011C2A">
      <w:pPr>
        <w:pStyle w:val="ListParagraph"/>
        <w:numPr>
          <w:ilvl w:val="0"/>
          <w:numId w:val="43"/>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Empower children and vulnerable adults - discuss with them their rights, what is acceptable and unacceptable, and what they can do if there is a problem</w:t>
      </w:r>
    </w:p>
    <w:p w14:paraId="3DDE206A" w14:textId="77777777" w:rsidR="00011C2A" w:rsidRPr="0032679A" w:rsidRDefault="00011C2A" w:rsidP="00011C2A">
      <w:pPr>
        <w:pStyle w:val="ListParagraph"/>
        <w:numPr>
          <w:ilvl w:val="0"/>
          <w:numId w:val="43"/>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Engage with and comply fully with any sanctioned AFGA protection reporting or complaints procedures</w:t>
      </w:r>
    </w:p>
    <w:p w14:paraId="0D8E4B0B" w14:textId="77777777" w:rsidR="00011C2A" w:rsidRPr="0032679A" w:rsidRDefault="00011C2A" w:rsidP="00011C2A">
      <w:pPr>
        <w:jc w:val="both"/>
        <w:rPr>
          <w:rFonts w:asciiTheme="minorBidi" w:hAnsiTheme="minorBidi" w:cstheme="minorBidi"/>
          <w:sz w:val="16"/>
          <w:szCs w:val="16"/>
        </w:rPr>
      </w:pPr>
      <w:r w:rsidRPr="0032679A">
        <w:rPr>
          <w:rFonts w:asciiTheme="minorBidi" w:hAnsiTheme="minorBidi" w:cstheme="minorBidi"/>
          <w:sz w:val="16"/>
          <w:szCs w:val="16"/>
        </w:rPr>
        <w:t>Use of children’s images for work related purposes</w:t>
      </w:r>
    </w:p>
    <w:p w14:paraId="26E191E1" w14:textId="77777777" w:rsidR="00011C2A" w:rsidRPr="0032679A" w:rsidRDefault="00011C2A" w:rsidP="00011C2A">
      <w:pPr>
        <w:jc w:val="both"/>
        <w:rPr>
          <w:rFonts w:asciiTheme="minorBidi" w:hAnsiTheme="minorBidi" w:cstheme="minorBidi"/>
          <w:sz w:val="16"/>
          <w:szCs w:val="16"/>
        </w:rPr>
      </w:pPr>
      <w:r w:rsidRPr="0032679A">
        <w:rPr>
          <w:rFonts w:asciiTheme="minorBidi" w:hAnsiTheme="minorBidi" w:cstheme="minorBidi"/>
          <w:sz w:val="16"/>
          <w:szCs w:val="16"/>
        </w:rPr>
        <w:t>When photographing or filming a child for work related purposes, I must</w:t>
      </w:r>
    </w:p>
    <w:p w14:paraId="36A63703" w14:textId="77777777" w:rsidR="00011C2A" w:rsidRPr="0032679A" w:rsidRDefault="00011C2A" w:rsidP="00011C2A">
      <w:pPr>
        <w:pStyle w:val="ListParagraph"/>
        <w:numPr>
          <w:ilvl w:val="0"/>
          <w:numId w:val="45"/>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Before photographing or filming a child, assess and endeavour to comply with local traditions or restrictions for reproducing personal images</w:t>
      </w:r>
    </w:p>
    <w:p w14:paraId="21993280" w14:textId="77777777" w:rsidR="00011C2A" w:rsidRPr="0032679A" w:rsidRDefault="00011C2A" w:rsidP="00011C2A">
      <w:pPr>
        <w:pStyle w:val="ListParagraph"/>
        <w:numPr>
          <w:ilvl w:val="0"/>
          <w:numId w:val="45"/>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lastRenderedPageBreak/>
        <w:t>Before photographing or filming a child, obtain consent from the child or parent or guardian of the child.  As part of this I must explain how the photograph or film will be used</w:t>
      </w:r>
    </w:p>
    <w:p w14:paraId="0D332C20" w14:textId="77777777" w:rsidR="00011C2A" w:rsidRPr="0032679A" w:rsidRDefault="00011C2A" w:rsidP="00011C2A">
      <w:pPr>
        <w:pStyle w:val="ListParagraph"/>
        <w:numPr>
          <w:ilvl w:val="0"/>
          <w:numId w:val="45"/>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Ensure photographs, films, videos and DVDs present children in a dignified and respectful manner and not in a vulnerable of submissive way.  Children should be adequately clothed and not in poses that could be seen as sexually suggestive</w:t>
      </w:r>
    </w:p>
    <w:p w14:paraId="7F307002" w14:textId="77777777" w:rsidR="00011C2A" w:rsidRPr="0032679A" w:rsidRDefault="00011C2A" w:rsidP="00011C2A">
      <w:pPr>
        <w:pStyle w:val="ListParagraph"/>
        <w:numPr>
          <w:ilvl w:val="0"/>
          <w:numId w:val="45"/>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Ensure images are honest representations of the context and the facts</w:t>
      </w:r>
    </w:p>
    <w:p w14:paraId="0045F943" w14:textId="77777777" w:rsidR="00011C2A" w:rsidRPr="0032679A" w:rsidRDefault="00011C2A" w:rsidP="00011C2A">
      <w:pPr>
        <w:pStyle w:val="ListParagraph"/>
        <w:numPr>
          <w:ilvl w:val="0"/>
          <w:numId w:val="45"/>
        </w:numPr>
        <w:spacing w:after="200" w:line="276" w:lineRule="auto"/>
        <w:contextualSpacing/>
        <w:jc w:val="both"/>
        <w:rPr>
          <w:rFonts w:asciiTheme="minorBidi" w:hAnsiTheme="minorBidi" w:cstheme="minorBidi"/>
          <w:sz w:val="16"/>
          <w:szCs w:val="16"/>
        </w:rPr>
      </w:pPr>
      <w:r w:rsidRPr="0032679A">
        <w:rPr>
          <w:rFonts w:asciiTheme="minorBidi" w:hAnsiTheme="minorBidi" w:cstheme="minorBidi"/>
          <w:sz w:val="16"/>
          <w:szCs w:val="16"/>
        </w:rPr>
        <w:t>Ensure file labels do not reveal identifying information about a child when sending images electronically</w:t>
      </w:r>
    </w:p>
    <w:p w14:paraId="17782E9F" w14:textId="77777777" w:rsidR="00011C2A" w:rsidRPr="0032679A" w:rsidRDefault="00011C2A" w:rsidP="00011C2A">
      <w:pPr>
        <w:jc w:val="both"/>
        <w:rPr>
          <w:rFonts w:asciiTheme="minorBidi" w:hAnsiTheme="minorBidi" w:cstheme="minorBidi"/>
          <w:sz w:val="16"/>
          <w:szCs w:val="16"/>
        </w:rPr>
      </w:pPr>
      <w:r w:rsidRPr="0032679A">
        <w:rPr>
          <w:rFonts w:asciiTheme="minorBidi" w:hAnsiTheme="minorBidi" w:cstheme="minorBidi"/>
          <w:sz w:val="16"/>
          <w:szCs w:val="16"/>
        </w:rPr>
        <w:t>I understand that the onus is on me, as the person engaged by AFGA, to use common sense and avoid actions or behaviours that could be construed as abusive when engaged to undertake work or activities for AFGA.  I understand that AFGA may take disciplinary action if I breach this code of conduct and that serious breaches may result in action leading to dismissal (if employed) or termination of my relationship with AFGA (if not employed).</w:t>
      </w:r>
    </w:p>
    <w:p w14:paraId="78A154D7" w14:textId="77777777" w:rsidR="00011C2A" w:rsidRPr="0032679A" w:rsidRDefault="00011C2A" w:rsidP="00011C2A">
      <w:pPr>
        <w:jc w:val="both"/>
        <w:rPr>
          <w:rFonts w:asciiTheme="minorBidi" w:hAnsiTheme="minorBidi" w:cstheme="minorBidi"/>
          <w:sz w:val="16"/>
          <w:szCs w:val="16"/>
        </w:rPr>
      </w:pPr>
      <w:r w:rsidRPr="0032679A">
        <w:rPr>
          <w:rFonts w:asciiTheme="minorBidi" w:hAnsiTheme="minorBidi" w:cstheme="minorBidi"/>
          <w:sz w:val="16"/>
          <w:szCs w:val="16"/>
        </w:rPr>
        <w:t>I understand I am duty bound to report any concerns relating to actual or possible abuse or exploitation of a child or vulnerable adult or risk of such, and to notify relevant AFGA personnel as described in the reporting procedures of any actual or possible breaches of this code of conduct.</w:t>
      </w:r>
    </w:p>
    <w:p w14:paraId="6040A476" w14:textId="77777777" w:rsidR="00011C2A" w:rsidRPr="0032679A" w:rsidRDefault="00011C2A" w:rsidP="00011C2A">
      <w:pPr>
        <w:jc w:val="both"/>
        <w:rPr>
          <w:rFonts w:asciiTheme="minorBidi" w:hAnsiTheme="minorBidi" w:cstheme="minorBidi"/>
          <w:sz w:val="16"/>
          <w:szCs w:val="16"/>
        </w:rPr>
      </w:pPr>
    </w:p>
    <w:p w14:paraId="2AF2258D" w14:textId="77777777" w:rsidR="00011C2A" w:rsidRPr="0032679A" w:rsidRDefault="00011C2A" w:rsidP="005E42E1">
      <w:pPr>
        <w:tabs>
          <w:tab w:val="left" w:leader="dot" w:pos="3828"/>
          <w:tab w:val="left" w:leader="dot" w:pos="8789"/>
        </w:tabs>
        <w:jc w:val="both"/>
        <w:rPr>
          <w:rFonts w:asciiTheme="minorBidi" w:hAnsiTheme="minorBidi" w:cstheme="minorBidi"/>
          <w:sz w:val="16"/>
          <w:szCs w:val="16"/>
        </w:rPr>
        <w:sectPr w:rsidR="00011C2A" w:rsidRPr="0032679A" w:rsidSect="00011C2A">
          <w:type w:val="continuous"/>
          <w:pgSz w:w="11906" w:h="16838"/>
          <w:pgMar w:top="1977" w:right="1134" w:bottom="719" w:left="1134" w:header="708" w:footer="708" w:gutter="0"/>
          <w:cols w:space="708"/>
          <w:docGrid w:linePitch="360"/>
        </w:sectPr>
      </w:pPr>
      <w:r w:rsidRPr="0032679A">
        <w:rPr>
          <w:rFonts w:asciiTheme="minorBidi" w:hAnsiTheme="minorBidi" w:cstheme="minorBidi"/>
          <w:sz w:val="16"/>
          <w:szCs w:val="16"/>
        </w:rPr>
        <w:t xml:space="preserve">Signed </w:t>
      </w:r>
      <w:r w:rsidRPr="0032679A">
        <w:rPr>
          <w:rFonts w:asciiTheme="minorBidi" w:hAnsiTheme="minorBidi" w:cstheme="minorBidi"/>
          <w:sz w:val="16"/>
          <w:szCs w:val="16"/>
        </w:rPr>
        <w:tab/>
        <w:t xml:space="preserve"> Name</w:t>
      </w:r>
      <w:r w:rsidRPr="0032679A">
        <w:rPr>
          <w:rFonts w:asciiTheme="minorBidi" w:hAnsiTheme="minorBidi" w:cstheme="minorBidi"/>
          <w:sz w:val="16"/>
          <w:szCs w:val="16"/>
        </w:rPr>
        <w:tab/>
        <w:t>Date</w:t>
      </w:r>
      <w:r w:rsidRPr="0032679A">
        <w:rPr>
          <w:rFonts w:asciiTheme="minorBidi" w:hAnsiTheme="minorBidi" w:cstheme="minorBidi"/>
          <w:sz w:val="16"/>
          <w:szCs w:val="16"/>
        </w:rPr>
        <w:tab/>
      </w:r>
    </w:p>
    <w:p w14:paraId="26974E2B" w14:textId="77777777" w:rsidR="009562F0" w:rsidRPr="00011C2A" w:rsidRDefault="009562F0" w:rsidP="00011C2A">
      <w:pPr>
        <w:spacing w:after="200" w:line="276" w:lineRule="auto"/>
        <w:rPr>
          <w:rFonts w:ascii="Arial" w:hAnsi="Arial" w:cs="Arial"/>
          <w:sz w:val="14"/>
          <w:szCs w:val="14"/>
          <w:lang w:val="en-GB"/>
        </w:rPr>
      </w:pPr>
    </w:p>
    <w:sectPr w:rsidR="009562F0" w:rsidRPr="00011C2A" w:rsidSect="009A0C3C">
      <w:type w:val="continuous"/>
      <w:pgSz w:w="11906" w:h="16838"/>
      <w:pgMar w:top="1977" w:right="1134" w:bottom="719" w:left="1134"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0082D4" w14:textId="77777777" w:rsidR="00B0742F" w:rsidRDefault="00B0742F" w:rsidP="00D73BF7">
      <w:r>
        <w:separator/>
      </w:r>
    </w:p>
  </w:endnote>
  <w:endnote w:type="continuationSeparator" w:id="0">
    <w:p w14:paraId="3A6E0FCB" w14:textId="77777777" w:rsidR="00B0742F" w:rsidRDefault="00B0742F" w:rsidP="00D73BF7">
      <w:r>
        <w:continuationSeparator/>
      </w:r>
    </w:p>
  </w:endnote>
  <w:endnote w:type="continuationNotice" w:id="1">
    <w:p w14:paraId="38FABFA3" w14:textId="77777777" w:rsidR="00B0742F" w:rsidRDefault="00B074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7A87"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62756" w14:textId="77777777" w:rsidR="007B18B4" w:rsidRDefault="007B18B4" w:rsidP="002F28B6">
    <w:pPr>
      <w:pStyle w:val="Footer"/>
      <w:jc w:val="right"/>
      <w:rPr>
        <w:rFonts w:ascii="Calibri" w:hAnsi="Calibri"/>
        <w:sz w:val="22"/>
        <w:szCs w:val="22"/>
      </w:rPr>
    </w:pPr>
    <w:r>
      <w:rPr>
        <w:rFonts w:ascii="Calibri" w:hAnsi="Calibri"/>
        <w:bCs/>
        <w:sz w:val="22"/>
        <w:szCs w:val="22"/>
      </w:rPr>
      <w:fldChar w:fldCharType="begin"/>
    </w:r>
    <w:r>
      <w:rPr>
        <w:rFonts w:ascii="Calibri" w:hAnsi="Calibri"/>
        <w:bCs/>
        <w:sz w:val="22"/>
        <w:szCs w:val="22"/>
      </w:rPr>
      <w:instrText xml:space="preserve"> PAGE </w:instrText>
    </w:r>
    <w:r>
      <w:rPr>
        <w:rFonts w:ascii="Calibri" w:hAnsi="Calibri"/>
        <w:bCs/>
        <w:sz w:val="22"/>
        <w:szCs w:val="22"/>
      </w:rPr>
      <w:fldChar w:fldCharType="separate"/>
    </w:r>
    <w:r w:rsidR="00E82EB6">
      <w:rPr>
        <w:rFonts w:ascii="Calibri" w:hAnsi="Calibri"/>
        <w:bCs/>
        <w:noProof/>
        <w:sz w:val="22"/>
        <w:szCs w:val="22"/>
      </w:rPr>
      <w:t>6</w:t>
    </w:r>
    <w:r>
      <w:rPr>
        <w:rFonts w:ascii="Calibri" w:hAnsi="Calibri"/>
        <w:bCs/>
        <w:sz w:val="22"/>
        <w:szCs w:val="22"/>
      </w:rPr>
      <w:fldChar w:fldCharType="end"/>
    </w:r>
    <w:r>
      <w:rPr>
        <w:rFonts w:ascii="Calibri" w:hAnsi="Calibri"/>
        <w:sz w:val="22"/>
        <w:szCs w:val="22"/>
      </w:rPr>
      <w:t xml:space="preserve"> / </w:t>
    </w:r>
    <w:r>
      <w:rPr>
        <w:rFonts w:ascii="Calibri" w:hAnsi="Calibri"/>
        <w:bCs/>
        <w:sz w:val="22"/>
        <w:szCs w:val="22"/>
      </w:rPr>
      <w:fldChar w:fldCharType="begin"/>
    </w:r>
    <w:r>
      <w:rPr>
        <w:rFonts w:ascii="Calibri" w:hAnsi="Calibri"/>
        <w:bCs/>
        <w:sz w:val="22"/>
        <w:szCs w:val="22"/>
      </w:rPr>
      <w:instrText xml:space="preserve"> NUMPAGES  </w:instrText>
    </w:r>
    <w:r>
      <w:rPr>
        <w:rFonts w:ascii="Calibri" w:hAnsi="Calibri"/>
        <w:bCs/>
        <w:sz w:val="22"/>
        <w:szCs w:val="22"/>
      </w:rPr>
      <w:fldChar w:fldCharType="separate"/>
    </w:r>
    <w:r w:rsidR="00E82EB6">
      <w:rPr>
        <w:rFonts w:ascii="Calibri" w:hAnsi="Calibri"/>
        <w:bCs/>
        <w:noProof/>
        <w:sz w:val="22"/>
        <w:szCs w:val="22"/>
      </w:rPr>
      <w:t>11</w:t>
    </w:r>
    <w:r>
      <w:rPr>
        <w:rFonts w:ascii="Calibri" w:hAnsi="Calibri"/>
        <w:bCs/>
        <w:sz w:val="22"/>
        <w:szCs w:val="22"/>
      </w:rPr>
      <w:fldChar w:fldCharType="end"/>
    </w:r>
  </w:p>
  <w:p w14:paraId="7A700D3E" w14:textId="77777777" w:rsidR="007B18B4" w:rsidRDefault="007B18B4">
    <w:pPr>
      <w:pStyle w:val="Footer"/>
      <w:jc w:val="right"/>
    </w:pPr>
  </w:p>
  <w:p w14:paraId="37B8FF3B" w14:textId="77777777" w:rsidR="007B18B4" w:rsidRDefault="007B18B4" w:rsidP="009A0C3C">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A059D" w14:textId="77777777" w:rsidR="007B18B4" w:rsidRDefault="007B18B4" w:rsidP="002F28B6">
    <w:pPr>
      <w:pStyle w:val="Footer"/>
      <w:jc w:val="right"/>
      <w:rPr>
        <w:rFonts w:ascii="Calibri" w:hAnsi="Calibri"/>
        <w:sz w:val="22"/>
        <w:szCs w:val="22"/>
      </w:rPr>
    </w:pPr>
    <w:r>
      <w:rPr>
        <w:rFonts w:ascii="Calibri" w:hAnsi="Calibri"/>
        <w:bCs/>
        <w:sz w:val="22"/>
        <w:szCs w:val="22"/>
      </w:rPr>
      <w:fldChar w:fldCharType="begin"/>
    </w:r>
    <w:r>
      <w:rPr>
        <w:rFonts w:ascii="Calibri" w:hAnsi="Calibri"/>
        <w:bCs/>
        <w:sz w:val="22"/>
        <w:szCs w:val="22"/>
      </w:rPr>
      <w:instrText xml:space="preserve"> PAGE </w:instrText>
    </w:r>
    <w:r>
      <w:rPr>
        <w:rFonts w:ascii="Calibri" w:hAnsi="Calibri"/>
        <w:bCs/>
        <w:sz w:val="22"/>
        <w:szCs w:val="22"/>
      </w:rPr>
      <w:fldChar w:fldCharType="separate"/>
    </w:r>
    <w:r w:rsidR="00E82EB6">
      <w:rPr>
        <w:rFonts w:ascii="Calibri" w:hAnsi="Calibri"/>
        <w:bCs/>
        <w:noProof/>
        <w:sz w:val="22"/>
        <w:szCs w:val="22"/>
      </w:rPr>
      <w:t>11</w:t>
    </w:r>
    <w:r>
      <w:rPr>
        <w:rFonts w:ascii="Calibri" w:hAnsi="Calibri"/>
        <w:bCs/>
        <w:sz w:val="22"/>
        <w:szCs w:val="22"/>
      </w:rPr>
      <w:fldChar w:fldCharType="end"/>
    </w:r>
    <w:r>
      <w:rPr>
        <w:rFonts w:ascii="Calibri" w:hAnsi="Calibri"/>
        <w:sz w:val="22"/>
        <w:szCs w:val="22"/>
      </w:rPr>
      <w:t xml:space="preserve"> / </w:t>
    </w:r>
    <w:r>
      <w:rPr>
        <w:rFonts w:ascii="Calibri" w:hAnsi="Calibri"/>
        <w:bCs/>
        <w:sz w:val="22"/>
        <w:szCs w:val="22"/>
      </w:rPr>
      <w:fldChar w:fldCharType="begin"/>
    </w:r>
    <w:r>
      <w:rPr>
        <w:rFonts w:ascii="Calibri" w:hAnsi="Calibri"/>
        <w:bCs/>
        <w:sz w:val="22"/>
        <w:szCs w:val="22"/>
      </w:rPr>
      <w:instrText xml:space="preserve"> NUMPAGES  </w:instrText>
    </w:r>
    <w:r>
      <w:rPr>
        <w:rFonts w:ascii="Calibri" w:hAnsi="Calibri"/>
        <w:bCs/>
        <w:sz w:val="22"/>
        <w:szCs w:val="22"/>
      </w:rPr>
      <w:fldChar w:fldCharType="separate"/>
    </w:r>
    <w:r w:rsidR="00E82EB6">
      <w:rPr>
        <w:rFonts w:ascii="Calibri" w:hAnsi="Calibri"/>
        <w:bCs/>
        <w:noProof/>
        <w:sz w:val="22"/>
        <w:szCs w:val="22"/>
      </w:rPr>
      <w:t>11</w:t>
    </w:r>
    <w:r>
      <w:rPr>
        <w:rFonts w:ascii="Calibri" w:hAnsi="Calibri"/>
        <w:bCs/>
        <w:sz w:val="22"/>
        <w:szCs w:val="22"/>
      </w:rPr>
      <w:fldChar w:fldCharType="end"/>
    </w:r>
  </w:p>
  <w:p w14:paraId="2376292F" w14:textId="77777777" w:rsidR="007B18B4" w:rsidRDefault="007B18B4" w:rsidP="002F28B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6E4D6" w14:textId="77777777" w:rsidR="00B0742F" w:rsidRDefault="00B0742F" w:rsidP="00D73BF7">
      <w:r>
        <w:separator/>
      </w:r>
    </w:p>
  </w:footnote>
  <w:footnote w:type="continuationSeparator" w:id="0">
    <w:p w14:paraId="72E49670" w14:textId="77777777" w:rsidR="00B0742F" w:rsidRDefault="00B0742F" w:rsidP="00D73BF7">
      <w:r>
        <w:continuationSeparator/>
      </w:r>
    </w:p>
  </w:footnote>
  <w:footnote w:type="continuationNotice" w:id="1">
    <w:p w14:paraId="3EBDFA7B" w14:textId="77777777" w:rsidR="00B0742F" w:rsidRDefault="00B074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B8572" w14:textId="77777777" w:rsidR="007B18B4" w:rsidRDefault="00000000">
    <w:pPr>
      <w:pStyle w:val="Header"/>
    </w:pPr>
    <w:r>
      <w:rPr>
        <w:noProof/>
      </w:rPr>
      <w:pict w14:anchorId="7B7EDD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898410" o:spid="_x0000_s1029" type="#_x0000_t75" style="position:absolute;margin-left:0;margin-top:0;width:481.7pt;height:97.25pt;z-index:-251658236;mso-position-horizontal:center;mso-position-horizontal-relative:margin;mso-position-vertical:center;mso-position-vertical-relative:margin" o:allowincell="f">
          <v:imagedata r:id="rId1" o:title="2013 vandmærk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0DA58" w14:textId="77777777" w:rsidR="007B18B4" w:rsidRDefault="00000000">
    <w:pPr>
      <w:pStyle w:val="Header"/>
    </w:pPr>
    <w:r>
      <w:rPr>
        <w:noProof/>
      </w:rPr>
      <w:pict w14:anchorId="4D028F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898409" o:spid="_x0000_s1028" type="#_x0000_t75" style="position:absolute;margin-left:0;margin-top:0;width:481.7pt;height:97.25pt;z-index:-251658237;mso-position-horizontal:center;mso-position-horizontal-relative:margin;mso-position-vertical:center;mso-position-vertical-relative:margin" o:allowincell="f">
          <v:imagedata r:id="rId1" o:title="2013 vandmærk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42313"/>
    <w:multiLevelType w:val="hybridMultilevel"/>
    <w:tmpl w:val="6DB64120"/>
    <w:lvl w:ilvl="0" w:tplc="0406000F">
      <w:start w:val="1"/>
      <w:numFmt w:val="decimal"/>
      <w:lvlText w:val="%1."/>
      <w:lvlJc w:val="left"/>
      <w:pPr>
        <w:tabs>
          <w:tab w:val="num" w:pos="720"/>
        </w:tabs>
        <w:ind w:left="720" w:hanging="360"/>
      </w:p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 w15:restartNumberingAfterBreak="0">
    <w:nsid w:val="00CA6710"/>
    <w:multiLevelType w:val="hybridMultilevel"/>
    <w:tmpl w:val="C396CAEE"/>
    <w:lvl w:ilvl="0" w:tplc="04060001">
      <w:start w:val="1"/>
      <w:numFmt w:val="bullet"/>
      <w:lvlText w:val=""/>
      <w:lvlJc w:val="left"/>
      <w:pPr>
        <w:ind w:left="2024" w:hanging="360"/>
      </w:pPr>
      <w:rPr>
        <w:rFonts w:ascii="Symbol" w:hAnsi="Symbol" w:hint="default"/>
      </w:rPr>
    </w:lvl>
    <w:lvl w:ilvl="1" w:tplc="878C9894">
      <w:numFmt w:val="bullet"/>
      <w:lvlText w:val="–"/>
      <w:lvlJc w:val="left"/>
      <w:pPr>
        <w:ind w:left="2744" w:hanging="360"/>
      </w:pPr>
      <w:rPr>
        <w:rFonts w:ascii="Calibri" w:eastAsia="Calibri" w:hAnsi="Calibri" w:cs="Calibri" w:hint="default"/>
      </w:rPr>
    </w:lvl>
    <w:lvl w:ilvl="2" w:tplc="04060005" w:tentative="1">
      <w:start w:val="1"/>
      <w:numFmt w:val="bullet"/>
      <w:lvlText w:val=""/>
      <w:lvlJc w:val="left"/>
      <w:pPr>
        <w:ind w:left="3464" w:hanging="360"/>
      </w:pPr>
      <w:rPr>
        <w:rFonts w:ascii="Wingdings" w:hAnsi="Wingdings" w:hint="default"/>
      </w:rPr>
    </w:lvl>
    <w:lvl w:ilvl="3" w:tplc="04060001" w:tentative="1">
      <w:start w:val="1"/>
      <w:numFmt w:val="bullet"/>
      <w:lvlText w:val=""/>
      <w:lvlJc w:val="left"/>
      <w:pPr>
        <w:ind w:left="4184" w:hanging="360"/>
      </w:pPr>
      <w:rPr>
        <w:rFonts w:ascii="Symbol" w:hAnsi="Symbol" w:hint="default"/>
      </w:rPr>
    </w:lvl>
    <w:lvl w:ilvl="4" w:tplc="04060003" w:tentative="1">
      <w:start w:val="1"/>
      <w:numFmt w:val="bullet"/>
      <w:lvlText w:val="o"/>
      <w:lvlJc w:val="left"/>
      <w:pPr>
        <w:ind w:left="4904" w:hanging="360"/>
      </w:pPr>
      <w:rPr>
        <w:rFonts w:ascii="Courier New" w:hAnsi="Courier New" w:hint="default"/>
      </w:rPr>
    </w:lvl>
    <w:lvl w:ilvl="5" w:tplc="04060005" w:tentative="1">
      <w:start w:val="1"/>
      <w:numFmt w:val="bullet"/>
      <w:lvlText w:val=""/>
      <w:lvlJc w:val="left"/>
      <w:pPr>
        <w:ind w:left="5624" w:hanging="360"/>
      </w:pPr>
      <w:rPr>
        <w:rFonts w:ascii="Wingdings" w:hAnsi="Wingdings" w:hint="default"/>
      </w:rPr>
    </w:lvl>
    <w:lvl w:ilvl="6" w:tplc="04060001" w:tentative="1">
      <w:start w:val="1"/>
      <w:numFmt w:val="bullet"/>
      <w:lvlText w:val=""/>
      <w:lvlJc w:val="left"/>
      <w:pPr>
        <w:ind w:left="6344" w:hanging="360"/>
      </w:pPr>
      <w:rPr>
        <w:rFonts w:ascii="Symbol" w:hAnsi="Symbol" w:hint="default"/>
      </w:rPr>
    </w:lvl>
    <w:lvl w:ilvl="7" w:tplc="04060003" w:tentative="1">
      <w:start w:val="1"/>
      <w:numFmt w:val="bullet"/>
      <w:lvlText w:val="o"/>
      <w:lvlJc w:val="left"/>
      <w:pPr>
        <w:ind w:left="7064" w:hanging="360"/>
      </w:pPr>
      <w:rPr>
        <w:rFonts w:ascii="Courier New" w:hAnsi="Courier New" w:hint="default"/>
      </w:rPr>
    </w:lvl>
    <w:lvl w:ilvl="8" w:tplc="04060005" w:tentative="1">
      <w:start w:val="1"/>
      <w:numFmt w:val="bullet"/>
      <w:lvlText w:val=""/>
      <w:lvlJc w:val="left"/>
      <w:pPr>
        <w:ind w:left="7784" w:hanging="360"/>
      </w:pPr>
      <w:rPr>
        <w:rFonts w:ascii="Wingdings" w:hAnsi="Wingdings" w:hint="default"/>
      </w:rPr>
    </w:lvl>
  </w:abstractNum>
  <w:abstractNum w:abstractNumId="2" w15:restartNumberingAfterBreak="0">
    <w:nsid w:val="062C0368"/>
    <w:multiLevelType w:val="multilevel"/>
    <w:tmpl w:val="7DB4E71E"/>
    <w:lvl w:ilvl="0">
      <w:start w:val="1"/>
      <w:numFmt w:val="decimal"/>
      <w:lvlText w:val="B.%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8CD4629"/>
    <w:multiLevelType w:val="hybridMultilevel"/>
    <w:tmpl w:val="416C48E8"/>
    <w:lvl w:ilvl="0" w:tplc="15B8A218">
      <w:start w:val="2"/>
      <w:numFmt w:val="decimal"/>
      <w:lvlText w:val="B.%1."/>
      <w:lvlJc w:val="left"/>
      <w:pPr>
        <w:tabs>
          <w:tab w:val="num" w:pos="720"/>
        </w:tabs>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0CC770D4"/>
    <w:multiLevelType w:val="multilevel"/>
    <w:tmpl w:val="4C2CC3A6"/>
    <w:lvl w:ilvl="0">
      <w:start w:val="1"/>
      <w:numFmt w:val="lowerLetter"/>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137A6655"/>
    <w:multiLevelType w:val="hybridMultilevel"/>
    <w:tmpl w:val="1CE872E2"/>
    <w:lvl w:ilvl="0" w:tplc="C2D88174">
      <w:start w:val="1"/>
      <w:numFmt w:val="lowerLetter"/>
      <w:lvlText w:val="(%1)"/>
      <w:lvlJc w:val="left"/>
      <w:pPr>
        <w:ind w:left="720" w:hanging="360"/>
      </w:pPr>
      <w:rPr>
        <w:rFonts w:hint="default"/>
        <w:b w:val="0"/>
        <w:bCs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192C62C3"/>
    <w:multiLevelType w:val="hybridMultilevel"/>
    <w:tmpl w:val="BA5C0728"/>
    <w:lvl w:ilvl="0" w:tplc="A4BC474C">
      <w:start w:val="1"/>
      <w:numFmt w:val="decimal"/>
      <w:lvlText w:val="B.%1."/>
      <w:lvlJc w:val="left"/>
      <w:pPr>
        <w:ind w:left="720" w:hanging="360"/>
      </w:pPr>
      <w:rPr>
        <w:rFonts w:hint="default"/>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1B872D5A"/>
    <w:multiLevelType w:val="hybridMultilevel"/>
    <w:tmpl w:val="7DB4E71E"/>
    <w:lvl w:ilvl="0" w:tplc="53FA0B3C">
      <w:start w:val="1"/>
      <w:numFmt w:val="decimal"/>
      <w:lvlText w:val="B.%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8" w15:restartNumberingAfterBreak="0">
    <w:nsid w:val="1DE23149"/>
    <w:multiLevelType w:val="multilevel"/>
    <w:tmpl w:val="4C2CC3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48A7AFC"/>
    <w:multiLevelType w:val="hybridMultilevel"/>
    <w:tmpl w:val="38081D78"/>
    <w:lvl w:ilvl="0" w:tplc="E3D284DA">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0" w15:restartNumberingAfterBreak="0">
    <w:nsid w:val="299D26A5"/>
    <w:multiLevelType w:val="hybridMultilevel"/>
    <w:tmpl w:val="83D6111E"/>
    <w:lvl w:ilvl="0" w:tplc="E3D284DA">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2A814E41"/>
    <w:multiLevelType w:val="hybridMultilevel"/>
    <w:tmpl w:val="C02268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091D8F"/>
    <w:multiLevelType w:val="hybridMultilevel"/>
    <w:tmpl w:val="BB182D82"/>
    <w:lvl w:ilvl="0" w:tplc="3A006F02">
      <w:start w:val="1"/>
      <w:numFmt w:val="lowerLetter"/>
      <w:lvlText w:val="%1)"/>
      <w:lvlJc w:val="left"/>
      <w:pPr>
        <w:tabs>
          <w:tab w:val="num" w:pos="720"/>
        </w:tabs>
        <w:ind w:left="720" w:hanging="360"/>
      </w:pPr>
      <w:rPr>
        <w:rFonts w:hint="default"/>
      </w:rPr>
    </w:lvl>
    <w:lvl w:ilvl="1" w:tplc="3A006F02">
      <w:start w:val="1"/>
      <w:numFmt w:val="lowerLetter"/>
      <w:lvlText w:val="%2)"/>
      <w:lvlJc w:val="left"/>
      <w:pPr>
        <w:tabs>
          <w:tab w:val="num" w:pos="720"/>
        </w:tabs>
        <w:ind w:left="720" w:hanging="360"/>
      </w:pPr>
      <w:rPr>
        <w:rFonts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885F00"/>
    <w:multiLevelType w:val="hybridMultilevel"/>
    <w:tmpl w:val="79ECE0DC"/>
    <w:lvl w:ilvl="0" w:tplc="A4BC474C">
      <w:start w:val="1"/>
      <w:numFmt w:val="decimal"/>
      <w:lvlText w:val="B.%1."/>
      <w:lvlJc w:val="left"/>
      <w:pPr>
        <w:ind w:left="720" w:hanging="360"/>
      </w:pPr>
      <w:rPr>
        <w:rFonts w:hint="default"/>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15:restartNumberingAfterBreak="0">
    <w:nsid w:val="347C2E3F"/>
    <w:multiLevelType w:val="hybridMultilevel"/>
    <w:tmpl w:val="B9161EE6"/>
    <w:lvl w:ilvl="0" w:tplc="E3D284DA">
      <w:start w:val="1"/>
      <w:numFmt w:val="lowerLetter"/>
      <w:lvlText w:val="(%1)"/>
      <w:lvlJc w:val="left"/>
      <w:pPr>
        <w:tabs>
          <w:tab w:val="num" w:pos="720"/>
        </w:tabs>
        <w:ind w:left="720" w:hanging="360"/>
      </w:pPr>
      <w:rPr>
        <w:rFont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48B7728"/>
    <w:multiLevelType w:val="hybridMultilevel"/>
    <w:tmpl w:val="09C4151A"/>
    <w:lvl w:ilvl="0" w:tplc="6ABAE144">
      <w:start w:val="4"/>
      <w:numFmt w:val="decimal"/>
      <w:lvlText w:val="B.%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3A0A4943"/>
    <w:multiLevelType w:val="hybridMultilevel"/>
    <w:tmpl w:val="E3862742"/>
    <w:lvl w:ilvl="0" w:tplc="2A7ADB82">
      <w:start w:val="4"/>
      <w:numFmt w:val="bullet"/>
      <w:lvlText w:val="-"/>
      <w:lvlJc w:val="left"/>
      <w:pPr>
        <w:tabs>
          <w:tab w:val="num" w:pos="720"/>
        </w:tabs>
        <w:ind w:left="720" w:hanging="360"/>
      </w:pPr>
      <w:rPr>
        <w:rFonts w:ascii="Times New Roman" w:eastAsia="Times New Roman" w:hAnsi="Times New Roman" w:cs="Times New Roman"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DA67EC"/>
    <w:multiLevelType w:val="hybridMultilevel"/>
    <w:tmpl w:val="4F142028"/>
    <w:lvl w:ilvl="0" w:tplc="0406000F">
      <w:start w:val="1"/>
      <w:numFmt w:val="decimal"/>
      <w:lvlText w:val="%1."/>
      <w:lvlJc w:val="left"/>
      <w:pPr>
        <w:tabs>
          <w:tab w:val="num" w:pos="360"/>
        </w:tabs>
        <w:ind w:left="360" w:hanging="360"/>
      </w:pPr>
    </w:lvl>
    <w:lvl w:ilvl="1" w:tplc="04060019" w:tentative="1">
      <w:start w:val="1"/>
      <w:numFmt w:val="lowerLetter"/>
      <w:lvlText w:val="%2."/>
      <w:lvlJc w:val="left"/>
      <w:pPr>
        <w:tabs>
          <w:tab w:val="num" w:pos="1080"/>
        </w:tabs>
        <w:ind w:left="1080" w:hanging="360"/>
      </w:pPr>
    </w:lvl>
    <w:lvl w:ilvl="2" w:tplc="0406001B" w:tentative="1">
      <w:start w:val="1"/>
      <w:numFmt w:val="lowerRoman"/>
      <w:lvlText w:val="%3."/>
      <w:lvlJc w:val="right"/>
      <w:pPr>
        <w:tabs>
          <w:tab w:val="num" w:pos="1800"/>
        </w:tabs>
        <w:ind w:left="1800" w:hanging="180"/>
      </w:pPr>
    </w:lvl>
    <w:lvl w:ilvl="3" w:tplc="0406000F" w:tentative="1">
      <w:start w:val="1"/>
      <w:numFmt w:val="decimal"/>
      <w:lvlText w:val="%4."/>
      <w:lvlJc w:val="left"/>
      <w:pPr>
        <w:tabs>
          <w:tab w:val="num" w:pos="2520"/>
        </w:tabs>
        <w:ind w:left="2520" w:hanging="360"/>
      </w:pPr>
    </w:lvl>
    <w:lvl w:ilvl="4" w:tplc="04060019" w:tentative="1">
      <w:start w:val="1"/>
      <w:numFmt w:val="lowerLetter"/>
      <w:lvlText w:val="%5."/>
      <w:lvlJc w:val="left"/>
      <w:pPr>
        <w:tabs>
          <w:tab w:val="num" w:pos="3240"/>
        </w:tabs>
        <w:ind w:left="3240" w:hanging="360"/>
      </w:pPr>
    </w:lvl>
    <w:lvl w:ilvl="5" w:tplc="0406001B" w:tentative="1">
      <w:start w:val="1"/>
      <w:numFmt w:val="lowerRoman"/>
      <w:lvlText w:val="%6."/>
      <w:lvlJc w:val="right"/>
      <w:pPr>
        <w:tabs>
          <w:tab w:val="num" w:pos="3960"/>
        </w:tabs>
        <w:ind w:left="3960" w:hanging="180"/>
      </w:pPr>
    </w:lvl>
    <w:lvl w:ilvl="6" w:tplc="0406000F" w:tentative="1">
      <w:start w:val="1"/>
      <w:numFmt w:val="decimal"/>
      <w:lvlText w:val="%7."/>
      <w:lvlJc w:val="left"/>
      <w:pPr>
        <w:tabs>
          <w:tab w:val="num" w:pos="4680"/>
        </w:tabs>
        <w:ind w:left="4680" w:hanging="360"/>
      </w:pPr>
    </w:lvl>
    <w:lvl w:ilvl="7" w:tplc="04060019" w:tentative="1">
      <w:start w:val="1"/>
      <w:numFmt w:val="lowerLetter"/>
      <w:lvlText w:val="%8."/>
      <w:lvlJc w:val="left"/>
      <w:pPr>
        <w:tabs>
          <w:tab w:val="num" w:pos="5400"/>
        </w:tabs>
        <w:ind w:left="5400" w:hanging="360"/>
      </w:pPr>
    </w:lvl>
    <w:lvl w:ilvl="8" w:tplc="0406001B" w:tentative="1">
      <w:start w:val="1"/>
      <w:numFmt w:val="lowerRoman"/>
      <w:lvlText w:val="%9."/>
      <w:lvlJc w:val="right"/>
      <w:pPr>
        <w:tabs>
          <w:tab w:val="num" w:pos="6120"/>
        </w:tabs>
        <w:ind w:left="6120" w:hanging="180"/>
      </w:pPr>
    </w:lvl>
  </w:abstractNum>
  <w:abstractNum w:abstractNumId="18" w15:restartNumberingAfterBreak="0">
    <w:nsid w:val="3CAD7301"/>
    <w:multiLevelType w:val="multilevel"/>
    <w:tmpl w:val="912CBE8E"/>
    <w:lvl w:ilvl="0">
      <w:start w:val="1"/>
      <w:numFmt w:val="lowerLetter"/>
      <w:lvlText w:val="%1)"/>
      <w:lvlJc w:val="left"/>
      <w:pPr>
        <w:tabs>
          <w:tab w:val="num" w:pos="360"/>
        </w:tabs>
        <w:ind w:left="360" w:hanging="360"/>
      </w:pPr>
      <w:rPr>
        <w:rFonts w:hint="default"/>
        <w:sz w:val="20"/>
        <w:szCs w:val="20"/>
      </w:rPr>
    </w:lvl>
    <w:lvl w:ilvl="1">
      <w:start w:val="1"/>
      <w:numFmt w:val="decimal"/>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3DD95E55"/>
    <w:multiLevelType w:val="hybridMultilevel"/>
    <w:tmpl w:val="707A6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E30651"/>
    <w:multiLevelType w:val="hybridMultilevel"/>
    <w:tmpl w:val="EDA8CE44"/>
    <w:lvl w:ilvl="0" w:tplc="F620E102">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1" w15:restartNumberingAfterBreak="0">
    <w:nsid w:val="46306E65"/>
    <w:multiLevelType w:val="hybridMultilevel"/>
    <w:tmpl w:val="30E420E2"/>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2" w15:restartNumberingAfterBreak="0">
    <w:nsid w:val="479B3A02"/>
    <w:multiLevelType w:val="hybridMultilevel"/>
    <w:tmpl w:val="CB5C36AE"/>
    <w:lvl w:ilvl="0" w:tplc="D1AA18CC">
      <w:start w:val="1"/>
      <w:numFmt w:val="decimal"/>
      <w:lvlText w:val="A.%1."/>
      <w:lvlJc w:val="left"/>
      <w:pPr>
        <w:tabs>
          <w:tab w:val="num" w:pos="720"/>
        </w:tabs>
        <w:ind w:left="720" w:hanging="360"/>
      </w:pPr>
      <w:rPr>
        <w:rFonts w:hint="default"/>
      </w:rPr>
    </w:lvl>
    <w:lvl w:ilvl="1" w:tplc="0406000F">
      <w:start w:val="1"/>
      <w:numFmt w:val="decimal"/>
      <w:lvlText w:val="%2."/>
      <w:lvlJc w:val="left"/>
      <w:pPr>
        <w:tabs>
          <w:tab w:val="num" w:pos="1440"/>
        </w:tabs>
        <w:ind w:left="1440" w:hanging="360"/>
      </w:pPr>
      <w:rPr>
        <w:rFonts w:hint="default"/>
      </w:r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3" w15:restartNumberingAfterBreak="0">
    <w:nsid w:val="48AC450D"/>
    <w:multiLevelType w:val="hybridMultilevel"/>
    <w:tmpl w:val="C02CDAC4"/>
    <w:lvl w:ilvl="0" w:tplc="6784B240">
      <w:numFmt w:val="bullet"/>
      <w:lvlText w:val="-"/>
      <w:lvlJc w:val="left"/>
      <w:pPr>
        <w:ind w:left="720" w:hanging="360"/>
      </w:pPr>
      <w:rPr>
        <w:rFonts w:ascii="Calibri" w:eastAsia="Calibri" w:hAnsi="Calibri"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48EC52AF"/>
    <w:multiLevelType w:val="hybridMultilevel"/>
    <w:tmpl w:val="AB846DC0"/>
    <w:lvl w:ilvl="0" w:tplc="04060001">
      <w:start w:val="1"/>
      <w:numFmt w:val="bullet"/>
      <w:lvlText w:val=""/>
      <w:lvlJc w:val="left"/>
      <w:pPr>
        <w:ind w:left="720" w:hanging="360"/>
      </w:pPr>
      <w:rPr>
        <w:rFonts w:ascii="Symbol" w:hAnsi="Symbol" w:hint="default"/>
      </w:rPr>
    </w:lvl>
    <w:lvl w:ilvl="1" w:tplc="04060001">
      <w:start w:val="1"/>
      <w:numFmt w:val="bullet"/>
      <w:lvlText w:val=""/>
      <w:lvlJc w:val="left"/>
      <w:pPr>
        <w:ind w:left="1440" w:hanging="360"/>
      </w:pPr>
      <w:rPr>
        <w:rFonts w:ascii="Symbol" w:hAnsi="Symbol"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4BCB60AE"/>
    <w:multiLevelType w:val="hybridMultilevel"/>
    <w:tmpl w:val="87369EC2"/>
    <w:lvl w:ilvl="0" w:tplc="3D38FAEA">
      <w:start w:val="7"/>
      <w:numFmt w:val="decimal"/>
      <w:lvlText w:val="B.%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15:restartNumberingAfterBreak="0">
    <w:nsid w:val="4CAB103A"/>
    <w:multiLevelType w:val="hybridMultilevel"/>
    <w:tmpl w:val="90E4EAD0"/>
    <w:lvl w:ilvl="0" w:tplc="FF7AA54E">
      <w:start w:val="1"/>
      <w:numFmt w:val="decimal"/>
      <w:lvlText w:val="B.%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7" w15:restartNumberingAfterBreak="0">
    <w:nsid w:val="4EE57FFC"/>
    <w:multiLevelType w:val="multilevel"/>
    <w:tmpl w:val="3E7ED8AE"/>
    <w:lvl w:ilvl="0">
      <w:start w:val="1"/>
      <w:numFmt w:val="decimal"/>
      <w:lvlText w:val="A.%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06A4518"/>
    <w:multiLevelType w:val="multilevel"/>
    <w:tmpl w:val="4C2CC3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53A07051"/>
    <w:multiLevelType w:val="multilevel"/>
    <w:tmpl w:val="D1962722"/>
    <w:lvl w:ilvl="0">
      <w:start w:val="1"/>
      <w:numFmt w:val="decimal"/>
      <w:lvlText w:val="A.%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58E50584"/>
    <w:multiLevelType w:val="hybridMultilevel"/>
    <w:tmpl w:val="A6082A3E"/>
    <w:lvl w:ilvl="0" w:tplc="04060017">
      <w:start w:val="1"/>
      <w:numFmt w:val="lowerLetter"/>
      <w:lvlText w:val="%1)"/>
      <w:lvlJc w:val="left"/>
      <w:pPr>
        <w:tabs>
          <w:tab w:val="num" w:pos="720"/>
        </w:tabs>
        <w:ind w:left="720" w:hanging="360"/>
      </w:pPr>
      <w:rPr>
        <w:rFont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981047E"/>
    <w:multiLevelType w:val="multilevel"/>
    <w:tmpl w:val="4C2CC3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D8450FE"/>
    <w:multiLevelType w:val="hybridMultilevel"/>
    <w:tmpl w:val="AEAC86A4"/>
    <w:lvl w:ilvl="0" w:tplc="04060017">
      <w:start w:val="1"/>
      <w:numFmt w:val="lowerLetter"/>
      <w:lvlText w:val="%1)"/>
      <w:lvlJc w:val="left"/>
      <w:pPr>
        <w:tabs>
          <w:tab w:val="num" w:pos="360"/>
        </w:tabs>
        <w:ind w:left="360" w:hanging="360"/>
      </w:pPr>
      <w:rPr>
        <w:rFonts w:hint="default"/>
      </w:rPr>
    </w:lvl>
    <w:lvl w:ilvl="1" w:tplc="04060019" w:tentative="1">
      <w:start w:val="1"/>
      <w:numFmt w:val="lowerLetter"/>
      <w:lvlText w:val="%2."/>
      <w:lvlJc w:val="left"/>
      <w:pPr>
        <w:tabs>
          <w:tab w:val="num" w:pos="1080"/>
        </w:tabs>
        <w:ind w:left="1080" w:hanging="360"/>
      </w:pPr>
    </w:lvl>
    <w:lvl w:ilvl="2" w:tplc="0406001B" w:tentative="1">
      <w:start w:val="1"/>
      <w:numFmt w:val="lowerRoman"/>
      <w:lvlText w:val="%3."/>
      <w:lvlJc w:val="right"/>
      <w:pPr>
        <w:tabs>
          <w:tab w:val="num" w:pos="1800"/>
        </w:tabs>
        <w:ind w:left="1800" w:hanging="180"/>
      </w:pPr>
    </w:lvl>
    <w:lvl w:ilvl="3" w:tplc="0406000F" w:tentative="1">
      <w:start w:val="1"/>
      <w:numFmt w:val="decimal"/>
      <w:lvlText w:val="%4."/>
      <w:lvlJc w:val="left"/>
      <w:pPr>
        <w:tabs>
          <w:tab w:val="num" w:pos="2520"/>
        </w:tabs>
        <w:ind w:left="2520" w:hanging="360"/>
      </w:pPr>
    </w:lvl>
    <w:lvl w:ilvl="4" w:tplc="04060019" w:tentative="1">
      <w:start w:val="1"/>
      <w:numFmt w:val="lowerLetter"/>
      <w:lvlText w:val="%5."/>
      <w:lvlJc w:val="left"/>
      <w:pPr>
        <w:tabs>
          <w:tab w:val="num" w:pos="3240"/>
        </w:tabs>
        <w:ind w:left="3240" w:hanging="360"/>
      </w:pPr>
    </w:lvl>
    <w:lvl w:ilvl="5" w:tplc="0406001B" w:tentative="1">
      <w:start w:val="1"/>
      <w:numFmt w:val="lowerRoman"/>
      <w:lvlText w:val="%6."/>
      <w:lvlJc w:val="right"/>
      <w:pPr>
        <w:tabs>
          <w:tab w:val="num" w:pos="3960"/>
        </w:tabs>
        <w:ind w:left="3960" w:hanging="180"/>
      </w:pPr>
    </w:lvl>
    <w:lvl w:ilvl="6" w:tplc="0406000F" w:tentative="1">
      <w:start w:val="1"/>
      <w:numFmt w:val="decimal"/>
      <w:lvlText w:val="%7."/>
      <w:lvlJc w:val="left"/>
      <w:pPr>
        <w:tabs>
          <w:tab w:val="num" w:pos="4680"/>
        </w:tabs>
        <w:ind w:left="4680" w:hanging="360"/>
      </w:pPr>
    </w:lvl>
    <w:lvl w:ilvl="7" w:tplc="04060019" w:tentative="1">
      <w:start w:val="1"/>
      <w:numFmt w:val="lowerLetter"/>
      <w:lvlText w:val="%8."/>
      <w:lvlJc w:val="left"/>
      <w:pPr>
        <w:tabs>
          <w:tab w:val="num" w:pos="5400"/>
        </w:tabs>
        <w:ind w:left="5400" w:hanging="360"/>
      </w:pPr>
    </w:lvl>
    <w:lvl w:ilvl="8" w:tplc="0406001B" w:tentative="1">
      <w:start w:val="1"/>
      <w:numFmt w:val="lowerRoman"/>
      <w:lvlText w:val="%9."/>
      <w:lvlJc w:val="right"/>
      <w:pPr>
        <w:tabs>
          <w:tab w:val="num" w:pos="6120"/>
        </w:tabs>
        <w:ind w:left="6120" w:hanging="180"/>
      </w:pPr>
    </w:lvl>
  </w:abstractNum>
  <w:abstractNum w:abstractNumId="33" w15:restartNumberingAfterBreak="0">
    <w:nsid w:val="5D9741DF"/>
    <w:multiLevelType w:val="hybridMultilevel"/>
    <w:tmpl w:val="87C892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FB859D7"/>
    <w:multiLevelType w:val="hybridMultilevel"/>
    <w:tmpl w:val="681C91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0266CD8"/>
    <w:multiLevelType w:val="hybridMultilevel"/>
    <w:tmpl w:val="264A2FE6"/>
    <w:lvl w:ilvl="0" w:tplc="04060001">
      <w:start w:val="1"/>
      <w:numFmt w:val="bullet"/>
      <w:lvlText w:val=""/>
      <w:lvlJc w:val="left"/>
      <w:pPr>
        <w:tabs>
          <w:tab w:val="num" w:pos="720"/>
        </w:tabs>
        <w:ind w:left="720" w:hanging="360"/>
      </w:pPr>
      <w:rPr>
        <w:rFonts w:ascii="Symbol" w:hAnsi="Symbol" w:hint="default"/>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4747DD7"/>
    <w:multiLevelType w:val="hybridMultilevel"/>
    <w:tmpl w:val="B8286778"/>
    <w:lvl w:ilvl="0" w:tplc="04060017">
      <w:start w:val="1"/>
      <w:numFmt w:val="lowerLetter"/>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37" w15:restartNumberingAfterBreak="0">
    <w:nsid w:val="65CD48D8"/>
    <w:multiLevelType w:val="hybridMultilevel"/>
    <w:tmpl w:val="0EC63D7E"/>
    <w:lvl w:ilvl="0" w:tplc="311A21EE">
      <w:start w:val="1"/>
      <w:numFmt w:val="decimal"/>
      <w:lvlText w:val="A.%1."/>
      <w:lvlJc w:val="left"/>
      <w:pPr>
        <w:tabs>
          <w:tab w:val="num" w:pos="1260"/>
        </w:tabs>
        <w:ind w:left="1260" w:hanging="360"/>
      </w:pPr>
      <w:rPr>
        <w:rFonts w:hint="default"/>
      </w:rPr>
    </w:lvl>
    <w:lvl w:ilvl="1" w:tplc="04060001">
      <w:start w:val="1"/>
      <w:numFmt w:val="bullet"/>
      <w:lvlText w:val=""/>
      <w:lvlJc w:val="left"/>
      <w:pPr>
        <w:tabs>
          <w:tab w:val="num" w:pos="1980"/>
        </w:tabs>
        <w:ind w:left="1980" w:hanging="360"/>
      </w:pPr>
      <w:rPr>
        <w:rFonts w:ascii="Symbol" w:hAnsi="Symbol" w:hint="default"/>
      </w:rPr>
    </w:lvl>
    <w:lvl w:ilvl="2" w:tplc="0406001B" w:tentative="1">
      <w:start w:val="1"/>
      <w:numFmt w:val="lowerRoman"/>
      <w:lvlText w:val="%3."/>
      <w:lvlJc w:val="right"/>
      <w:pPr>
        <w:tabs>
          <w:tab w:val="num" w:pos="2700"/>
        </w:tabs>
        <w:ind w:left="2700" w:hanging="180"/>
      </w:pPr>
    </w:lvl>
    <w:lvl w:ilvl="3" w:tplc="0406000F" w:tentative="1">
      <w:start w:val="1"/>
      <w:numFmt w:val="decimal"/>
      <w:lvlText w:val="%4."/>
      <w:lvlJc w:val="left"/>
      <w:pPr>
        <w:tabs>
          <w:tab w:val="num" w:pos="3420"/>
        </w:tabs>
        <w:ind w:left="3420" w:hanging="360"/>
      </w:pPr>
    </w:lvl>
    <w:lvl w:ilvl="4" w:tplc="04060019" w:tentative="1">
      <w:start w:val="1"/>
      <w:numFmt w:val="lowerLetter"/>
      <w:lvlText w:val="%5."/>
      <w:lvlJc w:val="left"/>
      <w:pPr>
        <w:tabs>
          <w:tab w:val="num" w:pos="4140"/>
        </w:tabs>
        <w:ind w:left="4140" w:hanging="360"/>
      </w:pPr>
    </w:lvl>
    <w:lvl w:ilvl="5" w:tplc="0406001B" w:tentative="1">
      <w:start w:val="1"/>
      <w:numFmt w:val="lowerRoman"/>
      <w:lvlText w:val="%6."/>
      <w:lvlJc w:val="right"/>
      <w:pPr>
        <w:tabs>
          <w:tab w:val="num" w:pos="4860"/>
        </w:tabs>
        <w:ind w:left="4860" w:hanging="180"/>
      </w:pPr>
    </w:lvl>
    <w:lvl w:ilvl="6" w:tplc="0406000F" w:tentative="1">
      <w:start w:val="1"/>
      <w:numFmt w:val="decimal"/>
      <w:lvlText w:val="%7."/>
      <w:lvlJc w:val="left"/>
      <w:pPr>
        <w:tabs>
          <w:tab w:val="num" w:pos="5580"/>
        </w:tabs>
        <w:ind w:left="5580" w:hanging="360"/>
      </w:pPr>
    </w:lvl>
    <w:lvl w:ilvl="7" w:tplc="04060019" w:tentative="1">
      <w:start w:val="1"/>
      <w:numFmt w:val="lowerLetter"/>
      <w:lvlText w:val="%8."/>
      <w:lvlJc w:val="left"/>
      <w:pPr>
        <w:tabs>
          <w:tab w:val="num" w:pos="6300"/>
        </w:tabs>
        <w:ind w:left="6300" w:hanging="360"/>
      </w:pPr>
    </w:lvl>
    <w:lvl w:ilvl="8" w:tplc="0406001B" w:tentative="1">
      <w:start w:val="1"/>
      <w:numFmt w:val="lowerRoman"/>
      <w:lvlText w:val="%9."/>
      <w:lvlJc w:val="right"/>
      <w:pPr>
        <w:tabs>
          <w:tab w:val="num" w:pos="7020"/>
        </w:tabs>
        <w:ind w:left="7020" w:hanging="180"/>
      </w:pPr>
    </w:lvl>
  </w:abstractNum>
  <w:abstractNum w:abstractNumId="38" w15:restartNumberingAfterBreak="0">
    <w:nsid w:val="66AC28EB"/>
    <w:multiLevelType w:val="multilevel"/>
    <w:tmpl w:val="4C2CC3A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88E54F4"/>
    <w:multiLevelType w:val="multilevel"/>
    <w:tmpl w:val="46FEFF3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73235AB3"/>
    <w:multiLevelType w:val="hybridMultilevel"/>
    <w:tmpl w:val="B98CC76C"/>
    <w:lvl w:ilvl="0" w:tplc="0414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77221B37"/>
    <w:multiLevelType w:val="hybridMultilevel"/>
    <w:tmpl w:val="A6745D42"/>
    <w:lvl w:ilvl="0" w:tplc="F620E102">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2" w15:restartNumberingAfterBreak="0">
    <w:nsid w:val="78064854"/>
    <w:multiLevelType w:val="hybridMultilevel"/>
    <w:tmpl w:val="C8E8F64A"/>
    <w:lvl w:ilvl="0" w:tplc="DB04CFB4">
      <w:start w:val="1"/>
      <w:numFmt w:val="lowerLetter"/>
      <w:lvlText w:val="%1)"/>
      <w:lvlJc w:val="left"/>
      <w:pPr>
        <w:tabs>
          <w:tab w:val="num" w:pos="720"/>
        </w:tabs>
        <w:ind w:left="720" w:hanging="360"/>
      </w:pPr>
      <w:rPr>
        <w:rFonts w:ascii="Arial" w:hAnsi="Arial"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43" w15:restartNumberingAfterBreak="0">
    <w:nsid w:val="7A7D727A"/>
    <w:multiLevelType w:val="hybridMultilevel"/>
    <w:tmpl w:val="FA621B9E"/>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F8C6286"/>
    <w:multiLevelType w:val="hybridMultilevel"/>
    <w:tmpl w:val="1AB86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7107034">
    <w:abstractNumId w:val="36"/>
  </w:num>
  <w:num w:numId="2" w16cid:durableId="1355154141">
    <w:abstractNumId w:val="35"/>
  </w:num>
  <w:num w:numId="3" w16cid:durableId="1652517580">
    <w:abstractNumId w:val="9"/>
  </w:num>
  <w:num w:numId="4" w16cid:durableId="61366374">
    <w:abstractNumId w:val="37"/>
  </w:num>
  <w:num w:numId="5" w16cid:durableId="775713391">
    <w:abstractNumId w:val="12"/>
  </w:num>
  <w:num w:numId="6" w16cid:durableId="279536693">
    <w:abstractNumId w:val="0"/>
  </w:num>
  <w:num w:numId="7" w16cid:durableId="850533785">
    <w:abstractNumId w:val="21"/>
  </w:num>
  <w:num w:numId="8" w16cid:durableId="1245143157">
    <w:abstractNumId w:val="22"/>
  </w:num>
  <w:num w:numId="9" w16cid:durableId="846482818">
    <w:abstractNumId w:val="39"/>
  </w:num>
  <w:num w:numId="10" w16cid:durableId="143662053">
    <w:abstractNumId w:val="29"/>
  </w:num>
  <w:num w:numId="11" w16cid:durableId="1139152128">
    <w:abstractNumId w:val="7"/>
  </w:num>
  <w:num w:numId="12" w16cid:durableId="1685395610">
    <w:abstractNumId w:val="27"/>
  </w:num>
  <w:num w:numId="13" w16cid:durableId="736439908">
    <w:abstractNumId w:val="2"/>
  </w:num>
  <w:num w:numId="14" w16cid:durableId="1249462277">
    <w:abstractNumId w:val="26"/>
  </w:num>
  <w:num w:numId="15" w16cid:durableId="2141605634">
    <w:abstractNumId w:val="30"/>
  </w:num>
  <w:num w:numId="16" w16cid:durableId="1964117793">
    <w:abstractNumId w:val="14"/>
  </w:num>
  <w:num w:numId="17" w16cid:durableId="1580485351">
    <w:abstractNumId w:val="32"/>
  </w:num>
  <w:num w:numId="18" w16cid:durableId="2814322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38046610">
    <w:abstractNumId w:val="17"/>
  </w:num>
  <w:num w:numId="20" w16cid:durableId="1872524154">
    <w:abstractNumId w:val="43"/>
  </w:num>
  <w:num w:numId="21" w16cid:durableId="1401322852">
    <w:abstractNumId w:val="31"/>
  </w:num>
  <w:num w:numId="22" w16cid:durableId="577442322">
    <w:abstractNumId w:val="42"/>
  </w:num>
  <w:num w:numId="23" w16cid:durableId="2098793842">
    <w:abstractNumId w:val="38"/>
  </w:num>
  <w:num w:numId="24" w16cid:durableId="1635259697">
    <w:abstractNumId w:val="8"/>
  </w:num>
  <w:num w:numId="25" w16cid:durableId="528103032">
    <w:abstractNumId w:val="4"/>
  </w:num>
  <w:num w:numId="26" w16cid:durableId="1957592892">
    <w:abstractNumId w:val="28"/>
  </w:num>
  <w:num w:numId="27" w16cid:durableId="1064257203">
    <w:abstractNumId w:val="18"/>
  </w:num>
  <w:num w:numId="28" w16cid:durableId="123425482">
    <w:abstractNumId w:val="5"/>
  </w:num>
  <w:num w:numId="29" w16cid:durableId="514003726">
    <w:abstractNumId w:val="6"/>
  </w:num>
  <w:num w:numId="30" w16cid:durableId="1722440409">
    <w:abstractNumId w:val="23"/>
  </w:num>
  <w:num w:numId="31" w16cid:durableId="1969579223">
    <w:abstractNumId w:val="41"/>
  </w:num>
  <w:num w:numId="32" w16cid:durableId="710687415">
    <w:abstractNumId w:val="15"/>
  </w:num>
  <w:num w:numId="33" w16cid:durableId="1037436735">
    <w:abstractNumId w:val="3"/>
  </w:num>
  <w:num w:numId="34" w16cid:durableId="1283076801">
    <w:abstractNumId w:val="13"/>
  </w:num>
  <w:num w:numId="35" w16cid:durableId="1055396475">
    <w:abstractNumId w:val="25"/>
  </w:num>
  <w:num w:numId="36" w16cid:durableId="1136604518">
    <w:abstractNumId w:val="1"/>
  </w:num>
  <w:num w:numId="37" w16cid:durableId="371422912">
    <w:abstractNumId w:val="24"/>
  </w:num>
  <w:num w:numId="38" w16cid:durableId="1713535141">
    <w:abstractNumId w:val="20"/>
  </w:num>
  <w:num w:numId="39" w16cid:durableId="1168866027">
    <w:abstractNumId w:val="10"/>
  </w:num>
  <w:num w:numId="40" w16cid:durableId="1719745535">
    <w:abstractNumId w:val="19"/>
  </w:num>
  <w:num w:numId="41" w16cid:durableId="818956665">
    <w:abstractNumId w:val="40"/>
  </w:num>
  <w:num w:numId="42" w16cid:durableId="817234600">
    <w:abstractNumId w:val="34"/>
  </w:num>
  <w:num w:numId="43" w16cid:durableId="1776367317">
    <w:abstractNumId w:val="11"/>
  </w:num>
  <w:num w:numId="44" w16cid:durableId="1814055038">
    <w:abstractNumId w:val="33"/>
  </w:num>
  <w:num w:numId="45" w16cid:durableId="816727002">
    <w:abstractNumId w:val="44"/>
  </w:num>
  <w:num w:numId="46" w16cid:durableId="119442417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1"/>
  <w:activeWritingStyle w:appName="MSWord" w:lang="en-IN" w:vendorID="64" w:dllVersion="6" w:nlCheck="1" w:checkStyle="0"/>
  <w:activeWritingStyle w:appName="MSWord" w:lang="en-AU"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en-AU" w:vendorID="64" w:dllVersion="4096" w:nlCheck="1" w:checkStyle="0"/>
  <w:defaultTabStop w:val="1304"/>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BF7"/>
    <w:rsid w:val="00003842"/>
    <w:rsid w:val="00011C2A"/>
    <w:rsid w:val="00021FA7"/>
    <w:rsid w:val="00024866"/>
    <w:rsid w:val="000272FB"/>
    <w:rsid w:val="00044FDC"/>
    <w:rsid w:val="00050838"/>
    <w:rsid w:val="000606F7"/>
    <w:rsid w:val="000641C9"/>
    <w:rsid w:val="000705B2"/>
    <w:rsid w:val="00082D47"/>
    <w:rsid w:val="000955CF"/>
    <w:rsid w:val="000B50D2"/>
    <w:rsid w:val="000C414B"/>
    <w:rsid w:val="000C5E44"/>
    <w:rsid w:val="000D0D2A"/>
    <w:rsid w:val="000D590D"/>
    <w:rsid w:val="000E24BA"/>
    <w:rsid w:val="000E6055"/>
    <w:rsid w:val="000F50EF"/>
    <w:rsid w:val="00103A0D"/>
    <w:rsid w:val="001070B5"/>
    <w:rsid w:val="00110CC8"/>
    <w:rsid w:val="00115978"/>
    <w:rsid w:val="00117C5C"/>
    <w:rsid w:val="00134551"/>
    <w:rsid w:val="0013783C"/>
    <w:rsid w:val="00151D89"/>
    <w:rsid w:val="001530EB"/>
    <w:rsid w:val="001636BA"/>
    <w:rsid w:val="00167EFE"/>
    <w:rsid w:val="0018053E"/>
    <w:rsid w:val="001A2285"/>
    <w:rsid w:val="001A355C"/>
    <w:rsid w:val="001B018C"/>
    <w:rsid w:val="001B06A2"/>
    <w:rsid w:val="001B279C"/>
    <w:rsid w:val="001C629C"/>
    <w:rsid w:val="001D192B"/>
    <w:rsid w:val="001E0A7C"/>
    <w:rsid w:val="001E34A9"/>
    <w:rsid w:val="001E54E0"/>
    <w:rsid w:val="001E7513"/>
    <w:rsid w:val="001F6758"/>
    <w:rsid w:val="001F79DE"/>
    <w:rsid w:val="002028A3"/>
    <w:rsid w:val="00202DD4"/>
    <w:rsid w:val="00215F1E"/>
    <w:rsid w:val="0022702C"/>
    <w:rsid w:val="00235BC1"/>
    <w:rsid w:val="00263D21"/>
    <w:rsid w:val="002727BE"/>
    <w:rsid w:val="00275A11"/>
    <w:rsid w:val="00292F25"/>
    <w:rsid w:val="002A3204"/>
    <w:rsid w:val="002B5CBA"/>
    <w:rsid w:val="002C1DFD"/>
    <w:rsid w:val="002C3C94"/>
    <w:rsid w:val="002F28B6"/>
    <w:rsid w:val="00300E4C"/>
    <w:rsid w:val="00303EF8"/>
    <w:rsid w:val="00312575"/>
    <w:rsid w:val="003166EA"/>
    <w:rsid w:val="0032679A"/>
    <w:rsid w:val="00331F63"/>
    <w:rsid w:val="00332753"/>
    <w:rsid w:val="00343ACA"/>
    <w:rsid w:val="003441D0"/>
    <w:rsid w:val="00347EE2"/>
    <w:rsid w:val="00354563"/>
    <w:rsid w:val="0035600D"/>
    <w:rsid w:val="00365B53"/>
    <w:rsid w:val="00371B05"/>
    <w:rsid w:val="003737D1"/>
    <w:rsid w:val="00373EEE"/>
    <w:rsid w:val="00376C0B"/>
    <w:rsid w:val="00377066"/>
    <w:rsid w:val="00385DAE"/>
    <w:rsid w:val="003933A0"/>
    <w:rsid w:val="003938BD"/>
    <w:rsid w:val="00395101"/>
    <w:rsid w:val="00397790"/>
    <w:rsid w:val="003A50D8"/>
    <w:rsid w:val="003A5C85"/>
    <w:rsid w:val="003A6458"/>
    <w:rsid w:val="003B4F4E"/>
    <w:rsid w:val="003C3BE7"/>
    <w:rsid w:val="003C572C"/>
    <w:rsid w:val="003D60C5"/>
    <w:rsid w:val="003D73CC"/>
    <w:rsid w:val="003E04D1"/>
    <w:rsid w:val="003E0735"/>
    <w:rsid w:val="003E3F82"/>
    <w:rsid w:val="003E4308"/>
    <w:rsid w:val="003F12EF"/>
    <w:rsid w:val="003F4960"/>
    <w:rsid w:val="00405E5A"/>
    <w:rsid w:val="0040616D"/>
    <w:rsid w:val="0041194C"/>
    <w:rsid w:val="00412006"/>
    <w:rsid w:val="00421CBA"/>
    <w:rsid w:val="00427B09"/>
    <w:rsid w:val="00432D89"/>
    <w:rsid w:val="004414D6"/>
    <w:rsid w:val="0046250D"/>
    <w:rsid w:val="0046445E"/>
    <w:rsid w:val="00467C2D"/>
    <w:rsid w:val="00476499"/>
    <w:rsid w:val="004806BC"/>
    <w:rsid w:val="00485B1F"/>
    <w:rsid w:val="004A0545"/>
    <w:rsid w:val="004B6161"/>
    <w:rsid w:val="004B6818"/>
    <w:rsid w:val="004C0035"/>
    <w:rsid w:val="004C0C05"/>
    <w:rsid w:val="004C4795"/>
    <w:rsid w:val="004C7FC3"/>
    <w:rsid w:val="004D0D76"/>
    <w:rsid w:val="004D3E75"/>
    <w:rsid w:val="004E2B46"/>
    <w:rsid w:val="004F303E"/>
    <w:rsid w:val="004F40AA"/>
    <w:rsid w:val="005016BB"/>
    <w:rsid w:val="005262E4"/>
    <w:rsid w:val="005378DA"/>
    <w:rsid w:val="0054651B"/>
    <w:rsid w:val="00593CD6"/>
    <w:rsid w:val="005964B8"/>
    <w:rsid w:val="005B68F6"/>
    <w:rsid w:val="005B6D84"/>
    <w:rsid w:val="005D01E7"/>
    <w:rsid w:val="005D0D95"/>
    <w:rsid w:val="005D5A90"/>
    <w:rsid w:val="005E42E1"/>
    <w:rsid w:val="005E7776"/>
    <w:rsid w:val="00605500"/>
    <w:rsid w:val="006178BC"/>
    <w:rsid w:val="006337C8"/>
    <w:rsid w:val="006421B5"/>
    <w:rsid w:val="00647C8B"/>
    <w:rsid w:val="00660F00"/>
    <w:rsid w:val="006639CA"/>
    <w:rsid w:val="00691D27"/>
    <w:rsid w:val="006940E8"/>
    <w:rsid w:val="006A513A"/>
    <w:rsid w:val="006B1443"/>
    <w:rsid w:val="006B4577"/>
    <w:rsid w:val="006B4657"/>
    <w:rsid w:val="006D42CD"/>
    <w:rsid w:val="006D4D39"/>
    <w:rsid w:val="006E4AAD"/>
    <w:rsid w:val="006E5081"/>
    <w:rsid w:val="006F23D9"/>
    <w:rsid w:val="006F7E7D"/>
    <w:rsid w:val="007070AF"/>
    <w:rsid w:val="007327B0"/>
    <w:rsid w:val="007538E0"/>
    <w:rsid w:val="00776CE3"/>
    <w:rsid w:val="007844D0"/>
    <w:rsid w:val="00793807"/>
    <w:rsid w:val="00796D09"/>
    <w:rsid w:val="00797842"/>
    <w:rsid w:val="007A0490"/>
    <w:rsid w:val="007A34B7"/>
    <w:rsid w:val="007B18B4"/>
    <w:rsid w:val="007C2D6E"/>
    <w:rsid w:val="007E34DB"/>
    <w:rsid w:val="007E6B65"/>
    <w:rsid w:val="007E7734"/>
    <w:rsid w:val="007F48AA"/>
    <w:rsid w:val="007F69A8"/>
    <w:rsid w:val="00800666"/>
    <w:rsid w:val="008348D8"/>
    <w:rsid w:val="0084479C"/>
    <w:rsid w:val="00845534"/>
    <w:rsid w:val="00847CC8"/>
    <w:rsid w:val="00851EBB"/>
    <w:rsid w:val="0086260C"/>
    <w:rsid w:val="008702DB"/>
    <w:rsid w:val="00873E9F"/>
    <w:rsid w:val="0089233D"/>
    <w:rsid w:val="00896EFC"/>
    <w:rsid w:val="008A5072"/>
    <w:rsid w:val="008B7ED3"/>
    <w:rsid w:val="008C72B4"/>
    <w:rsid w:val="008C779B"/>
    <w:rsid w:val="008D1FD2"/>
    <w:rsid w:val="008E5C54"/>
    <w:rsid w:val="008F3BBE"/>
    <w:rsid w:val="008F71A7"/>
    <w:rsid w:val="00900D83"/>
    <w:rsid w:val="009374C6"/>
    <w:rsid w:val="009413CB"/>
    <w:rsid w:val="00950224"/>
    <w:rsid w:val="009562F0"/>
    <w:rsid w:val="00980262"/>
    <w:rsid w:val="0098356A"/>
    <w:rsid w:val="009845AD"/>
    <w:rsid w:val="00995B52"/>
    <w:rsid w:val="009A0C3C"/>
    <w:rsid w:val="009B0EB8"/>
    <w:rsid w:val="009C39A6"/>
    <w:rsid w:val="009C74CF"/>
    <w:rsid w:val="009D4606"/>
    <w:rsid w:val="009E4C45"/>
    <w:rsid w:val="009F550B"/>
    <w:rsid w:val="00A05E2D"/>
    <w:rsid w:val="00A153F2"/>
    <w:rsid w:val="00A20AE2"/>
    <w:rsid w:val="00A36133"/>
    <w:rsid w:val="00A43A98"/>
    <w:rsid w:val="00A45D11"/>
    <w:rsid w:val="00A525DC"/>
    <w:rsid w:val="00A538C4"/>
    <w:rsid w:val="00A64E5A"/>
    <w:rsid w:val="00A70BB5"/>
    <w:rsid w:val="00A772E7"/>
    <w:rsid w:val="00A81FB3"/>
    <w:rsid w:val="00A87FBF"/>
    <w:rsid w:val="00A87FEA"/>
    <w:rsid w:val="00A904B0"/>
    <w:rsid w:val="00AA78A0"/>
    <w:rsid w:val="00AA7CF6"/>
    <w:rsid w:val="00AB1636"/>
    <w:rsid w:val="00AB1B1C"/>
    <w:rsid w:val="00AC1F2E"/>
    <w:rsid w:val="00AC70C5"/>
    <w:rsid w:val="00AD3C7D"/>
    <w:rsid w:val="00AD50C0"/>
    <w:rsid w:val="00AD7A4A"/>
    <w:rsid w:val="00AE07A7"/>
    <w:rsid w:val="00AE3124"/>
    <w:rsid w:val="00AF0D3C"/>
    <w:rsid w:val="00AF565D"/>
    <w:rsid w:val="00B03494"/>
    <w:rsid w:val="00B071B2"/>
    <w:rsid w:val="00B0742F"/>
    <w:rsid w:val="00B10C78"/>
    <w:rsid w:val="00B17A89"/>
    <w:rsid w:val="00B208F5"/>
    <w:rsid w:val="00B25E0C"/>
    <w:rsid w:val="00B3032D"/>
    <w:rsid w:val="00B35B24"/>
    <w:rsid w:val="00B35BBF"/>
    <w:rsid w:val="00B423B2"/>
    <w:rsid w:val="00B4471E"/>
    <w:rsid w:val="00B44BE0"/>
    <w:rsid w:val="00B45CEC"/>
    <w:rsid w:val="00B53259"/>
    <w:rsid w:val="00B60171"/>
    <w:rsid w:val="00B6336B"/>
    <w:rsid w:val="00B71C8A"/>
    <w:rsid w:val="00B77328"/>
    <w:rsid w:val="00B83CBE"/>
    <w:rsid w:val="00B84E98"/>
    <w:rsid w:val="00BA1545"/>
    <w:rsid w:val="00BB5FD1"/>
    <w:rsid w:val="00BC4CA8"/>
    <w:rsid w:val="00BC627A"/>
    <w:rsid w:val="00BD3E87"/>
    <w:rsid w:val="00BD554B"/>
    <w:rsid w:val="00BE44B1"/>
    <w:rsid w:val="00BF0F33"/>
    <w:rsid w:val="00C02722"/>
    <w:rsid w:val="00C037DF"/>
    <w:rsid w:val="00C15155"/>
    <w:rsid w:val="00C251E1"/>
    <w:rsid w:val="00C337D5"/>
    <w:rsid w:val="00C405FB"/>
    <w:rsid w:val="00C432A9"/>
    <w:rsid w:val="00C43D3A"/>
    <w:rsid w:val="00C45364"/>
    <w:rsid w:val="00C50462"/>
    <w:rsid w:val="00C532D8"/>
    <w:rsid w:val="00C64A1B"/>
    <w:rsid w:val="00C67806"/>
    <w:rsid w:val="00C74718"/>
    <w:rsid w:val="00C82801"/>
    <w:rsid w:val="00C8741A"/>
    <w:rsid w:val="00C95416"/>
    <w:rsid w:val="00CA1D5B"/>
    <w:rsid w:val="00CB1C54"/>
    <w:rsid w:val="00CB353C"/>
    <w:rsid w:val="00CB59B0"/>
    <w:rsid w:val="00CD6DBD"/>
    <w:rsid w:val="00CE4F54"/>
    <w:rsid w:val="00D0160A"/>
    <w:rsid w:val="00D020F0"/>
    <w:rsid w:val="00D11F3B"/>
    <w:rsid w:val="00D2424C"/>
    <w:rsid w:val="00D32488"/>
    <w:rsid w:val="00D478C8"/>
    <w:rsid w:val="00D50D7A"/>
    <w:rsid w:val="00D53817"/>
    <w:rsid w:val="00D73BF7"/>
    <w:rsid w:val="00D77EE7"/>
    <w:rsid w:val="00D8307F"/>
    <w:rsid w:val="00D97C47"/>
    <w:rsid w:val="00DA08C4"/>
    <w:rsid w:val="00DC3433"/>
    <w:rsid w:val="00DC628B"/>
    <w:rsid w:val="00DD1CEF"/>
    <w:rsid w:val="00DE3E07"/>
    <w:rsid w:val="00DF742D"/>
    <w:rsid w:val="00DF7978"/>
    <w:rsid w:val="00E0299C"/>
    <w:rsid w:val="00E12305"/>
    <w:rsid w:val="00E14FF1"/>
    <w:rsid w:val="00E178D7"/>
    <w:rsid w:val="00E26329"/>
    <w:rsid w:val="00E31F3D"/>
    <w:rsid w:val="00E36FFB"/>
    <w:rsid w:val="00E40767"/>
    <w:rsid w:val="00E43668"/>
    <w:rsid w:val="00E45329"/>
    <w:rsid w:val="00E527CA"/>
    <w:rsid w:val="00E64F63"/>
    <w:rsid w:val="00E76C03"/>
    <w:rsid w:val="00E82EB6"/>
    <w:rsid w:val="00E8424C"/>
    <w:rsid w:val="00E8462B"/>
    <w:rsid w:val="00E84AB3"/>
    <w:rsid w:val="00E86FBB"/>
    <w:rsid w:val="00E91658"/>
    <w:rsid w:val="00EA01C8"/>
    <w:rsid w:val="00EA2EAF"/>
    <w:rsid w:val="00EA385A"/>
    <w:rsid w:val="00EA39B8"/>
    <w:rsid w:val="00EB2E05"/>
    <w:rsid w:val="00EC3296"/>
    <w:rsid w:val="00EC46F2"/>
    <w:rsid w:val="00ED546F"/>
    <w:rsid w:val="00ED56AE"/>
    <w:rsid w:val="00ED763F"/>
    <w:rsid w:val="00EE14FC"/>
    <w:rsid w:val="00EE71DA"/>
    <w:rsid w:val="00F0039D"/>
    <w:rsid w:val="00F044F3"/>
    <w:rsid w:val="00F053FD"/>
    <w:rsid w:val="00F06229"/>
    <w:rsid w:val="00F25425"/>
    <w:rsid w:val="00F26E9F"/>
    <w:rsid w:val="00F37D0E"/>
    <w:rsid w:val="00F405D9"/>
    <w:rsid w:val="00F4305E"/>
    <w:rsid w:val="00F5447C"/>
    <w:rsid w:val="00F55087"/>
    <w:rsid w:val="00F73ABC"/>
    <w:rsid w:val="00F81ED5"/>
    <w:rsid w:val="00F83C0E"/>
    <w:rsid w:val="00FC222F"/>
    <w:rsid w:val="00FD1080"/>
    <w:rsid w:val="00FD7D83"/>
    <w:rsid w:val="00FE10DE"/>
    <w:rsid w:val="00FE3358"/>
    <w:rsid w:val="00FE35A5"/>
    <w:rsid w:val="00FF25EC"/>
    <w:rsid w:val="00FF3246"/>
    <w:rsid w:val="00FF381F"/>
    <w:rsid w:val="00FF49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DFB513"/>
  <w15:docId w15:val="{A3F85955-5BBD-486E-A1E3-FF008B10A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3BF7"/>
    <w:pPr>
      <w:spacing w:after="0" w:line="240" w:lineRule="auto"/>
    </w:pPr>
    <w:rPr>
      <w:rFonts w:ascii="Times New Roman" w:eastAsia="Times New Roman" w:hAnsi="Times New Roman" w:cs="Times New Roman"/>
      <w:sz w:val="24"/>
      <w:szCs w:val="24"/>
      <w:lang w:eastAsia="da-DK"/>
    </w:rPr>
  </w:style>
  <w:style w:type="paragraph" w:styleId="Heading1">
    <w:name w:val="heading 1"/>
    <w:basedOn w:val="Normal"/>
    <w:next w:val="Normal"/>
    <w:link w:val="Heading1Char"/>
    <w:qFormat/>
    <w:rsid w:val="00D73BF7"/>
    <w:pPr>
      <w:keepNext/>
      <w:outlineLvl w:val="0"/>
    </w:pPr>
    <w:rPr>
      <w:rFonts w:ascii="Arial" w:hAnsi="Arial" w:cs="Arial"/>
      <w:b/>
      <w:sz w:val="20"/>
      <w:szCs w:val="20"/>
      <w:lang w:val="en-GB"/>
    </w:rPr>
  </w:style>
  <w:style w:type="paragraph" w:styleId="Heading2">
    <w:name w:val="heading 2"/>
    <w:basedOn w:val="Normal"/>
    <w:next w:val="Normal"/>
    <w:link w:val="Heading2Char"/>
    <w:qFormat/>
    <w:rsid w:val="00D73BF7"/>
    <w:pPr>
      <w:keepNext/>
      <w:outlineLvl w:val="1"/>
    </w:pPr>
    <w:rPr>
      <w:rFonts w:ascii="Arial" w:hAnsi="Arial" w:cs="Arial"/>
      <w:b/>
      <w:caps/>
      <w:sz w:val="28"/>
      <w:szCs w:val="20"/>
      <w:lang w:val="en-GB"/>
    </w:rPr>
  </w:style>
  <w:style w:type="paragraph" w:styleId="Heading3">
    <w:name w:val="heading 3"/>
    <w:basedOn w:val="Normal"/>
    <w:next w:val="Normal"/>
    <w:link w:val="Heading3Char"/>
    <w:qFormat/>
    <w:rsid w:val="00D73BF7"/>
    <w:pPr>
      <w:keepNext/>
      <w:autoSpaceDE w:val="0"/>
      <w:autoSpaceDN w:val="0"/>
      <w:adjustRightInd w:val="0"/>
      <w:outlineLvl w:val="2"/>
    </w:pPr>
    <w:rPr>
      <w:rFonts w:ascii="Arial" w:hAnsi="Arial" w:cs="Arial"/>
      <w:b/>
      <w:caps/>
      <w:szCs w:val="20"/>
      <w:lang w:val="en-GB"/>
    </w:rPr>
  </w:style>
  <w:style w:type="paragraph" w:styleId="Heading4">
    <w:name w:val="heading 4"/>
    <w:basedOn w:val="Normal"/>
    <w:next w:val="Normal"/>
    <w:link w:val="Heading4Char"/>
    <w:qFormat/>
    <w:rsid w:val="00D73BF7"/>
    <w:pPr>
      <w:keepNext/>
      <w:spacing w:before="240" w:after="60"/>
      <w:outlineLvl w:val="3"/>
    </w:pPr>
    <w:rPr>
      <w:b/>
      <w:bCs/>
      <w:sz w:val="28"/>
      <w:szCs w:val="28"/>
    </w:rPr>
  </w:style>
  <w:style w:type="paragraph" w:styleId="Heading5">
    <w:name w:val="heading 5"/>
    <w:basedOn w:val="Normal"/>
    <w:next w:val="Normal"/>
    <w:link w:val="Heading5Char"/>
    <w:semiHidden/>
    <w:unhideWhenUsed/>
    <w:qFormat/>
    <w:rsid w:val="00D73BF7"/>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D73BF7"/>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3BF7"/>
    <w:rPr>
      <w:rFonts w:ascii="Arial" w:eastAsia="Times New Roman" w:hAnsi="Arial" w:cs="Arial"/>
      <w:b/>
      <w:sz w:val="20"/>
      <w:szCs w:val="20"/>
      <w:lang w:val="en-GB" w:eastAsia="da-DK"/>
    </w:rPr>
  </w:style>
  <w:style w:type="character" w:customStyle="1" w:styleId="Heading2Char">
    <w:name w:val="Heading 2 Char"/>
    <w:basedOn w:val="DefaultParagraphFont"/>
    <w:link w:val="Heading2"/>
    <w:rsid w:val="00D73BF7"/>
    <w:rPr>
      <w:rFonts w:ascii="Arial" w:eastAsia="Times New Roman" w:hAnsi="Arial" w:cs="Arial"/>
      <w:b/>
      <w:caps/>
      <w:sz w:val="28"/>
      <w:szCs w:val="20"/>
      <w:lang w:val="en-GB" w:eastAsia="da-DK"/>
    </w:rPr>
  </w:style>
  <w:style w:type="character" w:customStyle="1" w:styleId="Heading3Char">
    <w:name w:val="Heading 3 Char"/>
    <w:basedOn w:val="DefaultParagraphFont"/>
    <w:link w:val="Heading3"/>
    <w:rsid w:val="00D73BF7"/>
    <w:rPr>
      <w:rFonts w:ascii="Arial" w:eastAsia="Times New Roman" w:hAnsi="Arial" w:cs="Arial"/>
      <w:b/>
      <w:caps/>
      <w:sz w:val="24"/>
      <w:szCs w:val="20"/>
      <w:lang w:val="en-GB" w:eastAsia="da-DK"/>
    </w:rPr>
  </w:style>
  <w:style w:type="character" w:customStyle="1" w:styleId="Heading4Char">
    <w:name w:val="Heading 4 Char"/>
    <w:basedOn w:val="DefaultParagraphFont"/>
    <w:link w:val="Heading4"/>
    <w:rsid w:val="00D73BF7"/>
    <w:rPr>
      <w:rFonts w:ascii="Times New Roman" w:eastAsia="Times New Roman" w:hAnsi="Times New Roman" w:cs="Times New Roman"/>
      <w:b/>
      <w:bCs/>
      <w:sz w:val="28"/>
      <w:szCs w:val="28"/>
      <w:lang w:eastAsia="da-DK"/>
    </w:rPr>
  </w:style>
  <w:style w:type="character" w:customStyle="1" w:styleId="Heading5Char">
    <w:name w:val="Heading 5 Char"/>
    <w:basedOn w:val="DefaultParagraphFont"/>
    <w:link w:val="Heading5"/>
    <w:semiHidden/>
    <w:rsid w:val="00D73BF7"/>
    <w:rPr>
      <w:rFonts w:ascii="Calibri" w:eastAsia="Times New Roman" w:hAnsi="Calibri" w:cs="Times New Roman"/>
      <w:b/>
      <w:bCs/>
      <w:i/>
      <w:iCs/>
      <w:sz w:val="26"/>
      <w:szCs w:val="26"/>
      <w:lang w:eastAsia="da-DK"/>
    </w:rPr>
  </w:style>
  <w:style w:type="character" w:customStyle="1" w:styleId="Heading6Char">
    <w:name w:val="Heading 6 Char"/>
    <w:basedOn w:val="DefaultParagraphFont"/>
    <w:link w:val="Heading6"/>
    <w:semiHidden/>
    <w:rsid w:val="00D73BF7"/>
    <w:rPr>
      <w:rFonts w:ascii="Calibri" w:eastAsia="Times New Roman" w:hAnsi="Calibri" w:cs="Times New Roman"/>
      <w:b/>
      <w:bCs/>
      <w:lang w:eastAsia="da-DK"/>
    </w:rPr>
  </w:style>
  <w:style w:type="paragraph" w:styleId="BalloonText">
    <w:name w:val="Balloon Text"/>
    <w:basedOn w:val="Normal"/>
    <w:link w:val="BalloonTextChar"/>
    <w:semiHidden/>
    <w:rsid w:val="00D73BF7"/>
    <w:rPr>
      <w:rFonts w:ascii="Tahoma" w:hAnsi="Tahoma" w:cs="Tahoma"/>
      <w:sz w:val="16"/>
      <w:szCs w:val="16"/>
    </w:rPr>
  </w:style>
  <w:style w:type="character" w:customStyle="1" w:styleId="BalloonTextChar">
    <w:name w:val="Balloon Text Char"/>
    <w:basedOn w:val="DefaultParagraphFont"/>
    <w:link w:val="BalloonText"/>
    <w:semiHidden/>
    <w:rsid w:val="00D73BF7"/>
    <w:rPr>
      <w:rFonts w:ascii="Tahoma" w:eastAsia="Times New Roman" w:hAnsi="Tahoma" w:cs="Tahoma"/>
      <w:sz w:val="16"/>
      <w:szCs w:val="16"/>
      <w:lang w:eastAsia="da-DK"/>
    </w:rPr>
  </w:style>
  <w:style w:type="paragraph" w:styleId="Header">
    <w:name w:val="header"/>
    <w:basedOn w:val="Normal"/>
    <w:link w:val="HeaderChar"/>
    <w:rsid w:val="00D73BF7"/>
    <w:pPr>
      <w:tabs>
        <w:tab w:val="center" w:pos="4819"/>
        <w:tab w:val="right" w:pos="9638"/>
      </w:tabs>
    </w:pPr>
  </w:style>
  <w:style w:type="character" w:customStyle="1" w:styleId="HeaderChar">
    <w:name w:val="Header Char"/>
    <w:basedOn w:val="DefaultParagraphFont"/>
    <w:link w:val="Header"/>
    <w:rsid w:val="00D73BF7"/>
    <w:rPr>
      <w:rFonts w:ascii="Times New Roman" w:eastAsia="Times New Roman" w:hAnsi="Times New Roman" w:cs="Times New Roman"/>
      <w:sz w:val="24"/>
      <w:szCs w:val="24"/>
      <w:lang w:eastAsia="da-DK"/>
    </w:rPr>
  </w:style>
  <w:style w:type="paragraph" w:styleId="Footer">
    <w:name w:val="footer"/>
    <w:basedOn w:val="Normal"/>
    <w:link w:val="FooterChar"/>
    <w:uiPriority w:val="99"/>
    <w:rsid w:val="00D73BF7"/>
    <w:pPr>
      <w:tabs>
        <w:tab w:val="center" w:pos="4819"/>
        <w:tab w:val="right" w:pos="9638"/>
      </w:tabs>
    </w:pPr>
  </w:style>
  <w:style w:type="character" w:customStyle="1" w:styleId="FooterChar">
    <w:name w:val="Footer Char"/>
    <w:basedOn w:val="DefaultParagraphFont"/>
    <w:link w:val="Footer"/>
    <w:uiPriority w:val="99"/>
    <w:rsid w:val="00D73BF7"/>
    <w:rPr>
      <w:rFonts w:ascii="Times New Roman" w:eastAsia="Times New Roman" w:hAnsi="Times New Roman" w:cs="Times New Roman"/>
      <w:sz w:val="24"/>
      <w:szCs w:val="24"/>
      <w:lang w:eastAsia="da-DK"/>
    </w:rPr>
  </w:style>
  <w:style w:type="character" w:styleId="PageNumber">
    <w:name w:val="page number"/>
    <w:basedOn w:val="DefaultParagraphFont"/>
    <w:rsid w:val="00D73BF7"/>
  </w:style>
  <w:style w:type="paragraph" w:styleId="Title">
    <w:name w:val="Title"/>
    <w:basedOn w:val="Normal"/>
    <w:link w:val="TitleChar"/>
    <w:qFormat/>
    <w:rsid w:val="00D73BF7"/>
    <w:pPr>
      <w:jc w:val="center"/>
    </w:pPr>
    <w:rPr>
      <w:rFonts w:ascii="Arial" w:hAnsi="Arial" w:cs="Arial"/>
      <w:b/>
      <w:lang w:val="en-US" w:eastAsia="en-US"/>
    </w:rPr>
  </w:style>
  <w:style w:type="character" w:customStyle="1" w:styleId="TitleChar">
    <w:name w:val="Title Char"/>
    <w:basedOn w:val="DefaultParagraphFont"/>
    <w:link w:val="Title"/>
    <w:rsid w:val="00D73BF7"/>
    <w:rPr>
      <w:rFonts w:ascii="Arial" w:eastAsia="Times New Roman" w:hAnsi="Arial" w:cs="Arial"/>
      <w:b/>
      <w:sz w:val="24"/>
      <w:szCs w:val="24"/>
      <w:lang w:val="en-US"/>
    </w:rPr>
  </w:style>
  <w:style w:type="paragraph" w:styleId="NormalWeb">
    <w:name w:val="Normal (Web)"/>
    <w:basedOn w:val="Normal"/>
    <w:rsid w:val="00D73BF7"/>
    <w:pPr>
      <w:spacing w:before="100" w:beforeAutospacing="1" w:after="100" w:afterAutospacing="1"/>
    </w:pPr>
  </w:style>
  <w:style w:type="paragraph" w:styleId="BodyText">
    <w:name w:val="Body Text"/>
    <w:basedOn w:val="Normal"/>
    <w:link w:val="BodyTextChar"/>
    <w:rsid w:val="00D73BF7"/>
    <w:pPr>
      <w:autoSpaceDE w:val="0"/>
      <w:autoSpaceDN w:val="0"/>
      <w:adjustRightInd w:val="0"/>
    </w:pPr>
    <w:rPr>
      <w:rFonts w:ascii="Arial" w:hAnsi="Arial" w:cs="Arial"/>
      <w:sz w:val="20"/>
      <w:szCs w:val="20"/>
      <w:lang w:val="en-GB"/>
    </w:rPr>
  </w:style>
  <w:style w:type="character" w:customStyle="1" w:styleId="BodyTextChar">
    <w:name w:val="Body Text Char"/>
    <w:basedOn w:val="DefaultParagraphFont"/>
    <w:link w:val="BodyText"/>
    <w:rsid w:val="00D73BF7"/>
    <w:rPr>
      <w:rFonts w:ascii="Arial" w:eastAsia="Times New Roman" w:hAnsi="Arial" w:cs="Arial"/>
      <w:sz w:val="20"/>
      <w:szCs w:val="20"/>
      <w:lang w:val="en-GB" w:eastAsia="da-DK"/>
    </w:rPr>
  </w:style>
  <w:style w:type="table" w:styleId="TableGrid">
    <w:name w:val="Table Grid"/>
    <w:basedOn w:val="TableNormal"/>
    <w:rsid w:val="00D73BF7"/>
    <w:pPr>
      <w:spacing w:after="0" w:line="240" w:lineRule="auto"/>
    </w:pPr>
    <w:rPr>
      <w:rFonts w:ascii="Times New Roman" w:eastAsia="Times New Roman" w:hAnsi="Times New Roman" w:cs="Times New Roman"/>
      <w:sz w:val="20"/>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rsid w:val="00D73BF7"/>
    <w:rPr>
      <w:rFonts w:ascii="Courier New" w:hAnsi="Courier New" w:cs="Courier New"/>
      <w:sz w:val="20"/>
      <w:szCs w:val="20"/>
    </w:rPr>
  </w:style>
  <w:style w:type="character" w:customStyle="1" w:styleId="PlainTextChar">
    <w:name w:val="Plain Text Char"/>
    <w:basedOn w:val="DefaultParagraphFont"/>
    <w:link w:val="PlainText"/>
    <w:rsid w:val="00D73BF7"/>
    <w:rPr>
      <w:rFonts w:ascii="Courier New" w:eastAsia="Times New Roman" w:hAnsi="Courier New" w:cs="Courier New"/>
      <w:sz w:val="20"/>
      <w:szCs w:val="20"/>
      <w:lang w:eastAsia="da-DK"/>
    </w:rPr>
  </w:style>
  <w:style w:type="character" w:customStyle="1" w:styleId="Malene">
    <w:name w:val="Malene"/>
    <w:semiHidden/>
    <w:rsid w:val="00D73BF7"/>
    <w:rPr>
      <w:rFonts w:ascii="Arial" w:hAnsi="Arial" w:cs="Arial"/>
      <w:color w:val="auto"/>
      <w:sz w:val="20"/>
      <w:szCs w:val="20"/>
    </w:rPr>
  </w:style>
  <w:style w:type="paragraph" w:customStyle="1" w:styleId="Style1">
    <w:name w:val="Style1"/>
    <w:basedOn w:val="Normal"/>
    <w:next w:val="Title"/>
    <w:rsid w:val="00D73BF7"/>
    <w:pPr>
      <w:keepNext/>
      <w:spacing w:before="240" w:after="240"/>
    </w:pPr>
    <w:rPr>
      <w:rFonts w:ascii="Arial" w:hAnsi="Arial"/>
      <w:b/>
      <w:bCs/>
      <w:sz w:val="18"/>
      <w:szCs w:val="20"/>
      <w:lang w:val="en-GB" w:eastAsia="en-GB"/>
    </w:rPr>
  </w:style>
  <w:style w:type="paragraph" w:styleId="FootnoteText">
    <w:name w:val="footnote text"/>
    <w:basedOn w:val="Normal"/>
    <w:link w:val="FootnoteTextChar"/>
    <w:uiPriority w:val="99"/>
    <w:semiHidden/>
    <w:rsid w:val="00D73BF7"/>
    <w:pPr>
      <w:spacing w:before="120" w:after="120"/>
    </w:pPr>
    <w:rPr>
      <w:rFonts w:ascii="Arial" w:hAnsi="Arial"/>
      <w:snapToGrid w:val="0"/>
      <w:sz w:val="20"/>
      <w:szCs w:val="20"/>
      <w:lang w:val="fr-FR" w:eastAsia="en-US"/>
    </w:rPr>
  </w:style>
  <w:style w:type="character" w:customStyle="1" w:styleId="FootnoteTextChar">
    <w:name w:val="Footnote Text Char"/>
    <w:basedOn w:val="DefaultParagraphFont"/>
    <w:link w:val="FootnoteText"/>
    <w:uiPriority w:val="99"/>
    <w:semiHidden/>
    <w:rsid w:val="00D73BF7"/>
    <w:rPr>
      <w:rFonts w:ascii="Arial" w:eastAsia="Times New Roman" w:hAnsi="Arial" w:cs="Times New Roman"/>
      <w:snapToGrid w:val="0"/>
      <w:sz w:val="20"/>
      <w:szCs w:val="20"/>
      <w:lang w:val="fr-FR"/>
    </w:rPr>
  </w:style>
  <w:style w:type="character" w:styleId="FootnoteReference">
    <w:name w:val="footnote reference"/>
    <w:uiPriority w:val="99"/>
    <w:semiHidden/>
    <w:rsid w:val="00D73BF7"/>
    <w:rPr>
      <w:vertAlign w:val="superscript"/>
    </w:rPr>
  </w:style>
  <w:style w:type="paragraph" w:customStyle="1" w:styleId="Sub-ClauseText">
    <w:name w:val="Sub-Clause Text"/>
    <w:basedOn w:val="Normal"/>
    <w:rsid w:val="00D73BF7"/>
    <w:pPr>
      <w:spacing w:before="120" w:after="120"/>
      <w:jc w:val="both"/>
    </w:pPr>
    <w:rPr>
      <w:spacing w:val="-4"/>
      <w:szCs w:val="20"/>
      <w:lang w:val="en-US" w:eastAsia="en-US"/>
    </w:rPr>
  </w:style>
  <w:style w:type="paragraph" w:styleId="ListParagraph">
    <w:name w:val="List Paragraph"/>
    <w:basedOn w:val="Normal"/>
    <w:uiPriority w:val="34"/>
    <w:qFormat/>
    <w:rsid w:val="00D73BF7"/>
    <w:pPr>
      <w:ind w:left="1304"/>
    </w:pPr>
  </w:style>
  <w:style w:type="character" w:styleId="Hyperlink">
    <w:name w:val="Hyperlink"/>
    <w:rsid w:val="00D73BF7"/>
    <w:rPr>
      <w:color w:val="0000FF"/>
      <w:u w:val="single"/>
    </w:rPr>
  </w:style>
  <w:style w:type="character" w:styleId="FollowedHyperlink">
    <w:name w:val="FollowedHyperlink"/>
    <w:rsid w:val="00D73BF7"/>
    <w:rPr>
      <w:color w:val="800080"/>
      <w:u w:val="single"/>
    </w:rPr>
  </w:style>
  <w:style w:type="character" w:styleId="CommentReference">
    <w:name w:val="annotation reference"/>
    <w:basedOn w:val="DefaultParagraphFont"/>
    <w:uiPriority w:val="99"/>
    <w:semiHidden/>
    <w:unhideWhenUsed/>
    <w:rsid w:val="00A153F2"/>
    <w:rPr>
      <w:sz w:val="16"/>
      <w:szCs w:val="16"/>
    </w:rPr>
  </w:style>
  <w:style w:type="paragraph" w:styleId="CommentText">
    <w:name w:val="annotation text"/>
    <w:basedOn w:val="Normal"/>
    <w:link w:val="CommentTextChar"/>
    <w:uiPriority w:val="99"/>
    <w:semiHidden/>
    <w:unhideWhenUsed/>
    <w:rsid w:val="00A153F2"/>
    <w:rPr>
      <w:sz w:val="20"/>
      <w:szCs w:val="20"/>
    </w:rPr>
  </w:style>
  <w:style w:type="character" w:customStyle="1" w:styleId="CommentTextChar">
    <w:name w:val="Comment Text Char"/>
    <w:basedOn w:val="DefaultParagraphFont"/>
    <w:link w:val="CommentText"/>
    <w:uiPriority w:val="99"/>
    <w:semiHidden/>
    <w:rsid w:val="00A153F2"/>
    <w:rPr>
      <w:rFonts w:ascii="Times New Roman" w:eastAsia="Times New Roman" w:hAnsi="Times New Roman" w:cs="Times New Roman"/>
      <w:sz w:val="20"/>
      <w:szCs w:val="20"/>
      <w:lang w:eastAsia="da-DK"/>
    </w:rPr>
  </w:style>
  <w:style w:type="paragraph" w:styleId="CommentSubject">
    <w:name w:val="annotation subject"/>
    <w:basedOn w:val="CommentText"/>
    <w:next w:val="CommentText"/>
    <w:link w:val="CommentSubjectChar"/>
    <w:uiPriority w:val="99"/>
    <w:semiHidden/>
    <w:unhideWhenUsed/>
    <w:rsid w:val="00A153F2"/>
    <w:rPr>
      <w:b/>
      <w:bCs/>
    </w:rPr>
  </w:style>
  <w:style w:type="character" w:customStyle="1" w:styleId="CommentSubjectChar">
    <w:name w:val="Comment Subject Char"/>
    <w:basedOn w:val="CommentTextChar"/>
    <w:link w:val="CommentSubject"/>
    <w:uiPriority w:val="99"/>
    <w:semiHidden/>
    <w:rsid w:val="00A153F2"/>
    <w:rPr>
      <w:rFonts w:ascii="Times New Roman" w:eastAsia="Times New Roman" w:hAnsi="Times New Roman" w:cs="Times New Roman"/>
      <w:b/>
      <w:bCs/>
      <w:sz w:val="20"/>
      <w:szCs w:val="20"/>
      <w:lang w:eastAsia="da-DK"/>
    </w:rPr>
  </w:style>
  <w:style w:type="paragraph" w:styleId="Revision">
    <w:name w:val="Revision"/>
    <w:hidden/>
    <w:uiPriority w:val="99"/>
    <w:semiHidden/>
    <w:rsid w:val="00A153F2"/>
    <w:pPr>
      <w:spacing w:after="0" w:line="240" w:lineRule="auto"/>
    </w:pPr>
    <w:rPr>
      <w:rFonts w:ascii="Times New Roman" w:eastAsia="Times New Roman" w:hAnsi="Times New Roman" w:cs="Times New Roman"/>
      <w:sz w:val="24"/>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86163">
      <w:bodyDiv w:val="1"/>
      <w:marLeft w:val="0"/>
      <w:marRight w:val="0"/>
      <w:marTop w:val="0"/>
      <w:marBottom w:val="0"/>
      <w:divBdr>
        <w:top w:val="none" w:sz="0" w:space="0" w:color="auto"/>
        <w:left w:val="none" w:sz="0" w:space="0" w:color="auto"/>
        <w:bottom w:val="none" w:sz="0" w:space="0" w:color="auto"/>
        <w:right w:val="none" w:sz="0" w:space="0" w:color="auto"/>
      </w:divBdr>
    </w:div>
    <w:div w:id="151722191">
      <w:bodyDiv w:val="1"/>
      <w:marLeft w:val="0"/>
      <w:marRight w:val="0"/>
      <w:marTop w:val="0"/>
      <w:marBottom w:val="0"/>
      <w:divBdr>
        <w:top w:val="none" w:sz="0" w:space="0" w:color="auto"/>
        <w:left w:val="none" w:sz="0" w:space="0" w:color="auto"/>
        <w:bottom w:val="none" w:sz="0" w:space="0" w:color="auto"/>
        <w:right w:val="none" w:sz="0" w:space="0" w:color="auto"/>
      </w:divBdr>
    </w:div>
    <w:div w:id="522594510">
      <w:bodyDiv w:val="1"/>
      <w:marLeft w:val="0"/>
      <w:marRight w:val="0"/>
      <w:marTop w:val="0"/>
      <w:marBottom w:val="0"/>
      <w:divBdr>
        <w:top w:val="none" w:sz="0" w:space="0" w:color="auto"/>
        <w:left w:val="none" w:sz="0" w:space="0" w:color="auto"/>
        <w:bottom w:val="none" w:sz="0" w:space="0" w:color="auto"/>
        <w:right w:val="none" w:sz="0" w:space="0" w:color="auto"/>
      </w:divBdr>
    </w:div>
    <w:div w:id="586229363">
      <w:bodyDiv w:val="1"/>
      <w:marLeft w:val="0"/>
      <w:marRight w:val="0"/>
      <w:marTop w:val="0"/>
      <w:marBottom w:val="0"/>
      <w:divBdr>
        <w:top w:val="none" w:sz="0" w:space="0" w:color="auto"/>
        <w:left w:val="none" w:sz="0" w:space="0" w:color="auto"/>
        <w:bottom w:val="none" w:sz="0" w:space="0" w:color="auto"/>
        <w:right w:val="none" w:sz="0" w:space="0" w:color="auto"/>
      </w:divBdr>
    </w:div>
    <w:div w:id="631667979">
      <w:bodyDiv w:val="1"/>
      <w:marLeft w:val="0"/>
      <w:marRight w:val="0"/>
      <w:marTop w:val="0"/>
      <w:marBottom w:val="0"/>
      <w:divBdr>
        <w:top w:val="none" w:sz="0" w:space="0" w:color="auto"/>
        <w:left w:val="none" w:sz="0" w:space="0" w:color="auto"/>
        <w:bottom w:val="none" w:sz="0" w:space="0" w:color="auto"/>
        <w:right w:val="none" w:sz="0" w:space="0" w:color="auto"/>
      </w:divBdr>
    </w:div>
    <w:div w:id="1057827141">
      <w:bodyDiv w:val="1"/>
      <w:marLeft w:val="0"/>
      <w:marRight w:val="0"/>
      <w:marTop w:val="0"/>
      <w:marBottom w:val="0"/>
      <w:divBdr>
        <w:top w:val="none" w:sz="0" w:space="0" w:color="auto"/>
        <w:left w:val="none" w:sz="0" w:space="0" w:color="auto"/>
        <w:bottom w:val="none" w:sz="0" w:space="0" w:color="auto"/>
        <w:right w:val="none" w:sz="0" w:space="0" w:color="auto"/>
      </w:divBdr>
    </w:div>
    <w:div w:id="1106577931">
      <w:bodyDiv w:val="1"/>
      <w:marLeft w:val="0"/>
      <w:marRight w:val="0"/>
      <w:marTop w:val="0"/>
      <w:marBottom w:val="0"/>
      <w:divBdr>
        <w:top w:val="none" w:sz="0" w:space="0" w:color="auto"/>
        <w:left w:val="none" w:sz="0" w:space="0" w:color="auto"/>
        <w:bottom w:val="none" w:sz="0" w:space="0" w:color="auto"/>
        <w:right w:val="none" w:sz="0" w:space="0" w:color="auto"/>
      </w:divBdr>
    </w:div>
    <w:div w:id="1152406236">
      <w:bodyDiv w:val="1"/>
      <w:marLeft w:val="0"/>
      <w:marRight w:val="0"/>
      <w:marTop w:val="0"/>
      <w:marBottom w:val="0"/>
      <w:divBdr>
        <w:top w:val="none" w:sz="0" w:space="0" w:color="auto"/>
        <w:left w:val="none" w:sz="0" w:space="0" w:color="auto"/>
        <w:bottom w:val="none" w:sz="0" w:space="0" w:color="auto"/>
        <w:right w:val="none" w:sz="0" w:space="0" w:color="auto"/>
      </w:divBdr>
    </w:div>
    <w:div w:id="1170293288">
      <w:bodyDiv w:val="1"/>
      <w:marLeft w:val="0"/>
      <w:marRight w:val="0"/>
      <w:marTop w:val="0"/>
      <w:marBottom w:val="0"/>
      <w:divBdr>
        <w:top w:val="none" w:sz="0" w:space="0" w:color="auto"/>
        <w:left w:val="none" w:sz="0" w:space="0" w:color="auto"/>
        <w:bottom w:val="none" w:sz="0" w:space="0" w:color="auto"/>
        <w:right w:val="none" w:sz="0" w:space="0" w:color="auto"/>
      </w:divBdr>
    </w:div>
    <w:div w:id="1198860850">
      <w:bodyDiv w:val="1"/>
      <w:marLeft w:val="0"/>
      <w:marRight w:val="0"/>
      <w:marTop w:val="0"/>
      <w:marBottom w:val="0"/>
      <w:divBdr>
        <w:top w:val="none" w:sz="0" w:space="0" w:color="auto"/>
        <w:left w:val="none" w:sz="0" w:space="0" w:color="auto"/>
        <w:bottom w:val="none" w:sz="0" w:space="0" w:color="auto"/>
        <w:right w:val="none" w:sz="0" w:space="0" w:color="auto"/>
      </w:divBdr>
    </w:div>
    <w:div w:id="1201556926">
      <w:bodyDiv w:val="1"/>
      <w:marLeft w:val="0"/>
      <w:marRight w:val="0"/>
      <w:marTop w:val="0"/>
      <w:marBottom w:val="0"/>
      <w:divBdr>
        <w:top w:val="none" w:sz="0" w:space="0" w:color="auto"/>
        <w:left w:val="none" w:sz="0" w:space="0" w:color="auto"/>
        <w:bottom w:val="none" w:sz="0" w:space="0" w:color="auto"/>
        <w:right w:val="none" w:sz="0" w:space="0" w:color="auto"/>
      </w:divBdr>
    </w:div>
    <w:div w:id="1414812407">
      <w:bodyDiv w:val="1"/>
      <w:marLeft w:val="0"/>
      <w:marRight w:val="0"/>
      <w:marTop w:val="0"/>
      <w:marBottom w:val="0"/>
      <w:divBdr>
        <w:top w:val="none" w:sz="0" w:space="0" w:color="auto"/>
        <w:left w:val="none" w:sz="0" w:space="0" w:color="auto"/>
        <w:bottom w:val="none" w:sz="0" w:space="0" w:color="auto"/>
        <w:right w:val="none" w:sz="0" w:space="0" w:color="auto"/>
      </w:divBdr>
    </w:div>
    <w:div w:id="1636714474">
      <w:bodyDiv w:val="1"/>
      <w:marLeft w:val="0"/>
      <w:marRight w:val="0"/>
      <w:marTop w:val="0"/>
      <w:marBottom w:val="0"/>
      <w:divBdr>
        <w:top w:val="none" w:sz="0" w:space="0" w:color="auto"/>
        <w:left w:val="none" w:sz="0" w:space="0" w:color="auto"/>
        <w:bottom w:val="none" w:sz="0" w:space="0" w:color="auto"/>
        <w:right w:val="none" w:sz="0" w:space="0" w:color="auto"/>
      </w:divBdr>
    </w:div>
    <w:div w:id="1694530131">
      <w:bodyDiv w:val="1"/>
      <w:marLeft w:val="0"/>
      <w:marRight w:val="0"/>
      <w:marTop w:val="0"/>
      <w:marBottom w:val="0"/>
      <w:divBdr>
        <w:top w:val="none" w:sz="0" w:space="0" w:color="auto"/>
        <w:left w:val="none" w:sz="0" w:space="0" w:color="auto"/>
        <w:bottom w:val="none" w:sz="0" w:space="0" w:color="auto"/>
        <w:right w:val="none" w:sz="0" w:space="0" w:color="auto"/>
      </w:divBdr>
    </w:div>
    <w:div w:id="1765879743">
      <w:bodyDiv w:val="1"/>
      <w:marLeft w:val="0"/>
      <w:marRight w:val="0"/>
      <w:marTop w:val="0"/>
      <w:marBottom w:val="0"/>
      <w:divBdr>
        <w:top w:val="none" w:sz="0" w:space="0" w:color="auto"/>
        <w:left w:val="none" w:sz="0" w:space="0" w:color="auto"/>
        <w:bottom w:val="none" w:sz="0" w:space="0" w:color="auto"/>
        <w:right w:val="none" w:sz="0" w:space="0" w:color="auto"/>
      </w:divBdr>
    </w:div>
    <w:div w:id="1816951594">
      <w:bodyDiv w:val="1"/>
      <w:marLeft w:val="0"/>
      <w:marRight w:val="0"/>
      <w:marTop w:val="0"/>
      <w:marBottom w:val="0"/>
      <w:divBdr>
        <w:top w:val="none" w:sz="0" w:space="0" w:color="auto"/>
        <w:left w:val="none" w:sz="0" w:space="0" w:color="auto"/>
        <w:bottom w:val="none" w:sz="0" w:space="0" w:color="auto"/>
        <w:right w:val="none" w:sz="0" w:space="0" w:color="auto"/>
      </w:divBdr>
    </w:div>
    <w:div w:id="2039356414">
      <w:bodyDiv w:val="1"/>
      <w:marLeft w:val="0"/>
      <w:marRight w:val="0"/>
      <w:marTop w:val="0"/>
      <w:marBottom w:val="0"/>
      <w:divBdr>
        <w:top w:val="none" w:sz="0" w:space="0" w:color="auto"/>
        <w:left w:val="none" w:sz="0" w:space="0" w:color="auto"/>
        <w:bottom w:val="none" w:sz="0" w:space="0" w:color="auto"/>
        <w:right w:val="none" w:sz="0" w:space="0" w:color="auto"/>
      </w:divBdr>
    </w:div>
    <w:div w:id="2086995191">
      <w:bodyDiv w:val="1"/>
      <w:marLeft w:val="0"/>
      <w:marRight w:val="0"/>
      <w:marTop w:val="0"/>
      <w:marBottom w:val="0"/>
      <w:divBdr>
        <w:top w:val="none" w:sz="0" w:space="0" w:color="auto"/>
        <w:left w:val="none" w:sz="0" w:space="0" w:color="auto"/>
        <w:bottom w:val="none" w:sz="0" w:space="0" w:color="auto"/>
        <w:right w:val="none" w:sz="0" w:space="0" w:color="auto"/>
      </w:divBdr>
    </w:div>
    <w:div w:id="2088457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d" ma:contentTypeID="0x01010045E8358252D6400EB1C231CCF7F3BC970069EBE2269A6A7846853FB6DFFAB71083" ma:contentTypeVersion="7" ma:contentTypeDescription="Microsoft Word" ma:contentTypeScope="" ma:versionID="6f2fe7f09c036135da2f4e5592a04a93">
  <xsd:schema xmlns:xsd="http://www.w3.org/2001/XMLSchema" xmlns:xs="http://www.w3.org/2001/XMLSchema" xmlns:p="http://schemas.microsoft.com/office/2006/metadata/properties" xmlns:ns1="http://schemas.microsoft.com/sharepoint/v3" xmlns:ns2="58d44a88-3d02-4645-84eb-7e8385246cec" targetNamespace="http://schemas.microsoft.com/office/2006/metadata/properties" ma:root="true" ma:fieldsID="ce4d531d3054c9f8c2d542a4b9141792" ns1:_="" ns2:_="">
    <xsd:import namespace="http://schemas.microsoft.com/sharepoint/v3"/>
    <xsd:import namespace="58d44a88-3d02-4645-84eb-7e8385246cec"/>
    <xsd:element name="properties">
      <xsd:complexType>
        <xsd:sequence>
          <xsd:element name="documentManagement">
            <xsd:complexType>
              <xsd:all>
                <xsd:element ref="ns2:PortalDepartment" minOccurs="0"/>
                <xsd:element ref="ns2:d67304936df247ab9448bd970a61aa05" minOccurs="0"/>
                <xsd:element ref="ns1:Comment" minOccurs="0"/>
                <xsd:element ref="ns2:TaxCatchAll" minOccurs="0"/>
                <xsd:element ref="ns1:AverageRating" minOccurs="0"/>
                <xsd:element ref="ns1:RatingCount"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 ma:index="11" nillable="true" ma:displayName="Description" ma:internalName="Comment">
      <xsd:simpleType>
        <xsd:restriction base="dms:Note">
          <xsd:maxLength value="255"/>
        </xsd:restriction>
      </xsd:simpleType>
    </xsd:element>
    <xsd:element name="AverageRating" ma:index="13" nillable="true" ma:displayName="Rating (0-5)" ma:decimals="2" ma:description="Average value of all the ratings that have been submitted" ma:internalName="AverageRating" ma:readOnly="true">
      <xsd:simpleType>
        <xsd:restriction base="dms:Number"/>
      </xsd:simpleType>
    </xsd:element>
    <xsd:element name="RatingCount" ma:index="14" nillable="true" ma:displayName="Number of Ratings" ma:decimals="0" ma:description="Number of ratings submitted"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58d44a88-3d02-4645-84eb-7e8385246cec" elementFormDefault="qualified">
    <xsd:import namespace="http://schemas.microsoft.com/office/2006/documentManagement/types"/>
    <xsd:import namespace="http://schemas.microsoft.com/office/infopath/2007/PartnerControls"/>
    <xsd:element name="PortalDepartment" ma:index="8" nillable="true" ma:displayName="Department" ma:description="" ma:list="{7a2f01af-9aa7-4945-8cb5-9e9a618b64e8}" ma:internalName="PortalDepartment" ma:showField="Title" ma:web="58d44a88-3d02-4645-84eb-7e8385246cec">
      <xsd:simpleType>
        <xsd:restriction base="dms:Lookup"/>
      </xsd:simpleType>
    </xsd:element>
    <xsd:element name="d67304936df247ab9448bd970a61aa05" ma:index="9" nillable="true" ma:taxonomy="true" ma:internalName="d67304936df247ab9448bd970a61aa05" ma:taxonomyFieldName="PortalKeyword" ma:displayName="Keywords" ma:fieldId="{d6730493-6df2-47ab-9448-bd970a61aa05}" ma:taxonomyMulti="true" ma:sspId="02c4ff84-5d8f-46ba-8d7d-c75634d810b7" ma:termSetId="b5a5282d-fab9-4488-82b2-faba258db7b1"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ee669e62-5982-4a4f-b750-0cae89cb5c12}" ma:internalName="TaxCatchAll" ma:showField="CatchAllData" ma:web="58d44a88-3d02-4645-84eb-7e8385246cec">
      <xsd:complexType>
        <xsd:complexContent>
          <xsd:extension base="dms:MultiChoiceLookup">
            <xsd:sequence>
              <xsd:element name="Value" type="dms:Lookup" maxOccurs="unbounded" minOccurs="0" nillable="true"/>
            </xsd:sequence>
          </xsd:extension>
        </xsd:complexContent>
      </xsd:complexType>
    </xsd:element>
    <xsd:element name="_dlc_DocId" ma:index="15" nillable="true" ma:displayName="Document ID Value" ma:description="The value of the document ID assigned to this item." ma:internalName="_dlc_DocId" ma:readOnly="true">
      <xsd:simpleType>
        <xsd:restriction base="dms:Text"/>
      </xsd:simpleType>
    </xsd:element>
    <xsd:element name="_dlc_DocIdUrl" ma:index="1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PortalDepartment xmlns="58d44a88-3d02-4645-84eb-7e8385246cec" xsi:nil="true"/>
    <d67304936df247ab9448bd970a61aa05 xmlns="58d44a88-3d02-4645-84eb-7e8385246cec">
      <Terms xmlns="http://schemas.microsoft.com/office/infopath/2007/PartnerControls"/>
    </d67304936df247ab9448bd970a61aa05>
    <TaxCatchAll xmlns="58d44a88-3d02-4645-84eb-7e8385246cec"/>
    <Comment xmlns="http://schemas.microsoft.com/sharepoint/v3" xsi:nil="true"/>
    <_dlc_DocId xmlns="58d44a88-3d02-4645-84eb-7e8385246cec">DCADOC-377-9462</_dlc_DocId>
    <_dlc_DocIdUrl xmlns="58d44a88-3d02-4645-84eb-7e8385246cec">
      <Url>https://intra.dca.dk/Units/fict/prolog/_layouts/DocIdRedir.aspx?ID=DCADOC-377-9462</Url>
      <Description>DCADOC-377-9462</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87B0AD-1DED-40AC-9C2D-1908AF9CB5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d44a88-3d02-4645-84eb-7e8385246c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7D3D98-7D8F-4D46-9DDA-F107B51C3953}">
  <ds:schemaRefs>
    <ds:schemaRef ds:uri="http://schemas.microsoft.com/sharepoint/v3/contenttype/forms"/>
  </ds:schemaRefs>
</ds:datastoreItem>
</file>

<file path=customXml/itemProps3.xml><?xml version="1.0" encoding="utf-8"?>
<ds:datastoreItem xmlns:ds="http://schemas.openxmlformats.org/officeDocument/2006/customXml" ds:itemID="{CC571125-F2AB-474D-BA41-121603CBB00B}">
  <ds:schemaRefs>
    <ds:schemaRef ds:uri="http://schemas.microsoft.com/sharepoint/events"/>
  </ds:schemaRefs>
</ds:datastoreItem>
</file>

<file path=customXml/itemProps4.xml><?xml version="1.0" encoding="utf-8"?>
<ds:datastoreItem xmlns:ds="http://schemas.openxmlformats.org/officeDocument/2006/customXml" ds:itemID="{34C7F3EF-9D3D-4949-AD9C-AA582FD6FB83}">
  <ds:schemaRefs>
    <ds:schemaRef ds:uri="http://schemas.microsoft.com/office/2006/metadata/properties"/>
    <ds:schemaRef ds:uri="http://schemas.microsoft.com/office/infopath/2007/PartnerControls"/>
    <ds:schemaRef ds:uri="58d44a88-3d02-4645-84eb-7e8385246cec"/>
    <ds:schemaRef ds:uri="http://schemas.microsoft.com/sharepoint/v3"/>
  </ds:schemaRefs>
</ds:datastoreItem>
</file>

<file path=customXml/itemProps5.xml><?xml version="1.0" encoding="utf-8"?>
<ds:datastoreItem xmlns:ds="http://schemas.openxmlformats.org/officeDocument/2006/customXml" ds:itemID="{6C87D1EE-9406-4CB5-8792-857E3B01B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921</TotalTime>
  <Pages>11</Pages>
  <Words>4835</Words>
  <Characters>27563</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DanChurchAid</Company>
  <LinksUpToDate>false</LinksUpToDate>
  <CharactersWithSpaces>32334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pool</dc:creator>
  <cp:lastModifiedBy>Hikmatullah Akramy</cp:lastModifiedBy>
  <cp:revision>232</cp:revision>
  <cp:lastPrinted>2021-04-11T10:01:00Z</cp:lastPrinted>
  <dcterms:created xsi:type="dcterms:W3CDTF">2018-07-12T09:08:00Z</dcterms:created>
  <dcterms:modified xsi:type="dcterms:W3CDTF">2023-09-20T07:09:00Z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
  </property>
  <property fmtid="{D5CDD505-2E9C-101B-9397-08002B2CF9AE}" pid="3" name="SPSDescription">
    <vt:lpwstr/>
  </property>
  <property fmtid="{D5CDD505-2E9C-101B-9397-08002B2CF9AE}" pid="4" name="Status">
    <vt:lpwstr/>
  </property>
  <property fmtid="{D5CDD505-2E9C-101B-9397-08002B2CF9AE}" pid="5" name="Order">
    <vt:r8>2672400</vt:r8>
  </property>
  <property fmtid="{D5CDD505-2E9C-101B-9397-08002B2CF9AE}" pid="6" name="_dlc_DocIdItemGuid">
    <vt:lpwstr>31887901-6309-4c94-9a39-29c8852914a7</vt:lpwstr>
  </property>
  <property fmtid="{D5CDD505-2E9C-101B-9397-08002B2CF9AE}" pid="7" name="PortalKeyword">
    <vt:lpwstr/>
  </property>
  <property fmtid="{D5CDD505-2E9C-101B-9397-08002B2CF9AE}" pid="8" name="ContentTypeId">
    <vt:lpwstr>0x01010045E8358252D6400EB1C231CCF7F3BC970069EBE2269A6A7846853FB6DFFAB71083</vt:lpwstr>
  </property>
</Properties>
</file>