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7DAD8" w14:textId="7A05D9A8" w:rsidR="004B5A3E" w:rsidRPr="001D5EAA" w:rsidRDefault="000E4323" w:rsidP="005C6975">
      <w:pPr>
        <w:tabs>
          <w:tab w:val="left" w:pos="-90"/>
        </w:tabs>
        <w:jc w:val="both"/>
        <w:rPr>
          <w:rFonts w:asciiTheme="majorHAnsi" w:hAnsiTheme="majorHAnsi" w:cs="Arial"/>
          <w:color w:val="000000"/>
          <w:sz w:val="22"/>
          <w:szCs w:val="22"/>
        </w:rPr>
      </w:pPr>
      <w:r>
        <w:rPr>
          <w:rFonts w:asciiTheme="majorHAnsi" w:hAnsiTheme="majorHAnsi" w:cs="Arial"/>
          <w:color w:val="000000"/>
          <w:sz w:val="22"/>
          <w:szCs w:val="22"/>
        </w:rPr>
        <w:t xml:space="preserve">Date: </w:t>
      </w:r>
      <w:r w:rsidR="00A14DA7">
        <w:rPr>
          <w:rFonts w:asciiTheme="majorHAnsi" w:hAnsiTheme="majorHAnsi" w:cs="Arial"/>
          <w:color w:val="000000"/>
          <w:sz w:val="22"/>
          <w:szCs w:val="22"/>
        </w:rPr>
        <w:t>11</w:t>
      </w:r>
      <w:r w:rsidR="00EC506D">
        <w:rPr>
          <w:rFonts w:asciiTheme="majorHAnsi" w:hAnsiTheme="majorHAnsi" w:cs="Arial"/>
          <w:color w:val="000000"/>
          <w:sz w:val="22"/>
          <w:szCs w:val="22"/>
        </w:rPr>
        <w:t>-</w:t>
      </w:r>
      <w:r w:rsidR="005A4BDB">
        <w:rPr>
          <w:rFonts w:asciiTheme="majorHAnsi" w:hAnsiTheme="majorHAnsi" w:cs="Arial"/>
          <w:color w:val="000000"/>
          <w:sz w:val="22"/>
          <w:szCs w:val="22"/>
        </w:rPr>
        <w:t>September</w:t>
      </w:r>
      <w:r w:rsidR="00EC506D">
        <w:rPr>
          <w:rFonts w:asciiTheme="majorHAnsi" w:hAnsiTheme="majorHAnsi" w:cs="Arial"/>
          <w:color w:val="000000"/>
          <w:sz w:val="22"/>
          <w:szCs w:val="22"/>
        </w:rPr>
        <w:t>-2</w:t>
      </w:r>
      <w:r w:rsidR="00C53D80">
        <w:rPr>
          <w:rFonts w:asciiTheme="majorHAnsi" w:hAnsiTheme="majorHAnsi" w:cs="Arial"/>
          <w:color w:val="000000"/>
          <w:sz w:val="22"/>
          <w:szCs w:val="22"/>
        </w:rPr>
        <w:t>3</w:t>
      </w:r>
    </w:p>
    <w:tbl>
      <w:tblPr>
        <w:tblpPr w:leftFromText="180" w:rightFromText="180" w:vertAnchor="text" w:horzAnchor="margin" w:tblpX="-275" w:tblpY="79"/>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6925"/>
      </w:tblGrid>
      <w:tr w:rsidR="004B5A3E" w:rsidRPr="001D5EAA" w14:paraId="3A64E93A" w14:textId="77777777" w:rsidTr="00151B68">
        <w:trPr>
          <w:trHeight w:val="328"/>
        </w:trPr>
        <w:tc>
          <w:tcPr>
            <w:tcW w:w="3690" w:type="dxa"/>
            <w:shd w:val="clear" w:color="auto" w:fill="DBE5F1"/>
          </w:tcPr>
          <w:p w14:paraId="5E1E5177" w14:textId="0782832D" w:rsidR="004B5A3E" w:rsidRPr="001D5EAA" w:rsidRDefault="00151B68" w:rsidP="001D7E65">
            <w:pPr>
              <w:tabs>
                <w:tab w:val="left" w:pos="-90"/>
                <w:tab w:val="right" w:pos="4184"/>
              </w:tabs>
              <w:rPr>
                <w:rFonts w:asciiTheme="majorHAnsi" w:hAnsiTheme="majorHAnsi" w:cs="Arial"/>
                <w:b/>
                <w:bCs/>
                <w:color w:val="000000"/>
                <w:sz w:val="22"/>
                <w:szCs w:val="22"/>
              </w:rPr>
            </w:pPr>
            <w:r>
              <w:rPr>
                <w:rFonts w:asciiTheme="majorHAnsi" w:hAnsiTheme="majorHAnsi" w:cs="Arial"/>
                <w:b/>
                <w:bCs/>
                <w:color w:val="000000"/>
                <w:sz w:val="22"/>
                <w:szCs w:val="22"/>
              </w:rPr>
              <w:t xml:space="preserve">Bid </w:t>
            </w:r>
            <w:r w:rsidR="004B5A3E" w:rsidRPr="001D5EAA">
              <w:rPr>
                <w:rFonts w:asciiTheme="majorHAnsi" w:hAnsiTheme="majorHAnsi" w:cs="Arial"/>
                <w:b/>
                <w:bCs/>
                <w:color w:val="000000"/>
                <w:sz w:val="22"/>
                <w:szCs w:val="22"/>
              </w:rPr>
              <w:t xml:space="preserve">Submission Deadline </w:t>
            </w:r>
          </w:p>
        </w:tc>
        <w:tc>
          <w:tcPr>
            <w:tcW w:w="6925" w:type="dxa"/>
            <w:shd w:val="clear" w:color="auto" w:fill="auto"/>
          </w:tcPr>
          <w:p w14:paraId="4C28201D" w14:textId="2AC49A3B" w:rsidR="00C53D80" w:rsidRPr="00C53D80" w:rsidRDefault="005A4BDB" w:rsidP="00C53D80">
            <w:pPr>
              <w:tabs>
                <w:tab w:val="left" w:pos="-90"/>
                <w:tab w:val="right" w:pos="4184"/>
              </w:tabs>
              <w:rPr>
                <w:rFonts w:asciiTheme="majorHAnsi" w:hAnsiTheme="majorHAnsi" w:cs="Arial"/>
                <w:b/>
                <w:bCs/>
                <w:color w:val="000000"/>
                <w:sz w:val="22"/>
                <w:szCs w:val="22"/>
                <w:highlight w:val="yellow"/>
              </w:rPr>
            </w:pPr>
            <w:r>
              <w:rPr>
                <w:rFonts w:asciiTheme="majorHAnsi" w:hAnsiTheme="majorHAnsi" w:cs="Arial"/>
                <w:b/>
                <w:bCs/>
                <w:color w:val="000000"/>
                <w:sz w:val="22"/>
                <w:szCs w:val="22"/>
                <w:highlight w:val="yellow"/>
              </w:rPr>
              <w:t>1</w:t>
            </w:r>
            <w:r w:rsidR="00A14DA7">
              <w:rPr>
                <w:rFonts w:asciiTheme="majorHAnsi" w:hAnsiTheme="majorHAnsi" w:cs="Arial"/>
                <w:b/>
                <w:bCs/>
                <w:color w:val="000000"/>
                <w:sz w:val="22"/>
                <w:szCs w:val="22"/>
                <w:highlight w:val="yellow"/>
              </w:rPr>
              <w:t>7</w:t>
            </w:r>
            <w:r w:rsidR="00C53D80">
              <w:rPr>
                <w:rFonts w:asciiTheme="majorHAnsi" w:hAnsiTheme="majorHAnsi" w:cs="Arial"/>
                <w:b/>
                <w:bCs/>
                <w:color w:val="000000"/>
                <w:sz w:val="22"/>
                <w:szCs w:val="22"/>
                <w:highlight w:val="yellow"/>
              </w:rPr>
              <w:t>-</w:t>
            </w:r>
            <w:r>
              <w:rPr>
                <w:rFonts w:asciiTheme="majorHAnsi" w:hAnsiTheme="majorHAnsi" w:cs="Arial"/>
                <w:b/>
                <w:bCs/>
                <w:color w:val="000000"/>
                <w:sz w:val="22"/>
                <w:szCs w:val="22"/>
                <w:highlight w:val="yellow"/>
              </w:rPr>
              <w:t>September</w:t>
            </w:r>
            <w:r w:rsidR="00C53D80">
              <w:rPr>
                <w:rFonts w:asciiTheme="majorHAnsi" w:hAnsiTheme="majorHAnsi" w:cs="Arial"/>
                <w:b/>
                <w:bCs/>
                <w:color w:val="000000"/>
                <w:sz w:val="22"/>
                <w:szCs w:val="22"/>
                <w:highlight w:val="yellow"/>
              </w:rPr>
              <w:t>-</w:t>
            </w:r>
            <w:r w:rsidR="00320C6E" w:rsidRPr="00F97EAD">
              <w:rPr>
                <w:rFonts w:asciiTheme="majorHAnsi" w:hAnsiTheme="majorHAnsi" w:cs="Arial"/>
                <w:b/>
                <w:bCs/>
                <w:color w:val="000000"/>
                <w:sz w:val="22"/>
                <w:szCs w:val="22"/>
                <w:highlight w:val="yellow"/>
              </w:rPr>
              <w:t>202</w:t>
            </w:r>
            <w:r w:rsidR="00C53D80">
              <w:rPr>
                <w:rFonts w:asciiTheme="majorHAnsi" w:hAnsiTheme="majorHAnsi" w:cs="Arial"/>
                <w:b/>
                <w:bCs/>
                <w:color w:val="000000"/>
                <w:sz w:val="22"/>
                <w:szCs w:val="22"/>
                <w:highlight w:val="yellow"/>
              </w:rPr>
              <w:t>3</w:t>
            </w:r>
          </w:p>
        </w:tc>
      </w:tr>
      <w:tr w:rsidR="004B5A3E" w:rsidRPr="001D5EAA" w14:paraId="1646EE59" w14:textId="77777777" w:rsidTr="001D7E65">
        <w:trPr>
          <w:trHeight w:val="2028"/>
        </w:trPr>
        <w:tc>
          <w:tcPr>
            <w:tcW w:w="3690" w:type="dxa"/>
            <w:shd w:val="clear" w:color="auto" w:fill="DBE5F1"/>
          </w:tcPr>
          <w:p w14:paraId="489F7B60" w14:textId="01659904" w:rsidR="000E38C0" w:rsidRDefault="000E38C0" w:rsidP="001D7E65">
            <w:pPr>
              <w:tabs>
                <w:tab w:val="left" w:pos="-90"/>
                <w:tab w:val="right" w:pos="4184"/>
              </w:tabs>
              <w:rPr>
                <w:rFonts w:asciiTheme="majorHAnsi" w:hAnsiTheme="majorHAnsi" w:cs="Arial"/>
                <w:b/>
                <w:bCs/>
                <w:color w:val="000000"/>
                <w:sz w:val="22"/>
                <w:szCs w:val="22"/>
              </w:rPr>
            </w:pPr>
            <w:r>
              <w:rPr>
                <w:rFonts w:asciiTheme="majorHAnsi" w:hAnsiTheme="majorHAnsi" w:cs="Arial"/>
                <w:b/>
                <w:bCs/>
                <w:color w:val="000000"/>
                <w:sz w:val="22"/>
                <w:szCs w:val="22"/>
              </w:rPr>
              <w:t xml:space="preserve">Name of Bid (Subject) </w:t>
            </w:r>
          </w:p>
          <w:p w14:paraId="3D3A62AF" w14:textId="77777777" w:rsidR="000E38C0" w:rsidRDefault="000E38C0" w:rsidP="001D7E65">
            <w:pPr>
              <w:tabs>
                <w:tab w:val="left" w:pos="-90"/>
                <w:tab w:val="right" w:pos="4184"/>
              </w:tabs>
              <w:rPr>
                <w:rFonts w:asciiTheme="majorHAnsi" w:hAnsiTheme="majorHAnsi" w:cs="Arial"/>
                <w:b/>
                <w:bCs/>
                <w:color w:val="000000"/>
                <w:sz w:val="22"/>
                <w:szCs w:val="22"/>
              </w:rPr>
            </w:pPr>
          </w:p>
          <w:p w14:paraId="4C54371A" w14:textId="73A97FF9" w:rsidR="004B5A3E" w:rsidRPr="001D5EAA" w:rsidRDefault="004B5A3E" w:rsidP="001D7E65">
            <w:pPr>
              <w:tabs>
                <w:tab w:val="left" w:pos="-90"/>
                <w:tab w:val="right" w:pos="4184"/>
              </w:tabs>
              <w:rPr>
                <w:rFonts w:asciiTheme="majorHAnsi" w:hAnsiTheme="majorHAnsi" w:cs="Arial"/>
                <w:b/>
                <w:bCs/>
                <w:color w:val="000000"/>
                <w:sz w:val="22"/>
                <w:szCs w:val="22"/>
              </w:rPr>
            </w:pPr>
            <w:r w:rsidRPr="001D5EAA">
              <w:rPr>
                <w:rFonts w:asciiTheme="majorHAnsi" w:hAnsiTheme="majorHAnsi" w:cs="Arial"/>
                <w:b/>
                <w:bCs/>
                <w:color w:val="000000"/>
                <w:sz w:val="22"/>
                <w:szCs w:val="22"/>
              </w:rPr>
              <w:t xml:space="preserve">Offer Submission Manner </w:t>
            </w:r>
          </w:p>
        </w:tc>
        <w:tc>
          <w:tcPr>
            <w:tcW w:w="6925" w:type="dxa"/>
            <w:shd w:val="clear" w:color="auto" w:fill="FFFFFF" w:themeFill="background1"/>
          </w:tcPr>
          <w:p w14:paraId="2E79F72E" w14:textId="23D3C23F" w:rsidR="000E38C0" w:rsidRDefault="00F2502F" w:rsidP="00042214">
            <w:pPr>
              <w:tabs>
                <w:tab w:val="left" w:pos="-90"/>
                <w:tab w:val="right" w:pos="4184"/>
              </w:tabs>
            </w:pPr>
            <w:bookmarkStart w:id="0" w:name="_Hlk111111617"/>
            <w:r>
              <w:t xml:space="preserve">Supply and Delivery of </w:t>
            </w:r>
            <w:r w:rsidR="005A4BDB">
              <w:t>Medical Equipment</w:t>
            </w:r>
          </w:p>
          <w:bookmarkEnd w:id="0"/>
          <w:p w14:paraId="1D268506" w14:textId="77777777" w:rsidR="000E4323" w:rsidRDefault="000E4323" w:rsidP="00C33B0C">
            <w:pPr>
              <w:tabs>
                <w:tab w:val="left" w:pos="-90"/>
                <w:tab w:val="right" w:pos="4184"/>
              </w:tabs>
              <w:rPr>
                <w:rFonts w:ascii="Arial" w:hAnsi="Arial" w:cs="Arial"/>
                <w:bCs/>
                <w:color w:val="000000"/>
                <w:sz w:val="20"/>
                <w:szCs w:val="20"/>
                <w:highlight w:val="yellow"/>
              </w:rPr>
            </w:pPr>
          </w:p>
          <w:p w14:paraId="3D5B5594" w14:textId="1B2B42AF" w:rsidR="00EC506D" w:rsidRPr="0050615B" w:rsidRDefault="00EC506D" w:rsidP="00EC506D">
            <w:pPr>
              <w:tabs>
                <w:tab w:val="left" w:pos="-90"/>
                <w:tab w:val="right" w:pos="4184"/>
              </w:tabs>
              <w:rPr>
                <w:rFonts w:ascii="Arial" w:hAnsi="Arial" w:cs="Arial"/>
                <w:b/>
                <w:color w:val="FF0000"/>
                <w:sz w:val="22"/>
                <w:szCs w:val="22"/>
              </w:rPr>
            </w:pPr>
            <w:r w:rsidRPr="0050615B">
              <w:rPr>
                <w:rFonts w:ascii="Arial" w:hAnsi="Arial" w:cs="Arial"/>
                <w:b/>
                <w:color w:val="FF0000"/>
                <w:sz w:val="22"/>
                <w:szCs w:val="22"/>
                <w:highlight w:val="yellow"/>
              </w:rPr>
              <w:t xml:space="preserve">The financial packages must be submitted electronically through the </w:t>
            </w:r>
            <w:proofErr w:type="spellStart"/>
            <w:r w:rsidRPr="0050615B">
              <w:rPr>
                <w:rFonts w:ascii="Arial" w:hAnsi="Arial" w:cs="Arial"/>
                <w:b/>
                <w:color w:val="FF0000"/>
                <w:sz w:val="22"/>
                <w:szCs w:val="22"/>
                <w:highlight w:val="yellow"/>
              </w:rPr>
              <w:t>ProVsion</w:t>
            </w:r>
            <w:proofErr w:type="spellEnd"/>
            <w:r w:rsidRPr="0050615B">
              <w:rPr>
                <w:rFonts w:ascii="Arial" w:hAnsi="Arial" w:cs="Arial"/>
                <w:b/>
                <w:color w:val="FF0000"/>
                <w:sz w:val="22"/>
                <w:szCs w:val="22"/>
                <w:highlight w:val="yellow"/>
              </w:rPr>
              <w:t xml:space="preserve"> system.</w:t>
            </w:r>
          </w:p>
          <w:p w14:paraId="73EEE36F" w14:textId="77777777" w:rsidR="00EC506D" w:rsidRDefault="00EC506D" w:rsidP="00EC506D">
            <w:pPr>
              <w:tabs>
                <w:tab w:val="left" w:pos="-90"/>
                <w:tab w:val="right" w:pos="4184"/>
              </w:tabs>
              <w:rPr>
                <w:rFonts w:ascii="Arial" w:hAnsi="Arial" w:cs="Arial"/>
                <w:bCs/>
                <w:color w:val="FF0000"/>
                <w:sz w:val="20"/>
                <w:szCs w:val="20"/>
              </w:rPr>
            </w:pPr>
          </w:p>
          <w:p w14:paraId="2E97FCE8" w14:textId="165D5F20" w:rsidR="00EC506D" w:rsidRDefault="00EC506D" w:rsidP="00EC506D">
            <w:pPr>
              <w:tabs>
                <w:tab w:val="left" w:pos="-90"/>
                <w:tab w:val="right" w:pos="4184"/>
              </w:tabs>
              <w:rPr>
                <w:rFonts w:ascii="Arial" w:hAnsi="Arial" w:cs="Arial"/>
                <w:bCs/>
                <w:color w:val="FF0000"/>
                <w:sz w:val="20"/>
                <w:szCs w:val="20"/>
              </w:rPr>
            </w:pPr>
            <w:r w:rsidRPr="004E4210">
              <w:rPr>
                <w:rFonts w:ascii="Arial" w:hAnsi="Arial" w:cs="Arial"/>
                <w:bCs/>
                <w:color w:val="FF0000"/>
                <w:sz w:val="20"/>
                <w:szCs w:val="20"/>
              </w:rPr>
              <w:t xml:space="preserve">Bids received after the submission deadline will be rejected. </w:t>
            </w:r>
            <w:r>
              <w:rPr>
                <w:rFonts w:ascii="Arial" w:hAnsi="Arial" w:cs="Arial"/>
                <w:bCs/>
                <w:color w:val="FF0000"/>
                <w:sz w:val="20"/>
                <w:szCs w:val="20"/>
              </w:rPr>
              <w:t>Physical submission</w:t>
            </w:r>
            <w:r w:rsidRPr="004E4210">
              <w:rPr>
                <w:rFonts w:ascii="Arial" w:hAnsi="Arial" w:cs="Arial"/>
                <w:bCs/>
                <w:color w:val="FF0000"/>
                <w:sz w:val="20"/>
                <w:szCs w:val="20"/>
              </w:rPr>
              <w:t xml:space="preserve"> bids will not be accepted. </w:t>
            </w:r>
          </w:p>
          <w:p w14:paraId="17CE1332" w14:textId="4C35842E" w:rsidR="00EC506D" w:rsidRDefault="00EC506D" w:rsidP="00EC506D">
            <w:pPr>
              <w:shd w:val="clear" w:color="auto" w:fill="FFFFFF"/>
              <w:outlineLvl w:val="1"/>
              <w:rPr>
                <w:rFonts w:ascii="Arial" w:hAnsi="Arial" w:cs="Arial"/>
                <w:bCs/>
                <w:sz w:val="20"/>
                <w:szCs w:val="20"/>
              </w:rPr>
            </w:pPr>
          </w:p>
          <w:p w14:paraId="35EF7D95" w14:textId="77777777" w:rsidR="002270BB" w:rsidRDefault="002270BB" w:rsidP="00EC506D">
            <w:pPr>
              <w:shd w:val="clear" w:color="auto" w:fill="FFFFFF"/>
              <w:outlineLvl w:val="1"/>
              <w:rPr>
                <w:rFonts w:ascii="Arial" w:hAnsi="Arial" w:cs="Arial"/>
                <w:bCs/>
                <w:sz w:val="20"/>
                <w:szCs w:val="20"/>
              </w:rPr>
            </w:pPr>
          </w:p>
          <w:p w14:paraId="57C32082" w14:textId="26083DEF" w:rsidR="00EC506D" w:rsidRPr="00F97EAD" w:rsidRDefault="00EC506D" w:rsidP="00EC506D">
            <w:pPr>
              <w:shd w:val="clear" w:color="auto" w:fill="FFFFFF"/>
              <w:outlineLvl w:val="1"/>
              <w:rPr>
                <w:rFonts w:asciiTheme="majorHAnsi" w:hAnsiTheme="majorHAnsi" w:cs="Arial"/>
                <w:b/>
                <w:bCs/>
                <w:sz w:val="22"/>
                <w:szCs w:val="22"/>
              </w:rPr>
            </w:pPr>
            <w:r>
              <w:rPr>
                <w:rFonts w:ascii="Arial" w:hAnsi="Arial" w:cs="Arial"/>
                <w:b/>
                <w:color w:val="FF0000"/>
                <w:sz w:val="20"/>
                <w:szCs w:val="20"/>
              </w:rPr>
              <w:t xml:space="preserve">Bids Submission Deadline: </w:t>
            </w:r>
            <w:r w:rsidR="005A4BDB">
              <w:rPr>
                <w:rFonts w:ascii="Arial" w:hAnsi="Arial" w:cs="Arial"/>
                <w:b/>
                <w:color w:val="FF0000"/>
                <w:sz w:val="20"/>
                <w:szCs w:val="20"/>
              </w:rPr>
              <w:t>1</w:t>
            </w:r>
            <w:r w:rsidR="008B442E">
              <w:rPr>
                <w:rFonts w:ascii="Arial" w:hAnsi="Arial" w:cs="Arial"/>
                <w:b/>
                <w:color w:val="FF0000"/>
                <w:sz w:val="20"/>
                <w:szCs w:val="20"/>
              </w:rPr>
              <w:t>7</w:t>
            </w:r>
            <w:r w:rsidR="009E4BFF">
              <w:rPr>
                <w:rFonts w:ascii="Arial" w:hAnsi="Arial" w:cs="Arial"/>
                <w:b/>
                <w:color w:val="FF0000"/>
                <w:sz w:val="20"/>
                <w:szCs w:val="20"/>
              </w:rPr>
              <w:t xml:space="preserve"> </w:t>
            </w:r>
            <w:r w:rsidR="005A4BDB">
              <w:rPr>
                <w:rFonts w:ascii="Arial" w:hAnsi="Arial" w:cs="Arial"/>
                <w:b/>
                <w:color w:val="FF0000"/>
                <w:sz w:val="20"/>
                <w:szCs w:val="20"/>
              </w:rPr>
              <w:t>September</w:t>
            </w:r>
            <w:r>
              <w:rPr>
                <w:rFonts w:ascii="Arial" w:hAnsi="Arial" w:cs="Arial"/>
                <w:b/>
                <w:color w:val="FF0000"/>
                <w:sz w:val="20"/>
                <w:szCs w:val="20"/>
              </w:rPr>
              <w:t xml:space="preserve"> 202</w:t>
            </w:r>
            <w:r w:rsidR="00C53D80">
              <w:rPr>
                <w:rFonts w:ascii="Arial" w:hAnsi="Arial" w:cs="Arial"/>
                <w:b/>
                <w:color w:val="FF0000"/>
                <w:sz w:val="20"/>
                <w:szCs w:val="20"/>
              </w:rPr>
              <w:t>3</w:t>
            </w:r>
            <w:r>
              <w:rPr>
                <w:rFonts w:ascii="Arial" w:hAnsi="Arial" w:cs="Arial"/>
                <w:b/>
                <w:color w:val="FF0000"/>
                <w:sz w:val="20"/>
                <w:szCs w:val="20"/>
              </w:rPr>
              <w:t xml:space="preserve"> by </w:t>
            </w:r>
            <w:r w:rsidR="008A2817">
              <w:rPr>
                <w:rFonts w:ascii="Arial" w:hAnsi="Arial" w:cs="Arial"/>
                <w:b/>
                <w:color w:val="FF0000"/>
                <w:sz w:val="20"/>
                <w:szCs w:val="20"/>
              </w:rPr>
              <w:t>1</w:t>
            </w:r>
            <w:r w:rsidR="002378A5">
              <w:rPr>
                <w:rFonts w:ascii="Arial" w:hAnsi="Arial" w:cs="Arial"/>
                <w:b/>
                <w:color w:val="FF0000"/>
                <w:sz w:val="20"/>
                <w:szCs w:val="20"/>
              </w:rPr>
              <w:t>7</w:t>
            </w:r>
            <w:r w:rsidR="00C9599A">
              <w:rPr>
                <w:rFonts w:ascii="Arial" w:hAnsi="Arial" w:cs="Arial"/>
                <w:b/>
                <w:color w:val="FF0000"/>
                <w:sz w:val="20"/>
                <w:szCs w:val="20"/>
              </w:rPr>
              <w:t>:</w:t>
            </w:r>
            <w:r>
              <w:rPr>
                <w:rFonts w:ascii="Arial" w:hAnsi="Arial" w:cs="Arial"/>
                <w:b/>
                <w:color w:val="FF0000"/>
                <w:sz w:val="20"/>
                <w:szCs w:val="20"/>
              </w:rPr>
              <w:t xml:space="preserve">00 </w:t>
            </w:r>
            <w:r w:rsidR="00D3074C">
              <w:rPr>
                <w:rFonts w:ascii="Arial" w:hAnsi="Arial" w:cs="Arial"/>
                <w:b/>
                <w:color w:val="FF0000"/>
                <w:sz w:val="20"/>
                <w:szCs w:val="20"/>
              </w:rPr>
              <w:t>PM</w:t>
            </w:r>
          </w:p>
          <w:p w14:paraId="3EE9469E" w14:textId="5CB82754" w:rsidR="004B5A3E" w:rsidRPr="00F97EAD" w:rsidRDefault="00E55DC0" w:rsidP="00E55DC0">
            <w:pPr>
              <w:shd w:val="clear" w:color="auto" w:fill="FFFFFF"/>
              <w:outlineLvl w:val="1"/>
              <w:rPr>
                <w:rFonts w:asciiTheme="majorHAnsi" w:hAnsiTheme="majorHAnsi" w:cs="Arial"/>
                <w:b/>
                <w:bCs/>
                <w:sz w:val="22"/>
                <w:szCs w:val="22"/>
              </w:rPr>
            </w:pPr>
            <w:r w:rsidRPr="00F97EAD">
              <w:rPr>
                <w:rFonts w:asciiTheme="majorHAnsi" w:hAnsiTheme="majorHAnsi" w:cs="Arial"/>
                <w:b/>
                <w:bCs/>
                <w:sz w:val="22"/>
                <w:szCs w:val="22"/>
              </w:rPr>
              <w:t xml:space="preserve"> </w:t>
            </w:r>
          </w:p>
        </w:tc>
      </w:tr>
      <w:tr w:rsidR="004B5A3E" w:rsidRPr="001D5EAA" w14:paraId="7940AA8C" w14:textId="77777777" w:rsidTr="001D7E65">
        <w:trPr>
          <w:trHeight w:val="331"/>
        </w:trPr>
        <w:tc>
          <w:tcPr>
            <w:tcW w:w="3690" w:type="dxa"/>
            <w:shd w:val="clear" w:color="auto" w:fill="DBE5F1"/>
          </w:tcPr>
          <w:p w14:paraId="3A3282BB" w14:textId="77777777" w:rsidR="004B5A3E" w:rsidRPr="001D5EAA" w:rsidRDefault="004B5A3E" w:rsidP="001D7E65">
            <w:pPr>
              <w:tabs>
                <w:tab w:val="left" w:pos="-90"/>
                <w:tab w:val="right" w:pos="4184"/>
              </w:tabs>
              <w:rPr>
                <w:rFonts w:asciiTheme="majorHAnsi" w:hAnsiTheme="majorHAnsi" w:cs="Arial"/>
                <w:b/>
                <w:bCs/>
                <w:color w:val="000000"/>
                <w:sz w:val="22"/>
                <w:szCs w:val="22"/>
              </w:rPr>
            </w:pPr>
            <w:r w:rsidRPr="001D5EAA">
              <w:rPr>
                <w:rFonts w:asciiTheme="majorHAnsi" w:hAnsiTheme="majorHAnsi" w:cs="Arial"/>
                <w:b/>
                <w:bCs/>
                <w:color w:val="000000"/>
                <w:sz w:val="22"/>
                <w:szCs w:val="22"/>
              </w:rPr>
              <w:t>PR#</w:t>
            </w:r>
          </w:p>
        </w:tc>
        <w:tc>
          <w:tcPr>
            <w:tcW w:w="6925" w:type="dxa"/>
            <w:shd w:val="clear" w:color="auto" w:fill="FFFFFF" w:themeFill="background1"/>
          </w:tcPr>
          <w:p w14:paraId="0301DB24" w14:textId="158D752A" w:rsidR="00292FC1" w:rsidRPr="005C6975" w:rsidRDefault="005A4BDB" w:rsidP="00042214">
            <w:pPr>
              <w:tabs>
                <w:tab w:val="left" w:pos="-90"/>
                <w:tab w:val="right" w:pos="4184"/>
              </w:tabs>
              <w:rPr>
                <w:rFonts w:asciiTheme="majorHAnsi" w:hAnsiTheme="majorHAnsi" w:cs="Arial"/>
                <w:b/>
                <w:bCs/>
                <w:color w:val="000000"/>
                <w:sz w:val="22"/>
                <w:szCs w:val="22"/>
                <w:rtl/>
              </w:rPr>
            </w:pPr>
            <w:r>
              <w:rPr>
                <w:rFonts w:asciiTheme="majorHAnsi" w:hAnsiTheme="majorHAnsi" w:cs="Arial"/>
                <w:b/>
                <w:bCs/>
                <w:color w:val="000000"/>
                <w:sz w:val="22"/>
                <w:szCs w:val="22"/>
              </w:rPr>
              <w:t>2810626</w:t>
            </w:r>
          </w:p>
        </w:tc>
      </w:tr>
      <w:tr w:rsidR="004B5A3E" w:rsidRPr="001D5EAA" w14:paraId="00C351A8" w14:textId="77777777" w:rsidTr="001D7E65">
        <w:trPr>
          <w:trHeight w:val="331"/>
        </w:trPr>
        <w:tc>
          <w:tcPr>
            <w:tcW w:w="3690" w:type="dxa"/>
            <w:shd w:val="clear" w:color="auto" w:fill="DBE5F1"/>
          </w:tcPr>
          <w:p w14:paraId="40DBBF16" w14:textId="77777777" w:rsidR="004B5A3E" w:rsidRPr="001D5EAA" w:rsidRDefault="004B5A3E" w:rsidP="001D7E65">
            <w:pPr>
              <w:tabs>
                <w:tab w:val="left" w:pos="-90"/>
                <w:tab w:val="right" w:pos="4184"/>
              </w:tabs>
              <w:rPr>
                <w:rFonts w:asciiTheme="majorHAnsi" w:hAnsiTheme="majorHAnsi" w:cs="Arial"/>
                <w:b/>
                <w:bCs/>
                <w:color w:val="000000"/>
                <w:sz w:val="22"/>
                <w:szCs w:val="22"/>
              </w:rPr>
            </w:pPr>
            <w:r w:rsidRPr="001D5EAA">
              <w:rPr>
                <w:rFonts w:asciiTheme="majorHAnsi" w:hAnsiTheme="majorHAnsi" w:cs="Arial"/>
                <w:b/>
                <w:bCs/>
                <w:color w:val="000000"/>
                <w:sz w:val="22"/>
                <w:szCs w:val="22"/>
              </w:rPr>
              <w:t>Project Code</w:t>
            </w:r>
          </w:p>
        </w:tc>
        <w:tc>
          <w:tcPr>
            <w:tcW w:w="6925" w:type="dxa"/>
            <w:shd w:val="clear" w:color="auto" w:fill="FFFFFF" w:themeFill="background1"/>
          </w:tcPr>
          <w:p w14:paraId="493E9412" w14:textId="67FEAEEF" w:rsidR="004B5A3E" w:rsidRPr="001D5EAA" w:rsidRDefault="00C9599A" w:rsidP="001D7E65">
            <w:pPr>
              <w:tabs>
                <w:tab w:val="left" w:pos="-90"/>
                <w:tab w:val="right" w:pos="4184"/>
              </w:tabs>
              <w:rPr>
                <w:rFonts w:asciiTheme="majorHAnsi" w:hAnsiTheme="majorHAnsi" w:cs="Arial"/>
                <w:b/>
                <w:bCs/>
                <w:color w:val="000000"/>
                <w:sz w:val="22"/>
                <w:szCs w:val="22"/>
                <w:rtl/>
              </w:rPr>
            </w:pPr>
            <w:r>
              <w:rPr>
                <w:rFonts w:asciiTheme="majorHAnsi" w:hAnsiTheme="majorHAnsi" w:cs="Arial"/>
                <w:b/>
                <w:bCs/>
                <w:color w:val="000000"/>
                <w:sz w:val="22"/>
                <w:szCs w:val="22"/>
              </w:rPr>
              <w:t>A2</w:t>
            </w:r>
            <w:r w:rsidR="002E6AAA">
              <w:rPr>
                <w:rFonts w:asciiTheme="majorHAnsi" w:hAnsiTheme="majorHAnsi" w:cs="Arial"/>
                <w:b/>
                <w:bCs/>
                <w:color w:val="000000"/>
                <w:sz w:val="22"/>
                <w:szCs w:val="22"/>
              </w:rPr>
              <w:t>2032</w:t>
            </w:r>
            <w:r w:rsidR="005A4BDB">
              <w:rPr>
                <w:rFonts w:asciiTheme="majorHAnsi" w:hAnsiTheme="majorHAnsi" w:cs="Arial"/>
                <w:b/>
                <w:bCs/>
                <w:color w:val="000000"/>
                <w:sz w:val="22"/>
                <w:szCs w:val="22"/>
              </w:rPr>
              <w:t>3</w:t>
            </w:r>
          </w:p>
        </w:tc>
      </w:tr>
      <w:tr w:rsidR="00DE3092" w:rsidRPr="00862178" w14:paraId="74CDF467" w14:textId="77777777" w:rsidTr="001D7E65">
        <w:trPr>
          <w:trHeight w:val="331"/>
        </w:trPr>
        <w:tc>
          <w:tcPr>
            <w:tcW w:w="3690" w:type="dxa"/>
            <w:shd w:val="clear" w:color="auto" w:fill="DBE5F1"/>
          </w:tcPr>
          <w:p w14:paraId="602048B6" w14:textId="77777777" w:rsidR="00DE3092" w:rsidRPr="001D5EAA" w:rsidRDefault="00052DE7" w:rsidP="00DE3092">
            <w:pPr>
              <w:tabs>
                <w:tab w:val="left" w:pos="-90"/>
                <w:tab w:val="right" w:pos="4184"/>
              </w:tabs>
              <w:rPr>
                <w:rFonts w:asciiTheme="majorHAnsi" w:hAnsiTheme="majorHAnsi" w:cs="Arial"/>
                <w:b/>
                <w:bCs/>
                <w:color w:val="000000"/>
                <w:sz w:val="22"/>
                <w:szCs w:val="22"/>
              </w:rPr>
            </w:pPr>
            <w:r w:rsidRPr="001D5EAA">
              <w:rPr>
                <w:rFonts w:asciiTheme="majorHAnsi" w:hAnsiTheme="majorHAnsi" w:cs="Arial"/>
                <w:b/>
                <w:bCs/>
                <w:color w:val="000000"/>
                <w:sz w:val="22"/>
                <w:szCs w:val="22"/>
              </w:rPr>
              <w:t>D</w:t>
            </w:r>
            <w:r w:rsidR="00DE3092" w:rsidRPr="001D5EAA">
              <w:rPr>
                <w:rFonts w:asciiTheme="majorHAnsi" w:hAnsiTheme="majorHAnsi" w:cs="Arial"/>
                <w:b/>
                <w:bCs/>
                <w:color w:val="000000"/>
                <w:sz w:val="22"/>
                <w:szCs w:val="22"/>
              </w:rPr>
              <w:t xml:space="preserve">elivery </w:t>
            </w:r>
            <w:r w:rsidRPr="001D5EAA">
              <w:rPr>
                <w:rFonts w:asciiTheme="majorHAnsi" w:hAnsiTheme="majorHAnsi" w:cs="Arial"/>
                <w:b/>
                <w:bCs/>
                <w:color w:val="000000"/>
                <w:sz w:val="22"/>
                <w:szCs w:val="22"/>
              </w:rPr>
              <w:t xml:space="preserve">or Service </w:t>
            </w:r>
            <w:r w:rsidR="00DE3092" w:rsidRPr="001D5EAA">
              <w:rPr>
                <w:rFonts w:asciiTheme="majorHAnsi" w:hAnsiTheme="majorHAnsi" w:cs="Arial"/>
                <w:b/>
                <w:bCs/>
                <w:color w:val="000000"/>
                <w:sz w:val="22"/>
                <w:szCs w:val="22"/>
              </w:rPr>
              <w:t>Location</w:t>
            </w:r>
          </w:p>
        </w:tc>
        <w:tc>
          <w:tcPr>
            <w:tcW w:w="6925" w:type="dxa"/>
            <w:shd w:val="clear" w:color="auto" w:fill="FFFFFF" w:themeFill="background1"/>
            <w:vAlign w:val="center"/>
          </w:tcPr>
          <w:p w14:paraId="51924E2D" w14:textId="2CB7A87B" w:rsidR="00DE3092" w:rsidRPr="00042214" w:rsidRDefault="00134A0F" w:rsidP="00DE3092">
            <w:pPr>
              <w:tabs>
                <w:tab w:val="left" w:pos="-90"/>
                <w:tab w:val="right" w:pos="4184"/>
              </w:tabs>
              <w:rPr>
                <w:rFonts w:asciiTheme="majorHAnsi" w:hAnsiTheme="majorHAnsi" w:cs="Arial"/>
                <w:b/>
                <w:bCs/>
                <w:color w:val="000000"/>
                <w:sz w:val="22"/>
                <w:szCs w:val="22"/>
                <w:rtl/>
                <w:lang w:val="pt-PT" w:bidi="prs-AF"/>
              </w:rPr>
            </w:pPr>
            <w:r>
              <w:rPr>
                <w:rFonts w:asciiTheme="majorHAnsi" w:hAnsiTheme="majorHAnsi" w:cs="Arial"/>
                <w:b/>
                <w:bCs/>
                <w:color w:val="000000"/>
                <w:sz w:val="22"/>
                <w:szCs w:val="22"/>
                <w:lang w:val="pt-PT" w:bidi="fa-IR"/>
              </w:rPr>
              <w:t>Faryab Zonal Office</w:t>
            </w:r>
          </w:p>
        </w:tc>
      </w:tr>
    </w:tbl>
    <w:p w14:paraId="49B55167" w14:textId="77777777" w:rsidR="004B5A3E" w:rsidRPr="00042214" w:rsidRDefault="004B5A3E" w:rsidP="004B5A3E">
      <w:pPr>
        <w:tabs>
          <w:tab w:val="left" w:pos="1134"/>
        </w:tabs>
        <w:spacing w:before="40"/>
        <w:jc w:val="both"/>
        <w:rPr>
          <w:rFonts w:asciiTheme="majorHAnsi" w:hAnsiTheme="majorHAnsi" w:cs="Arial"/>
          <w:b/>
          <w:color w:val="000000"/>
          <w:sz w:val="22"/>
          <w:szCs w:val="22"/>
          <w:u w:val="single"/>
          <w:lang w:val="pt-PT"/>
        </w:rPr>
      </w:pPr>
    </w:p>
    <w:p w14:paraId="4C00B8E1" w14:textId="77777777" w:rsidR="004B5A3E" w:rsidRPr="001D5EAA" w:rsidRDefault="004B5A3E" w:rsidP="0055126E">
      <w:pPr>
        <w:pStyle w:val="ListParagraph"/>
        <w:numPr>
          <w:ilvl w:val="0"/>
          <w:numId w:val="34"/>
        </w:numPr>
        <w:tabs>
          <w:tab w:val="left" w:pos="360"/>
          <w:tab w:val="left" w:pos="1134"/>
        </w:tabs>
        <w:spacing w:before="40"/>
        <w:ind w:hanging="810"/>
        <w:jc w:val="both"/>
        <w:rPr>
          <w:rFonts w:asciiTheme="majorHAnsi" w:hAnsiTheme="majorHAnsi"/>
          <w:b/>
          <w:color w:val="000000"/>
        </w:rPr>
      </w:pPr>
      <w:r w:rsidRPr="001D5EAA">
        <w:rPr>
          <w:rFonts w:asciiTheme="majorHAnsi" w:hAnsiTheme="majorHAnsi"/>
          <w:b/>
          <w:color w:val="000000"/>
          <w:u w:val="single"/>
        </w:rPr>
        <w:t>Preamble</w:t>
      </w:r>
    </w:p>
    <w:p w14:paraId="52C16F1F" w14:textId="77777777" w:rsidR="00812F43" w:rsidRPr="001D5EAA" w:rsidRDefault="00812F43" w:rsidP="004B5A3E">
      <w:pPr>
        <w:spacing w:after="120"/>
        <w:jc w:val="both"/>
        <w:rPr>
          <w:rFonts w:asciiTheme="majorHAnsi" w:hAnsiTheme="majorHAnsi" w:cs="Arial"/>
          <w:color w:val="000000"/>
          <w:sz w:val="22"/>
          <w:szCs w:val="22"/>
        </w:rPr>
      </w:pPr>
      <w:r w:rsidRPr="001D5EAA">
        <w:rPr>
          <w:rFonts w:asciiTheme="majorHAnsi" w:hAnsiTheme="majorHAnsi" w:cstheme="minorHAnsi"/>
          <w:sz w:val="22"/>
          <w:szCs w:val="22"/>
        </w:rPr>
        <w:t>World Vision International is a non-profit, humanitarian aid and development organization that is dedicated to helping children and their communities reach their full potential by tackling the causes of poverty. We serve poor children, families, and communities through means such as emergency relief, education, health care, economic development and promotion of justice. Our work touches approximately 100 million people in nearly 100 countries, assisting people regardless of religion, ethnic background, or gender.</w:t>
      </w:r>
    </w:p>
    <w:p w14:paraId="246951FD" w14:textId="2678E29B" w:rsidR="00550E6F" w:rsidRPr="00AB3F87" w:rsidRDefault="004B5A3E" w:rsidP="00042214">
      <w:pPr>
        <w:spacing w:after="120"/>
        <w:jc w:val="both"/>
        <w:rPr>
          <w:rFonts w:asciiTheme="majorHAnsi" w:hAnsiTheme="majorHAnsi" w:cs="Arial"/>
          <w:color w:val="FF0000"/>
          <w:sz w:val="22"/>
          <w:szCs w:val="22"/>
        </w:rPr>
      </w:pPr>
      <w:r w:rsidRPr="001D5EAA">
        <w:rPr>
          <w:rFonts w:asciiTheme="majorHAnsi" w:hAnsiTheme="majorHAnsi" w:cs="Arial"/>
          <w:color w:val="000000"/>
          <w:sz w:val="22"/>
          <w:szCs w:val="22"/>
        </w:rPr>
        <w:t>World Vision Afghanistan is</w:t>
      </w:r>
      <w:r w:rsidR="00812F43" w:rsidRPr="001D5EAA">
        <w:rPr>
          <w:rFonts w:asciiTheme="majorHAnsi" w:hAnsiTheme="majorHAnsi" w:cs="Arial"/>
          <w:color w:val="000000"/>
          <w:sz w:val="22"/>
          <w:szCs w:val="22"/>
        </w:rPr>
        <w:t xml:space="preserve"> now</w:t>
      </w:r>
      <w:r w:rsidRPr="001D5EAA">
        <w:rPr>
          <w:rFonts w:asciiTheme="majorHAnsi" w:hAnsiTheme="majorHAnsi" w:cs="Arial"/>
          <w:color w:val="000000"/>
          <w:sz w:val="22"/>
          <w:szCs w:val="22"/>
        </w:rPr>
        <w:t xml:space="preserve"> inviting interested bidders to participate in </w:t>
      </w:r>
      <w:r w:rsidR="00D75B76">
        <w:rPr>
          <w:rFonts w:asciiTheme="majorHAnsi" w:hAnsiTheme="majorHAnsi" w:cs="Arial"/>
          <w:color w:val="000000"/>
          <w:sz w:val="22"/>
          <w:szCs w:val="22"/>
        </w:rPr>
        <w:t>this RFQ</w:t>
      </w:r>
      <w:r w:rsidR="00812F43" w:rsidRPr="001D5EAA">
        <w:rPr>
          <w:rFonts w:asciiTheme="majorHAnsi" w:hAnsiTheme="majorHAnsi" w:cs="Arial"/>
          <w:color w:val="000000"/>
          <w:sz w:val="22"/>
          <w:szCs w:val="22"/>
        </w:rPr>
        <w:t xml:space="preserve"> for the purpose of providing </w:t>
      </w:r>
      <w:r w:rsidR="005A4BDB">
        <w:rPr>
          <w:rFonts w:asciiTheme="majorHAnsi" w:hAnsiTheme="majorHAnsi" w:cs="Arial"/>
          <w:color w:val="000000"/>
          <w:sz w:val="22"/>
          <w:szCs w:val="22"/>
        </w:rPr>
        <w:t>Medical Equipment</w:t>
      </w:r>
      <w:r w:rsidR="007107F9">
        <w:rPr>
          <w:rFonts w:asciiTheme="majorHAnsi" w:hAnsiTheme="majorHAnsi" w:cs="Arial"/>
          <w:color w:val="000000"/>
          <w:sz w:val="22"/>
          <w:szCs w:val="22"/>
        </w:rPr>
        <w:t xml:space="preserve"> </w:t>
      </w:r>
      <w:r w:rsidR="00812F43" w:rsidRPr="001D5EAA">
        <w:rPr>
          <w:rFonts w:asciiTheme="majorHAnsi" w:hAnsiTheme="majorHAnsi" w:cs="Arial"/>
          <w:color w:val="000000"/>
          <w:sz w:val="22"/>
          <w:szCs w:val="22"/>
        </w:rPr>
        <w:t xml:space="preserve">for the WVA </w:t>
      </w:r>
      <w:r w:rsidR="00134A0F">
        <w:rPr>
          <w:rFonts w:asciiTheme="majorHAnsi" w:hAnsiTheme="majorHAnsi" w:cs="Arial"/>
          <w:color w:val="000000"/>
          <w:sz w:val="22"/>
          <w:szCs w:val="22"/>
        </w:rPr>
        <w:t>Faryab Zonal</w:t>
      </w:r>
      <w:r w:rsidR="004313CE">
        <w:rPr>
          <w:rFonts w:asciiTheme="majorHAnsi" w:hAnsiTheme="majorHAnsi" w:cs="Arial"/>
          <w:color w:val="000000"/>
          <w:sz w:val="22"/>
          <w:szCs w:val="22"/>
        </w:rPr>
        <w:t xml:space="preserve"> </w:t>
      </w:r>
      <w:r w:rsidR="00134A0F">
        <w:rPr>
          <w:rFonts w:asciiTheme="majorHAnsi" w:hAnsiTheme="majorHAnsi" w:cs="Arial"/>
          <w:color w:val="000000"/>
          <w:sz w:val="22"/>
          <w:szCs w:val="22"/>
        </w:rPr>
        <w:t>O</w:t>
      </w:r>
      <w:r w:rsidR="00812F43" w:rsidRPr="001D5EAA">
        <w:rPr>
          <w:rFonts w:asciiTheme="majorHAnsi" w:hAnsiTheme="majorHAnsi" w:cs="Arial"/>
          <w:color w:val="000000"/>
          <w:sz w:val="22"/>
          <w:szCs w:val="22"/>
        </w:rPr>
        <w:t xml:space="preserve">ffice in </w:t>
      </w:r>
      <w:r w:rsidR="00134A0F">
        <w:rPr>
          <w:rFonts w:asciiTheme="majorHAnsi" w:hAnsiTheme="majorHAnsi" w:cs="Arial"/>
          <w:color w:val="000000"/>
          <w:sz w:val="22"/>
          <w:szCs w:val="22"/>
        </w:rPr>
        <w:t>Faryab</w:t>
      </w:r>
      <w:r w:rsidR="00D75B76">
        <w:rPr>
          <w:rFonts w:asciiTheme="majorHAnsi" w:hAnsiTheme="majorHAnsi" w:cs="Arial"/>
          <w:color w:val="000000"/>
          <w:sz w:val="22"/>
          <w:szCs w:val="22"/>
        </w:rPr>
        <w:t xml:space="preserve"> </w:t>
      </w:r>
      <w:r w:rsidR="00C85520">
        <w:rPr>
          <w:rFonts w:asciiTheme="majorHAnsi" w:hAnsiTheme="majorHAnsi" w:cs="Arial"/>
          <w:color w:val="000000"/>
          <w:sz w:val="22"/>
          <w:szCs w:val="22"/>
        </w:rPr>
        <w:t>Province</w:t>
      </w:r>
      <w:r w:rsidR="00812F43" w:rsidRPr="001D5EAA">
        <w:rPr>
          <w:rFonts w:asciiTheme="majorHAnsi" w:hAnsiTheme="majorHAnsi" w:cs="Arial"/>
          <w:color w:val="000000"/>
          <w:sz w:val="22"/>
          <w:szCs w:val="22"/>
        </w:rPr>
        <w:t xml:space="preserve">. </w:t>
      </w:r>
      <w:r w:rsidRPr="001D5EAA">
        <w:rPr>
          <w:rFonts w:asciiTheme="majorHAnsi" w:hAnsiTheme="majorHAnsi" w:cs="Arial"/>
          <w:color w:val="000000"/>
          <w:sz w:val="22"/>
          <w:szCs w:val="22"/>
        </w:rPr>
        <w:t xml:space="preserve"> if you are interested in bidding, </w:t>
      </w:r>
      <w:r w:rsidRPr="00AB3F87">
        <w:rPr>
          <w:rFonts w:asciiTheme="majorHAnsi" w:hAnsiTheme="majorHAnsi" w:cs="Arial"/>
          <w:color w:val="FF0000"/>
          <w:sz w:val="22"/>
          <w:szCs w:val="22"/>
        </w:rPr>
        <w:t xml:space="preserve">submit your offer </w:t>
      </w:r>
      <w:r w:rsidR="00EC506D" w:rsidRPr="00AB3F87">
        <w:rPr>
          <w:rFonts w:asciiTheme="majorHAnsi" w:hAnsiTheme="majorHAnsi" w:cs="Arial"/>
          <w:color w:val="FF0000"/>
          <w:sz w:val="22"/>
          <w:szCs w:val="22"/>
        </w:rPr>
        <w:t xml:space="preserve">electronically through Provision system </w:t>
      </w:r>
      <w:r w:rsidRPr="00AB3F87">
        <w:rPr>
          <w:rFonts w:asciiTheme="majorHAnsi" w:hAnsiTheme="majorHAnsi" w:cs="Arial"/>
          <w:color w:val="FF0000"/>
          <w:sz w:val="22"/>
          <w:szCs w:val="22"/>
        </w:rPr>
        <w:t>no later than the above-mentioned date and time.</w:t>
      </w:r>
      <w:r w:rsidR="00EC506D" w:rsidRPr="00AB3F87">
        <w:rPr>
          <w:rFonts w:asciiTheme="majorHAnsi" w:hAnsiTheme="majorHAnsi" w:cs="Arial"/>
          <w:color w:val="FF0000"/>
          <w:sz w:val="22"/>
          <w:szCs w:val="22"/>
        </w:rPr>
        <w:t xml:space="preserve"> Please note that physical offer/bids or offers sent through email will not be accepted. </w:t>
      </w:r>
      <w:r w:rsidRPr="00AB3F87">
        <w:rPr>
          <w:rFonts w:asciiTheme="majorHAnsi" w:hAnsiTheme="majorHAnsi" w:cs="Arial"/>
          <w:color w:val="FF0000"/>
          <w:sz w:val="22"/>
          <w:szCs w:val="22"/>
        </w:rPr>
        <w:t xml:space="preserve"> </w:t>
      </w:r>
    </w:p>
    <w:p w14:paraId="777B1A7E" w14:textId="77777777" w:rsidR="00812F43" w:rsidRPr="001D5EAA" w:rsidRDefault="00812F43" w:rsidP="0055126E">
      <w:pPr>
        <w:pStyle w:val="ListParagraph"/>
        <w:numPr>
          <w:ilvl w:val="0"/>
          <w:numId w:val="34"/>
        </w:numPr>
        <w:ind w:left="360" w:hanging="450"/>
        <w:rPr>
          <w:rFonts w:asciiTheme="majorHAnsi" w:hAnsiTheme="majorHAnsi"/>
          <w:b/>
        </w:rPr>
      </w:pPr>
      <w:r w:rsidRPr="001D5EAA">
        <w:rPr>
          <w:rFonts w:asciiTheme="majorHAnsi" w:hAnsiTheme="majorHAnsi"/>
          <w:b/>
        </w:rPr>
        <w:t>Clarification of the Request for Proposal:</w:t>
      </w:r>
    </w:p>
    <w:p w14:paraId="481ABA2C" w14:textId="35398E57" w:rsidR="00812F43" w:rsidRPr="000A1B88" w:rsidRDefault="00C45448" w:rsidP="000A1B88">
      <w:pPr>
        <w:pStyle w:val="Sub-ClauseText"/>
        <w:rPr>
          <w:rFonts w:asciiTheme="majorHAnsi" w:eastAsiaTheme="minorHAnsi" w:hAnsiTheme="majorHAnsi" w:cs="Arial"/>
          <w:spacing w:val="0"/>
          <w:sz w:val="22"/>
          <w:szCs w:val="22"/>
        </w:rPr>
      </w:pPr>
      <w:r>
        <w:rPr>
          <w:rFonts w:asciiTheme="majorHAnsi" w:eastAsiaTheme="minorHAnsi" w:hAnsiTheme="majorHAnsi" w:cs="Arial"/>
          <w:spacing w:val="0"/>
          <w:sz w:val="22"/>
          <w:szCs w:val="22"/>
        </w:rPr>
        <w:t>Prospective bidders</w:t>
      </w:r>
      <w:r w:rsidR="00812F43" w:rsidRPr="001D5EAA">
        <w:rPr>
          <w:rFonts w:asciiTheme="majorHAnsi" w:eastAsiaTheme="minorHAnsi" w:hAnsiTheme="majorHAnsi" w:cs="Arial"/>
          <w:spacing w:val="0"/>
          <w:sz w:val="22"/>
          <w:szCs w:val="22"/>
        </w:rPr>
        <w:t xml:space="preserve"> may seek </w:t>
      </w:r>
      <w:proofErr w:type="spellStart"/>
      <w:r w:rsidR="00812F43" w:rsidRPr="001D5EAA">
        <w:rPr>
          <w:rFonts w:asciiTheme="majorHAnsi" w:eastAsiaTheme="minorHAnsi" w:hAnsiTheme="majorHAnsi" w:cs="Arial"/>
          <w:spacing w:val="0"/>
          <w:sz w:val="22"/>
          <w:szCs w:val="22"/>
        </w:rPr>
        <w:t>clarfications</w:t>
      </w:r>
      <w:proofErr w:type="spellEnd"/>
      <w:r w:rsidR="00812F43" w:rsidRPr="001D5EAA">
        <w:rPr>
          <w:rFonts w:asciiTheme="majorHAnsi" w:eastAsiaTheme="minorHAnsi" w:hAnsiTheme="majorHAnsi" w:cs="Arial"/>
          <w:spacing w:val="0"/>
          <w:sz w:val="22"/>
          <w:szCs w:val="22"/>
        </w:rPr>
        <w:t xml:space="preserve"> in regards to this Invitation to Bid in writing using the address below.  WVA will respond in writing to any request for clarifications received within </w:t>
      </w:r>
      <w:r w:rsidR="00C007DC">
        <w:rPr>
          <w:rFonts w:asciiTheme="majorHAnsi" w:eastAsiaTheme="minorHAnsi" w:hAnsiTheme="majorHAnsi" w:cs="Arial"/>
          <w:spacing w:val="0"/>
          <w:sz w:val="22"/>
          <w:szCs w:val="22"/>
        </w:rPr>
        <w:t>one</w:t>
      </w:r>
      <w:r w:rsidR="00812F43" w:rsidRPr="001D5EAA">
        <w:rPr>
          <w:rFonts w:asciiTheme="majorHAnsi" w:eastAsiaTheme="minorHAnsi" w:hAnsiTheme="majorHAnsi" w:cs="Arial"/>
          <w:spacing w:val="0"/>
          <w:sz w:val="22"/>
          <w:szCs w:val="22"/>
        </w:rPr>
        <w:t xml:space="preserve"> (</w:t>
      </w:r>
      <w:r w:rsidR="00C007DC">
        <w:rPr>
          <w:rFonts w:asciiTheme="majorHAnsi" w:eastAsiaTheme="minorHAnsi" w:hAnsiTheme="majorHAnsi" w:cs="Arial"/>
          <w:spacing w:val="0"/>
          <w:sz w:val="22"/>
          <w:szCs w:val="22"/>
        </w:rPr>
        <w:t>1</w:t>
      </w:r>
      <w:r w:rsidR="00812F43" w:rsidRPr="001D5EAA">
        <w:rPr>
          <w:rFonts w:asciiTheme="majorHAnsi" w:eastAsiaTheme="minorHAnsi" w:hAnsiTheme="majorHAnsi" w:cs="Arial"/>
          <w:spacing w:val="0"/>
          <w:sz w:val="22"/>
          <w:szCs w:val="22"/>
        </w:rPr>
        <w:t>) day, provided that such requests are received at least</w:t>
      </w:r>
      <w:r w:rsidR="00F97EAD">
        <w:rPr>
          <w:rFonts w:asciiTheme="majorHAnsi" w:eastAsiaTheme="minorHAnsi" w:hAnsiTheme="majorHAnsi" w:cs="Arial"/>
          <w:spacing w:val="0"/>
          <w:sz w:val="22"/>
          <w:szCs w:val="22"/>
        </w:rPr>
        <w:t xml:space="preserve"> </w:t>
      </w:r>
      <w:r w:rsidR="00CE401A">
        <w:rPr>
          <w:rFonts w:asciiTheme="majorHAnsi" w:eastAsiaTheme="minorHAnsi" w:hAnsiTheme="majorHAnsi" w:cs="Arial"/>
          <w:spacing w:val="0"/>
          <w:sz w:val="22"/>
          <w:szCs w:val="22"/>
        </w:rPr>
        <w:t>one</w:t>
      </w:r>
      <w:r w:rsidR="00812F43" w:rsidRPr="001D5EAA">
        <w:rPr>
          <w:rFonts w:asciiTheme="majorHAnsi" w:eastAsiaTheme="minorHAnsi" w:hAnsiTheme="majorHAnsi" w:cs="Arial"/>
          <w:spacing w:val="0"/>
          <w:sz w:val="22"/>
          <w:szCs w:val="22"/>
        </w:rPr>
        <w:t xml:space="preserve"> (</w:t>
      </w:r>
      <w:r w:rsidR="00CE401A">
        <w:rPr>
          <w:rFonts w:asciiTheme="majorHAnsi" w:eastAsiaTheme="minorHAnsi" w:hAnsiTheme="majorHAnsi" w:cs="Arial"/>
          <w:spacing w:val="0"/>
          <w:sz w:val="22"/>
          <w:szCs w:val="22"/>
        </w:rPr>
        <w:t>1) day</w:t>
      </w:r>
      <w:r w:rsidR="00812F43" w:rsidRPr="001D5EAA">
        <w:rPr>
          <w:rFonts w:asciiTheme="majorHAnsi" w:eastAsiaTheme="minorHAnsi" w:hAnsiTheme="majorHAnsi" w:cs="Arial"/>
          <w:spacing w:val="0"/>
          <w:sz w:val="22"/>
          <w:szCs w:val="22"/>
        </w:rPr>
        <w:t xml:space="preserve"> prior to the deadline for submission of proposals.  </w:t>
      </w:r>
    </w:p>
    <w:p w14:paraId="44650300" w14:textId="0D7E6FF1" w:rsidR="00812F43" w:rsidRPr="001D5EAA" w:rsidRDefault="00812F43" w:rsidP="00792B01">
      <w:pPr>
        <w:rPr>
          <w:rFonts w:asciiTheme="majorHAnsi" w:hAnsiTheme="majorHAnsi" w:cs="Arial"/>
          <w:bCs/>
          <w:sz w:val="22"/>
          <w:szCs w:val="22"/>
          <w:lang w:bidi="fa-IR"/>
        </w:rPr>
      </w:pPr>
      <w:r w:rsidRPr="001D5EAA">
        <w:rPr>
          <w:rFonts w:asciiTheme="majorHAnsi" w:hAnsiTheme="majorHAnsi" w:cs="Arial"/>
          <w:b/>
          <w:sz w:val="22"/>
          <w:szCs w:val="22"/>
        </w:rPr>
        <w:t>Attention:</w:t>
      </w:r>
      <w:r w:rsidR="00792B01">
        <w:rPr>
          <w:rFonts w:asciiTheme="majorHAnsi" w:hAnsiTheme="majorHAnsi" w:cs="Arial" w:hint="cs"/>
          <w:b/>
          <w:sz w:val="22"/>
          <w:szCs w:val="22"/>
          <w:rtl/>
        </w:rPr>
        <w:t xml:space="preserve"> </w:t>
      </w:r>
      <w:r w:rsidR="00792B01">
        <w:rPr>
          <w:rFonts w:asciiTheme="majorHAnsi" w:hAnsiTheme="majorHAnsi" w:cs="Arial" w:hint="cs"/>
          <w:b/>
          <w:sz w:val="22"/>
          <w:szCs w:val="22"/>
          <w:rtl/>
          <w:lang w:bidi="fa-IR"/>
        </w:rPr>
        <w:t xml:space="preserve"> </w:t>
      </w:r>
      <w:r w:rsidR="00792B01">
        <w:rPr>
          <w:rFonts w:asciiTheme="majorHAnsi" w:hAnsiTheme="majorHAnsi" w:cs="Arial"/>
          <w:b/>
          <w:sz w:val="22"/>
          <w:szCs w:val="22"/>
          <w:lang w:bidi="fa-IR"/>
        </w:rPr>
        <w:t xml:space="preserve">Ahmad </w:t>
      </w:r>
      <w:r w:rsidR="00134A0F">
        <w:rPr>
          <w:rFonts w:asciiTheme="majorHAnsi" w:hAnsiTheme="majorHAnsi" w:cs="Arial"/>
          <w:b/>
          <w:sz w:val="22"/>
          <w:szCs w:val="22"/>
          <w:lang w:bidi="fa-IR"/>
        </w:rPr>
        <w:t>Tamim Qaderi</w:t>
      </w:r>
    </w:p>
    <w:p w14:paraId="7230E8BE" w14:textId="05936288" w:rsidR="00812F43" w:rsidRPr="001D5EAA" w:rsidRDefault="00812F43" w:rsidP="00C85520">
      <w:pPr>
        <w:rPr>
          <w:rFonts w:asciiTheme="majorHAnsi" w:hAnsiTheme="majorHAnsi" w:cs="Arial"/>
          <w:b/>
          <w:sz w:val="22"/>
          <w:szCs w:val="22"/>
        </w:rPr>
      </w:pPr>
      <w:r w:rsidRPr="001D5EAA">
        <w:rPr>
          <w:rFonts w:asciiTheme="majorHAnsi" w:hAnsiTheme="majorHAnsi" w:cs="Arial"/>
          <w:b/>
          <w:sz w:val="22"/>
          <w:szCs w:val="22"/>
        </w:rPr>
        <w:t xml:space="preserve">Email: </w:t>
      </w:r>
      <w:proofErr w:type="gramStart"/>
      <w:r w:rsidR="00C85520">
        <w:rPr>
          <w:rStyle w:val="Hyperlink"/>
          <w:rFonts w:asciiTheme="majorHAnsi" w:hAnsiTheme="majorHAnsi" w:cs="Arial"/>
          <w:bCs/>
          <w:sz w:val="22"/>
          <w:szCs w:val="22"/>
        </w:rPr>
        <w:t>ahmad</w:t>
      </w:r>
      <w:r w:rsidR="00134A0F">
        <w:rPr>
          <w:rStyle w:val="Hyperlink"/>
          <w:rFonts w:asciiTheme="majorHAnsi" w:hAnsiTheme="majorHAnsi" w:cs="Arial"/>
          <w:bCs/>
          <w:sz w:val="22"/>
          <w:szCs w:val="22"/>
        </w:rPr>
        <w:t>tamim_qaderi</w:t>
      </w:r>
      <w:r w:rsidR="00C85520">
        <w:rPr>
          <w:rStyle w:val="Hyperlink"/>
          <w:rFonts w:asciiTheme="majorHAnsi" w:hAnsiTheme="majorHAnsi" w:cs="Arial"/>
          <w:bCs/>
          <w:sz w:val="22"/>
          <w:szCs w:val="22"/>
        </w:rPr>
        <w:t>@wvi.org</w:t>
      </w:r>
      <w:r w:rsidRPr="001D5EAA">
        <w:rPr>
          <w:rFonts w:asciiTheme="majorHAnsi" w:hAnsiTheme="majorHAnsi" w:cs="Arial"/>
          <w:bCs/>
          <w:sz w:val="22"/>
          <w:szCs w:val="22"/>
        </w:rPr>
        <w:t xml:space="preserve"> </w:t>
      </w:r>
      <w:r w:rsidRPr="001D5EAA">
        <w:rPr>
          <w:rFonts w:asciiTheme="majorHAnsi" w:hAnsiTheme="majorHAnsi" w:cs="Arial"/>
          <w:b/>
          <w:sz w:val="22"/>
          <w:szCs w:val="22"/>
        </w:rPr>
        <w:t xml:space="preserve"> (</w:t>
      </w:r>
      <w:proofErr w:type="gramEnd"/>
      <w:r w:rsidRPr="001D5EAA">
        <w:rPr>
          <w:rFonts w:asciiTheme="majorHAnsi" w:hAnsiTheme="majorHAnsi" w:cs="Arial"/>
          <w:bCs/>
          <w:sz w:val="22"/>
          <w:szCs w:val="22"/>
        </w:rPr>
        <w:t>copy to</w:t>
      </w:r>
      <w:r w:rsidR="00924079">
        <w:t xml:space="preserve"> </w:t>
      </w:r>
      <w:hyperlink r:id="rId8" w:history="1">
        <w:r w:rsidR="00924079" w:rsidRPr="001F6AAA">
          <w:rPr>
            <w:rStyle w:val="Hyperlink"/>
          </w:rPr>
          <w:t>sayedajmal_shahna</w:t>
        </w:r>
        <w:r w:rsidR="00924079" w:rsidRPr="001F6AAA">
          <w:rPr>
            <w:rStyle w:val="Hyperlink"/>
            <w:lang w:val="en-GB"/>
          </w:rPr>
          <w:t>@wvi.org</w:t>
        </w:r>
      </w:hyperlink>
      <w:r w:rsidRPr="001D5EAA">
        <w:rPr>
          <w:rFonts w:asciiTheme="majorHAnsi" w:hAnsiTheme="majorHAnsi" w:cs="Arial"/>
          <w:b/>
          <w:sz w:val="22"/>
          <w:szCs w:val="22"/>
        </w:rPr>
        <w:t>)</w:t>
      </w:r>
    </w:p>
    <w:p w14:paraId="595DC7BE" w14:textId="7B16C732" w:rsidR="00812F43" w:rsidRPr="001D5EAA" w:rsidRDefault="00812F43" w:rsidP="00C85520">
      <w:pPr>
        <w:rPr>
          <w:rFonts w:asciiTheme="majorHAnsi" w:hAnsiTheme="majorHAnsi" w:cs="Arial"/>
          <w:b/>
          <w:sz w:val="22"/>
          <w:szCs w:val="22"/>
        </w:rPr>
      </w:pPr>
      <w:r w:rsidRPr="001D5EAA">
        <w:rPr>
          <w:rFonts w:asciiTheme="majorHAnsi" w:hAnsiTheme="majorHAnsi" w:cs="Arial"/>
          <w:b/>
          <w:sz w:val="22"/>
          <w:szCs w:val="22"/>
        </w:rPr>
        <w:t xml:space="preserve">Phone number: </w:t>
      </w:r>
      <w:r w:rsidR="00660806" w:rsidRPr="002B6EE2">
        <w:rPr>
          <w:rFonts w:asciiTheme="majorHAnsi" w:hAnsiTheme="majorHAnsi" w:cs="Arial"/>
          <w:b/>
          <w:sz w:val="22"/>
          <w:szCs w:val="22"/>
        </w:rPr>
        <w:t>+9379</w:t>
      </w:r>
      <w:r w:rsidR="00134A0F" w:rsidRPr="00134A0F">
        <w:rPr>
          <w:rFonts w:asciiTheme="majorHAnsi" w:hAnsiTheme="majorHAnsi" w:cs="Arial"/>
          <w:b/>
          <w:sz w:val="22"/>
          <w:szCs w:val="22"/>
        </w:rPr>
        <w:t>8 199 277</w:t>
      </w:r>
    </w:p>
    <w:p w14:paraId="7E52D1A3" w14:textId="0C030254" w:rsidR="00C46CF5" w:rsidRPr="001D5EAA" w:rsidRDefault="00C46CF5" w:rsidP="004B5A3E">
      <w:pPr>
        <w:spacing w:after="120"/>
        <w:jc w:val="both"/>
        <w:rPr>
          <w:rFonts w:asciiTheme="majorHAnsi" w:hAnsiTheme="majorHAnsi" w:cs="Arial"/>
          <w:b/>
          <w:bCs/>
          <w:color w:val="000000"/>
          <w:sz w:val="22"/>
          <w:szCs w:val="22"/>
        </w:rPr>
      </w:pPr>
    </w:p>
    <w:p w14:paraId="4A41674E" w14:textId="77777777" w:rsidR="004B5A3E" w:rsidRPr="001D5EAA" w:rsidRDefault="00C46CF5" w:rsidP="00540AF8">
      <w:pPr>
        <w:pStyle w:val="ListParagraph"/>
        <w:numPr>
          <w:ilvl w:val="0"/>
          <w:numId w:val="34"/>
        </w:numPr>
        <w:spacing w:after="120"/>
        <w:ind w:left="270"/>
        <w:jc w:val="both"/>
        <w:rPr>
          <w:rFonts w:asciiTheme="majorHAnsi" w:hAnsiTheme="majorHAnsi"/>
          <w:b/>
          <w:bCs/>
          <w:color w:val="000000"/>
        </w:rPr>
      </w:pPr>
      <w:bookmarkStart w:id="1" w:name="_Hlk88382027"/>
      <w:r w:rsidRPr="001D5EAA">
        <w:rPr>
          <w:rFonts w:asciiTheme="majorHAnsi" w:hAnsiTheme="majorHAnsi"/>
          <w:b/>
          <w:bCs/>
          <w:color w:val="000000"/>
        </w:rPr>
        <w:t>Minimum Eligibility and Qualifications Requirements</w:t>
      </w:r>
      <w:bookmarkEnd w:id="1"/>
      <w:r w:rsidRPr="001D5EAA">
        <w:rPr>
          <w:rFonts w:asciiTheme="majorHAnsi" w:hAnsiTheme="majorHAnsi"/>
          <w:b/>
          <w:bCs/>
          <w:color w:val="000000"/>
        </w:rPr>
        <w:t>:</w:t>
      </w:r>
    </w:p>
    <w:p w14:paraId="4A24F660" w14:textId="1D166C0B" w:rsidR="004B5A3E" w:rsidRPr="001D5EAA" w:rsidRDefault="004B5A3E" w:rsidP="001D5EAA">
      <w:pPr>
        <w:pStyle w:val="ListParagraph"/>
        <w:numPr>
          <w:ilvl w:val="0"/>
          <w:numId w:val="38"/>
        </w:numPr>
        <w:spacing w:after="60"/>
        <w:rPr>
          <w:rFonts w:asciiTheme="majorHAnsi" w:hAnsiTheme="majorHAnsi"/>
          <w:b/>
          <w:bCs/>
          <w:color w:val="000000"/>
          <w:rtl/>
          <w:lang w:bidi="fa-IR"/>
        </w:rPr>
      </w:pPr>
      <w:r w:rsidRPr="001D5EAA">
        <w:rPr>
          <w:rFonts w:asciiTheme="majorHAnsi" w:hAnsiTheme="majorHAnsi"/>
          <w:b/>
          <w:bCs/>
          <w:color w:val="000000"/>
          <w:u w:val="single"/>
        </w:rPr>
        <w:t>Information to bidders:</w:t>
      </w:r>
    </w:p>
    <w:p w14:paraId="070C8EF4" w14:textId="12D938A0" w:rsidR="004B5A3E" w:rsidRPr="001D5EAA" w:rsidRDefault="004B5A3E" w:rsidP="000E38C0">
      <w:pPr>
        <w:pStyle w:val="ListParagraph"/>
        <w:numPr>
          <w:ilvl w:val="0"/>
          <w:numId w:val="9"/>
        </w:numPr>
        <w:spacing w:line="240" w:lineRule="auto"/>
        <w:jc w:val="both"/>
        <w:rPr>
          <w:rFonts w:asciiTheme="majorHAnsi" w:hAnsiTheme="majorHAnsi"/>
          <w:color w:val="000000"/>
        </w:rPr>
      </w:pPr>
      <w:r w:rsidRPr="001D5EAA">
        <w:rPr>
          <w:rFonts w:asciiTheme="majorHAnsi" w:hAnsiTheme="majorHAnsi"/>
          <w:color w:val="000000"/>
        </w:rPr>
        <w:t>Please include</w:t>
      </w:r>
      <w:r w:rsidR="002274F9" w:rsidRPr="001D5EAA">
        <w:rPr>
          <w:rFonts w:asciiTheme="majorHAnsi" w:hAnsiTheme="majorHAnsi"/>
          <w:color w:val="000000"/>
        </w:rPr>
        <w:t xml:space="preserve"> </w:t>
      </w:r>
      <w:r w:rsidRPr="001D5EAA">
        <w:rPr>
          <w:rFonts w:asciiTheme="majorHAnsi" w:hAnsiTheme="majorHAnsi"/>
          <w:color w:val="000000"/>
        </w:rPr>
        <w:t>your official</w:t>
      </w:r>
      <w:r w:rsidR="002274F9" w:rsidRPr="001D5EAA">
        <w:rPr>
          <w:rFonts w:asciiTheme="majorHAnsi" w:hAnsiTheme="majorHAnsi"/>
          <w:color w:val="000000"/>
        </w:rPr>
        <w:t xml:space="preserve"> </w:t>
      </w:r>
      <w:r w:rsidRPr="001D5EAA">
        <w:rPr>
          <w:rFonts w:asciiTheme="majorHAnsi" w:hAnsiTheme="majorHAnsi"/>
          <w:color w:val="000000"/>
        </w:rPr>
        <w:t>stamp and signature on the WVI-A quotation form</w:t>
      </w:r>
    </w:p>
    <w:p w14:paraId="07D4E476" w14:textId="77777777" w:rsidR="004B5A3E" w:rsidRPr="001D5EAA" w:rsidRDefault="004B5A3E" w:rsidP="004B5A3E">
      <w:pPr>
        <w:pStyle w:val="ListParagraph"/>
        <w:numPr>
          <w:ilvl w:val="0"/>
          <w:numId w:val="9"/>
        </w:numPr>
        <w:spacing w:line="240" w:lineRule="auto"/>
        <w:jc w:val="both"/>
        <w:rPr>
          <w:rFonts w:asciiTheme="majorHAnsi" w:hAnsiTheme="majorHAnsi"/>
          <w:color w:val="000000"/>
        </w:rPr>
      </w:pPr>
      <w:r w:rsidRPr="001D5EAA">
        <w:rPr>
          <w:rFonts w:asciiTheme="majorHAnsi" w:hAnsiTheme="majorHAnsi"/>
          <w:color w:val="000000"/>
        </w:rPr>
        <w:t>Only Afghan currency (Afghanis) is accepted on the quotations and any other currency is not acceptable.</w:t>
      </w:r>
    </w:p>
    <w:p w14:paraId="0D4D30BA" w14:textId="4309AAAB" w:rsidR="004B5A3E" w:rsidRPr="001D5EAA" w:rsidRDefault="004B5A3E" w:rsidP="00C45448">
      <w:pPr>
        <w:pStyle w:val="ListParagraph"/>
        <w:numPr>
          <w:ilvl w:val="0"/>
          <w:numId w:val="9"/>
        </w:numPr>
        <w:spacing w:line="240" w:lineRule="auto"/>
        <w:jc w:val="both"/>
        <w:rPr>
          <w:rFonts w:asciiTheme="majorHAnsi" w:hAnsiTheme="majorHAnsi"/>
          <w:color w:val="000000"/>
        </w:rPr>
      </w:pPr>
      <w:r w:rsidRPr="001D5EAA">
        <w:rPr>
          <w:rFonts w:asciiTheme="majorHAnsi" w:hAnsiTheme="majorHAnsi"/>
          <w:color w:val="000000"/>
        </w:rPr>
        <w:t>Please send copy of valid business</w:t>
      </w:r>
      <w:r w:rsidR="001D5EAA">
        <w:rPr>
          <w:rFonts w:asciiTheme="majorHAnsi" w:hAnsiTheme="majorHAnsi"/>
          <w:color w:val="000000"/>
        </w:rPr>
        <w:t xml:space="preserve"> license legally authorizing the business operations</w:t>
      </w:r>
      <w:r w:rsidR="00C45448">
        <w:rPr>
          <w:rFonts w:asciiTheme="majorHAnsi" w:hAnsiTheme="majorHAnsi"/>
          <w:color w:val="000000"/>
        </w:rPr>
        <w:t>.</w:t>
      </w:r>
      <w:r w:rsidR="001D5EAA">
        <w:rPr>
          <w:rFonts w:asciiTheme="majorHAnsi" w:hAnsiTheme="majorHAnsi"/>
          <w:color w:val="000000"/>
        </w:rPr>
        <w:t xml:space="preserve"> </w:t>
      </w:r>
    </w:p>
    <w:p w14:paraId="65530957" w14:textId="6577FFA1" w:rsidR="004B5A3E" w:rsidRPr="001D5EAA" w:rsidRDefault="004B5A3E" w:rsidP="00531C58">
      <w:pPr>
        <w:pStyle w:val="ListParagraph"/>
        <w:numPr>
          <w:ilvl w:val="0"/>
          <w:numId w:val="9"/>
        </w:numPr>
        <w:spacing w:line="240" w:lineRule="auto"/>
        <w:jc w:val="both"/>
        <w:rPr>
          <w:rFonts w:asciiTheme="majorHAnsi" w:hAnsiTheme="majorHAnsi"/>
          <w:color w:val="000000"/>
        </w:rPr>
      </w:pPr>
      <w:r w:rsidRPr="001D5EAA">
        <w:rPr>
          <w:rFonts w:asciiTheme="majorHAnsi" w:hAnsiTheme="majorHAnsi"/>
          <w:color w:val="000000"/>
        </w:rPr>
        <w:t xml:space="preserve">Payment will be made to the </w:t>
      </w:r>
      <w:r w:rsidR="00C45448">
        <w:rPr>
          <w:rFonts w:asciiTheme="majorHAnsi" w:hAnsiTheme="majorHAnsi"/>
          <w:color w:val="000000"/>
        </w:rPr>
        <w:t>vendor</w:t>
      </w:r>
      <w:r w:rsidRPr="001D5EAA">
        <w:rPr>
          <w:rFonts w:asciiTheme="majorHAnsi" w:hAnsiTheme="majorHAnsi"/>
          <w:color w:val="000000"/>
        </w:rPr>
        <w:t xml:space="preserve"> within 30 days from the date of </w:t>
      </w:r>
      <w:proofErr w:type="spellStart"/>
      <w:r w:rsidR="00C45448">
        <w:rPr>
          <w:rFonts w:asciiTheme="majorHAnsi" w:hAnsiTheme="majorHAnsi"/>
          <w:color w:val="000000"/>
        </w:rPr>
        <w:t>dilvering</w:t>
      </w:r>
      <w:proofErr w:type="spellEnd"/>
      <w:r w:rsidR="00C45448">
        <w:rPr>
          <w:rFonts w:asciiTheme="majorHAnsi" w:hAnsiTheme="majorHAnsi"/>
          <w:color w:val="000000"/>
        </w:rPr>
        <w:t xml:space="preserve"> of the goods </w:t>
      </w:r>
      <w:proofErr w:type="gramStart"/>
      <w:r w:rsidR="00C45448">
        <w:rPr>
          <w:rFonts w:asciiTheme="majorHAnsi" w:hAnsiTheme="majorHAnsi"/>
          <w:color w:val="000000"/>
        </w:rPr>
        <w:t>and  GRN</w:t>
      </w:r>
      <w:proofErr w:type="gramEnd"/>
      <w:r w:rsidR="000F0580">
        <w:rPr>
          <w:rFonts w:asciiTheme="majorHAnsi" w:hAnsiTheme="majorHAnsi"/>
          <w:color w:val="000000"/>
        </w:rPr>
        <w:t xml:space="preserve"> issued </w:t>
      </w:r>
      <w:r w:rsidR="00C45448">
        <w:rPr>
          <w:rFonts w:asciiTheme="majorHAnsi" w:hAnsiTheme="majorHAnsi"/>
          <w:color w:val="000000"/>
        </w:rPr>
        <w:t xml:space="preserve">by the requester with technical confirmation  </w:t>
      </w:r>
      <w:r w:rsidR="00531C58" w:rsidRPr="001D5EAA">
        <w:rPr>
          <w:rFonts w:asciiTheme="majorHAnsi" w:hAnsiTheme="majorHAnsi"/>
          <w:color w:val="000000"/>
        </w:rPr>
        <w:t>up to the accepta</w:t>
      </w:r>
      <w:r w:rsidR="000F0580">
        <w:rPr>
          <w:rFonts w:asciiTheme="majorHAnsi" w:hAnsiTheme="majorHAnsi"/>
          <w:color w:val="000000"/>
        </w:rPr>
        <w:t xml:space="preserve">ble standard defined in the contract </w:t>
      </w:r>
    </w:p>
    <w:p w14:paraId="5E508C1C" w14:textId="4FFD871F" w:rsidR="00550E6F" w:rsidRPr="001D5EAA" w:rsidRDefault="00550E6F" w:rsidP="00550E6F">
      <w:pPr>
        <w:pStyle w:val="ListParagraph"/>
        <w:numPr>
          <w:ilvl w:val="0"/>
          <w:numId w:val="9"/>
        </w:numPr>
        <w:spacing w:after="0" w:line="240" w:lineRule="auto"/>
        <w:contextualSpacing w:val="0"/>
        <w:jc w:val="both"/>
        <w:rPr>
          <w:rFonts w:asciiTheme="majorHAnsi" w:hAnsiTheme="majorHAnsi"/>
          <w:color w:val="000000"/>
        </w:rPr>
      </w:pPr>
      <w:r w:rsidRPr="001D5EAA">
        <w:rPr>
          <w:rFonts w:asciiTheme="majorHAnsi" w:hAnsiTheme="majorHAnsi"/>
          <w:color w:val="000000"/>
        </w:rPr>
        <w:t>Registered</w:t>
      </w:r>
      <w:r w:rsidR="002274F9" w:rsidRPr="001D5EAA">
        <w:rPr>
          <w:rFonts w:asciiTheme="majorHAnsi" w:hAnsiTheme="majorHAnsi"/>
          <w:color w:val="000000"/>
        </w:rPr>
        <w:t xml:space="preserve"> </w:t>
      </w:r>
      <w:r w:rsidRPr="001D5EAA">
        <w:rPr>
          <w:rFonts w:asciiTheme="majorHAnsi" w:hAnsiTheme="majorHAnsi"/>
          <w:color w:val="000000"/>
        </w:rPr>
        <w:t xml:space="preserve">companies/contractors with a valid business/AISA license have to pay </w:t>
      </w:r>
      <w:r w:rsidRPr="001D5EAA">
        <w:rPr>
          <w:rFonts w:asciiTheme="majorHAnsi" w:hAnsiTheme="majorHAnsi"/>
          <w:color w:val="000000"/>
          <w:u w:val="single"/>
        </w:rPr>
        <w:t>2%</w:t>
      </w:r>
      <w:r w:rsidRPr="001D5EAA">
        <w:rPr>
          <w:rFonts w:asciiTheme="majorHAnsi" w:hAnsiTheme="majorHAnsi"/>
          <w:color w:val="000000"/>
        </w:rPr>
        <w:t xml:space="preserve"> tax in strict compliance with the Ministry of </w:t>
      </w:r>
      <w:proofErr w:type="gramStart"/>
      <w:r w:rsidRPr="001D5EAA">
        <w:rPr>
          <w:rFonts w:asciiTheme="majorHAnsi" w:hAnsiTheme="majorHAnsi"/>
          <w:color w:val="000000"/>
        </w:rPr>
        <w:t>Finance ,</w:t>
      </w:r>
      <w:proofErr w:type="gramEnd"/>
      <w:r w:rsidRPr="001D5EAA">
        <w:rPr>
          <w:rFonts w:asciiTheme="majorHAnsi" w:hAnsiTheme="majorHAnsi"/>
          <w:color w:val="000000"/>
        </w:rPr>
        <w:t xml:space="preserve"> Government of Afghanistan</w:t>
      </w:r>
      <w:r w:rsidR="002270BB">
        <w:rPr>
          <w:rFonts w:asciiTheme="majorHAnsi" w:hAnsiTheme="majorHAnsi"/>
          <w:color w:val="000000"/>
        </w:rPr>
        <w:t>.</w:t>
      </w:r>
    </w:p>
    <w:p w14:paraId="531BFBDE" w14:textId="51D26E14" w:rsidR="00550E6F" w:rsidRDefault="00550E6F" w:rsidP="00550E6F">
      <w:pPr>
        <w:pStyle w:val="ListParagraph"/>
        <w:numPr>
          <w:ilvl w:val="0"/>
          <w:numId w:val="9"/>
        </w:numPr>
        <w:spacing w:after="0" w:line="240" w:lineRule="auto"/>
        <w:contextualSpacing w:val="0"/>
        <w:jc w:val="both"/>
        <w:rPr>
          <w:rFonts w:asciiTheme="majorHAnsi" w:hAnsiTheme="majorHAnsi"/>
          <w:color w:val="000000"/>
        </w:rPr>
      </w:pPr>
      <w:r w:rsidRPr="001D5EAA">
        <w:rPr>
          <w:rFonts w:asciiTheme="majorHAnsi" w:hAnsiTheme="majorHAnsi"/>
          <w:color w:val="000000"/>
        </w:rPr>
        <w:t xml:space="preserve">Individual Contractors without a business/AISA license have to pay </w:t>
      </w:r>
      <w:r w:rsidRPr="001D5EAA">
        <w:rPr>
          <w:rFonts w:asciiTheme="majorHAnsi" w:hAnsiTheme="majorHAnsi"/>
          <w:color w:val="000000"/>
          <w:u w:val="single"/>
        </w:rPr>
        <w:t>7%</w:t>
      </w:r>
      <w:r w:rsidRPr="001D5EAA">
        <w:rPr>
          <w:rFonts w:asciiTheme="majorHAnsi" w:hAnsiTheme="majorHAnsi"/>
          <w:color w:val="000000"/>
        </w:rPr>
        <w:t xml:space="preserve"> tax from the total contracted amount. The mentioned tax percentage would be deducted from the contractor’s contract value through WVI-A and will be transferred to ministry of finance bank account. </w:t>
      </w:r>
    </w:p>
    <w:p w14:paraId="10D5DF24" w14:textId="036866F8" w:rsidR="00E06766" w:rsidRPr="002378A5" w:rsidRDefault="00E06766" w:rsidP="00042214">
      <w:pPr>
        <w:pStyle w:val="ListParagraph"/>
        <w:numPr>
          <w:ilvl w:val="0"/>
          <w:numId w:val="9"/>
        </w:numPr>
        <w:spacing w:after="0" w:line="240" w:lineRule="auto"/>
        <w:contextualSpacing w:val="0"/>
        <w:jc w:val="both"/>
        <w:rPr>
          <w:rFonts w:asciiTheme="majorHAnsi" w:hAnsiTheme="majorHAnsi"/>
          <w:color w:val="000000"/>
          <w:highlight w:val="yellow"/>
        </w:rPr>
      </w:pPr>
      <w:r w:rsidRPr="00EC624B">
        <w:rPr>
          <w:rFonts w:ascii="Arial" w:hAnsi="Arial"/>
          <w:color w:val="000000"/>
          <w:sz w:val="20"/>
          <w:szCs w:val="20"/>
          <w:highlight w:val="yellow"/>
        </w:rPr>
        <w:t xml:space="preserve">The </w:t>
      </w:r>
      <w:r w:rsidRPr="00EC624B">
        <w:rPr>
          <w:rFonts w:asciiTheme="majorHAnsi" w:hAnsiTheme="majorHAnsi"/>
          <w:color w:val="000000"/>
          <w:highlight w:val="yellow"/>
        </w:rPr>
        <w:t xml:space="preserve">delivery responsibility &amp; transportation cost of goods/items to </w:t>
      </w:r>
      <w:r w:rsidR="00266123" w:rsidRPr="00EC624B">
        <w:rPr>
          <w:rFonts w:asciiTheme="majorHAnsi" w:hAnsiTheme="majorHAnsi"/>
          <w:color w:val="000000"/>
          <w:highlight w:val="yellow"/>
        </w:rPr>
        <w:t>Faryab Zonal</w:t>
      </w:r>
      <w:r w:rsidR="004313CE" w:rsidRPr="00EC624B">
        <w:rPr>
          <w:rFonts w:asciiTheme="majorHAnsi" w:hAnsiTheme="majorHAnsi"/>
          <w:color w:val="000000"/>
          <w:highlight w:val="yellow"/>
        </w:rPr>
        <w:t xml:space="preserve"> Office</w:t>
      </w:r>
      <w:r w:rsidRPr="00EC624B">
        <w:rPr>
          <w:rFonts w:asciiTheme="majorHAnsi" w:hAnsiTheme="majorHAnsi"/>
          <w:color w:val="000000"/>
          <w:highlight w:val="yellow"/>
        </w:rPr>
        <w:t xml:space="preserve"> is on the contractor</w:t>
      </w:r>
      <w:r w:rsidRPr="00EC624B">
        <w:rPr>
          <w:rFonts w:asciiTheme="majorHAnsi" w:hAnsiTheme="majorHAnsi"/>
          <w:color w:val="000000"/>
          <w:highlight w:val="yellow"/>
          <w:rtl/>
        </w:rPr>
        <w:t>.</w:t>
      </w:r>
      <w:r w:rsidRPr="00EC624B">
        <w:rPr>
          <w:rFonts w:ascii="Arial" w:hAnsi="Arial"/>
          <w:color w:val="000000"/>
          <w:sz w:val="20"/>
          <w:szCs w:val="20"/>
          <w:highlight w:val="yellow"/>
        </w:rPr>
        <w:t xml:space="preserve"> </w:t>
      </w:r>
      <w:r w:rsidR="000E38C0" w:rsidRPr="00EC624B">
        <w:rPr>
          <w:rFonts w:ascii="Arial" w:hAnsi="Arial"/>
          <w:color w:val="000000"/>
          <w:sz w:val="20"/>
          <w:szCs w:val="20"/>
          <w:highlight w:val="yellow"/>
        </w:rPr>
        <w:t>(Using Incoterms DDP</w:t>
      </w:r>
      <w:r w:rsidR="00C007DC" w:rsidRPr="00EC624B">
        <w:rPr>
          <w:rFonts w:ascii="Arial" w:hAnsi="Arial"/>
          <w:color w:val="000000"/>
          <w:sz w:val="20"/>
          <w:szCs w:val="20"/>
          <w:highlight w:val="yellow"/>
        </w:rPr>
        <w:t xml:space="preserve"> Term</w:t>
      </w:r>
      <w:r w:rsidR="000E38C0" w:rsidRPr="00EC624B">
        <w:rPr>
          <w:rFonts w:ascii="Arial" w:hAnsi="Arial"/>
          <w:color w:val="000000"/>
          <w:sz w:val="20"/>
          <w:szCs w:val="20"/>
          <w:highlight w:val="yellow"/>
        </w:rPr>
        <w:t xml:space="preserve">). </w:t>
      </w:r>
    </w:p>
    <w:p w14:paraId="5742EF77" w14:textId="77777777" w:rsidR="002378A5" w:rsidRPr="002378A5" w:rsidRDefault="002378A5" w:rsidP="002378A5">
      <w:pPr>
        <w:jc w:val="both"/>
        <w:rPr>
          <w:rFonts w:asciiTheme="majorHAnsi" w:hAnsiTheme="majorHAnsi"/>
          <w:color w:val="000000"/>
          <w:highlight w:val="yellow"/>
        </w:rPr>
      </w:pPr>
    </w:p>
    <w:p w14:paraId="4CCB499C" w14:textId="64F924A0" w:rsidR="00EC506D" w:rsidRDefault="00EC506D" w:rsidP="00EC506D">
      <w:pPr>
        <w:jc w:val="both"/>
        <w:rPr>
          <w:rFonts w:asciiTheme="majorHAnsi" w:hAnsiTheme="majorHAnsi"/>
          <w:color w:val="000000"/>
        </w:rPr>
      </w:pPr>
    </w:p>
    <w:p w14:paraId="0B73218C" w14:textId="10AB0742" w:rsidR="004B5A3E" w:rsidRPr="001D5EAA" w:rsidRDefault="004B5A3E" w:rsidP="004B5A3E">
      <w:pPr>
        <w:rPr>
          <w:rFonts w:asciiTheme="majorHAnsi" w:hAnsiTheme="majorHAnsi" w:cs="Arial"/>
          <w:color w:val="000000"/>
          <w:sz w:val="22"/>
          <w:szCs w:val="22"/>
        </w:rPr>
      </w:pPr>
    </w:p>
    <w:p w14:paraId="5ADA9EAC" w14:textId="0FB5F67C" w:rsidR="004B5A3E" w:rsidRPr="001D5EAA" w:rsidRDefault="00640918" w:rsidP="007F149A">
      <w:pPr>
        <w:pStyle w:val="ListParagraph"/>
        <w:numPr>
          <w:ilvl w:val="0"/>
          <w:numId w:val="38"/>
        </w:numPr>
        <w:rPr>
          <w:rFonts w:asciiTheme="majorHAnsi" w:hAnsiTheme="majorHAnsi"/>
          <w:b/>
          <w:bCs/>
          <w:color w:val="000000"/>
        </w:rPr>
      </w:pPr>
      <w:r>
        <w:rPr>
          <w:rFonts w:asciiTheme="majorHAnsi" w:hAnsiTheme="majorHAnsi"/>
          <w:b/>
          <w:bCs/>
          <w:color w:val="000000"/>
        </w:rPr>
        <w:lastRenderedPageBreak/>
        <w:t xml:space="preserve">Eligibility </w:t>
      </w:r>
      <w:r w:rsidR="007F149A">
        <w:rPr>
          <w:rFonts w:asciiTheme="majorHAnsi" w:hAnsiTheme="majorHAnsi"/>
          <w:b/>
          <w:bCs/>
          <w:color w:val="000000"/>
        </w:rPr>
        <w:t>and Qualifications Requirements</w:t>
      </w:r>
    </w:p>
    <w:p w14:paraId="2408C02B" w14:textId="5FA3FBAF" w:rsidR="00C50A04" w:rsidRDefault="00C50A04" w:rsidP="00C50A04">
      <w:pPr>
        <w:pStyle w:val="ListParagraph"/>
        <w:numPr>
          <w:ilvl w:val="0"/>
          <w:numId w:val="21"/>
        </w:numPr>
        <w:rPr>
          <w:rFonts w:asciiTheme="majorHAnsi" w:hAnsiTheme="majorHAnsi"/>
          <w:iCs/>
        </w:rPr>
      </w:pPr>
      <w:r w:rsidRPr="00B71EB3">
        <w:rPr>
          <w:rFonts w:asciiTheme="majorHAnsi" w:hAnsiTheme="majorHAnsi"/>
          <w:iCs/>
        </w:rPr>
        <w:t xml:space="preserve">Bidder Information Form-to show the Legal capacity to enter into a contract, including registration of the supplier in a country eligible for contracting. (Legally Registered Entity) </w:t>
      </w:r>
    </w:p>
    <w:p w14:paraId="66001F23" w14:textId="5AFF1394" w:rsidR="00B71EB3" w:rsidRPr="00B71EB3" w:rsidRDefault="00B71EB3" w:rsidP="00B71EB3">
      <w:pPr>
        <w:pStyle w:val="ListParagraph"/>
        <w:numPr>
          <w:ilvl w:val="0"/>
          <w:numId w:val="21"/>
        </w:numPr>
        <w:rPr>
          <w:rFonts w:asciiTheme="majorHAnsi" w:hAnsiTheme="majorHAnsi"/>
          <w:iCs/>
        </w:rPr>
      </w:pPr>
      <w:r w:rsidRPr="00B71EB3">
        <w:rPr>
          <w:rFonts w:asciiTheme="majorHAnsi" w:hAnsiTheme="majorHAnsi"/>
          <w:iCs/>
        </w:rPr>
        <w:t>Written power of attorney of the signatory of the bid to commit the bidder;</w:t>
      </w:r>
    </w:p>
    <w:p w14:paraId="7EC0E89D" w14:textId="09B453D1" w:rsidR="00C50A04" w:rsidRPr="007F149A" w:rsidRDefault="00C50A04" w:rsidP="00C50A04">
      <w:pPr>
        <w:pStyle w:val="ListParagraph"/>
        <w:numPr>
          <w:ilvl w:val="0"/>
          <w:numId w:val="21"/>
        </w:numPr>
        <w:rPr>
          <w:rFonts w:asciiTheme="majorHAnsi" w:hAnsiTheme="majorHAnsi"/>
          <w:iCs/>
        </w:rPr>
      </w:pPr>
      <w:r w:rsidRPr="007F149A">
        <w:rPr>
          <w:rFonts w:asciiTheme="majorHAnsi" w:hAnsiTheme="majorHAnsi"/>
          <w:iCs/>
        </w:rPr>
        <w:t>Supplier Code of Conduct Form-Accepted/ adherence to supplier code of conduct, Ethical principles (no child labor, etc.</w:t>
      </w:r>
    </w:p>
    <w:p w14:paraId="032D81E5" w14:textId="5A11204E" w:rsidR="00B71EB3" w:rsidRPr="007F149A" w:rsidRDefault="00B71EB3" w:rsidP="00B71EB3">
      <w:pPr>
        <w:pStyle w:val="ListParagraph"/>
        <w:numPr>
          <w:ilvl w:val="0"/>
          <w:numId w:val="21"/>
        </w:numPr>
        <w:rPr>
          <w:rFonts w:asciiTheme="majorHAnsi" w:hAnsiTheme="majorHAnsi"/>
          <w:iCs/>
        </w:rPr>
      </w:pPr>
      <w:r w:rsidRPr="007F149A">
        <w:rPr>
          <w:rFonts w:asciiTheme="majorHAnsi" w:hAnsiTheme="majorHAnsi"/>
          <w:iCs/>
        </w:rPr>
        <w:t>The bidders must have the necessary similar experience, technical expertise, capacity where applicable, certifications, quality assurance procedures and other resources applicable to the provision of the services required; the bidders shall submit along with their proposal a copy of their contracts/ agreements with the above similarity definitions implemented within the last 5 five years;</w:t>
      </w:r>
    </w:p>
    <w:p w14:paraId="5E113D31" w14:textId="7018E298" w:rsidR="00B71EB3" w:rsidRPr="007F149A" w:rsidRDefault="00B71EB3" w:rsidP="00B71EB3">
      <w:pPr>
        <w:pStyle w:val="ListParagraph"/>
        <w:numPr>
          <w:ilvl w:val="0"/>
          <w:numId w:val="21"/>
        </w:numPr>
        <w:rPr>
          <w:rFonts w:ascii="Arial" w:hAnsi="Arial"/>
          <w:sz w:val="20"/>
          <w:szCs w:val="20"/>
        </w:rPr>
      </w:pPr>
      <w:r w:rsidRPr="007F149A">
        <w:rPr>
          <w:rFonts w:asciiTheme="majorHAnsi" w:hAnsiTheme="majorHAnsi"/>
          <w:iCs/>
        </w:rPr>
        <w:t>They have a good financial standing and have access to adequate financial resources to perform the contract and all existing commercial commitments, as the means of proof, the bidder can submit a verified copy of the bank statement, line(s) of credit, trades receivables or any other documents that can demonstrate the current financial status of the bidder</w:t>
      </w:r>
      <w:r w:rsidRPr="007F149A">
        <w:rPr>
          <w:rFonts w:ascii="Arial" w:hAnsi="Arial"/>
          <w:sz w:val="20"/>
          <w:szCs w:val="20"/>
        </w:rPr>
        <w:t xml:space="preserve">; </w:t>
      </w:r>
    </w:p>
    <w:p w14:paraId="49A8DBAD" w14:textId="38FDFF07" w:rsidR="00C50A04" w:rsidRPr="007F149A" w:rsidRDefault="00C50A04" w:rsidP="00C50A04">
      <w:pPr>
        <w:pStyle w:val="ListParagraph"/>
        <w:numPr>
          <w:ilvl w:val="0"/>
          <w:numId w:val="21"/>
        </w:numPr>
        <w:rPr>
          <w:rFonts w:asciiTheme="majorHAnsi" w:hAnsiTheme="majorHAnsi"/>
          <w:iCs/>
        </w:rPr>
      </w:pPr>
      <w:r w:rsidRPr="007F149A">
        <w:rPr>
          <w:rFonts w:asciiTheme="majorHAnsi" w:hAnsiTheme="majorHAnsi"/>
          <w:iCs/>
        </w:rPr>
        <w:t>Vendor must not be suspended, debarred, or otherwise identified as ineligible by any WVI, UN Organization or the World Bank Group or any other international Organizations. Vendors are therefore required to disclose to WV Afghanistan whether they are subject to any sanction or temporary suspension imposed by these organizations.</w:t>
      </w:r>
    </w:p>
    <w:p w14:paraId="6E005370" w14:textId="77777777" w:rsidR="00C50A04" w:rsidRPr="007F149A" w:rsidRDefault="00C50A04" w:rsidP="00C50A04">
      <w:pPr>
        <w:pStyle w:val="ListParagraph"/>
        <w:numPr>
          <w:ilvl w:val="0"/>
          <w:numId w:val="21"/>
        </w:numPr>
        <w:rPr>
          <w:rFonts w:asciiTheme="majorHAnsi" w:hAnsiTheme="majorHAnsi"/>
          <w:iCs/>
        </w:rPr>
      </w:pPr>
      <w:r w:rsidRPr="007F149A">
        <w:rPr>
          <w:rFonts w:asciiTheme="majorHAnsi" w:hAnsiTheme="majorHAnsi"/>
          <w:iCs/>
        </w:rPr>
        <w:t>Declaration of Conflict of Interest Form. Bidders found to have a conflict of interest shall be disqualified. Failure to disclose such an information may result in the rejection of the bid.</w:t>
      </w:r>
    </w:p>
    <w:p w14:paraId="1D8DD67E" w14:textId="77777777" w:rsidR="00AB1FC9" w:rsidRPr="007F149A" w:rsidRDefault="00AB1FC9" w:rsidP="00AB1FC9">
      <w:pPr>
        <w:pStyle w:val="ListParagraph"/>
        <w:numPr>
          <w:ilvl w:val="0"/>
          <w:numId w:val="21"/>
        </w:numPr>
        <w:rPr>
          <w:rFonts w:asciiTheme="majorHAnsi" w:hAnsiTheme="majorHAnsi"/>
          <w:iCs/>
        </w:rPr>
      </w:pPr>
      <w:r w:rsidRPr="007F149A">
        <w:rPr>
          <w:rFonts w:asciiTheme="majorHAnsi" w:hAnsiTheme="majorHAnsi"/>
          <w:iCs/>
        </w:rPr>
        <w:t>Bankruptcy-The bidder should not have been declared bankrupt or involved in bankruptcy or receivership proceedings and there is no judgment or pending legal action against the vendor that could impair its operations in the foreseeable future;</w:t>
      </w:r>
    </w:p>
    <w:p w14:paraId="656A5B57" w14:textId="12C8E437" w:rsidR="00C50A04" w:rsidRPr="00BA5042" w:rsidRDefault="00AB1FC9" w:rsidP="00C50A04">
      <w:pPr>
        <w:pStyle w:val="ListParagraph"/>
        <w:numPr>
          <w:ilvl w:val="0"/>
          <w:numId w:val="21"/>
        </w:numPr>
        <w:rPr>
          <w:rFonts w:asciiTheme="majorHAnsi" w:hAnsiTheme="majorHAnsi"/>
          <w:i/>
        </w:rPr>
      </w:pPr>
      <w:r w:rsidRPr="007F149A">
        <w:rPr>
          <w:rFonts w:asciiTheme="majorHAnsi" w:hAnsiTheme="majorHAnsi"/>
          <w:iCs/>
        </w:rPr>
        <w:t xml:space="preserve">Bid Validity of the Offer at least for 90 days from the bid submission deadline; </w:t>
      </w:r>
    </w:p>
    <w:p w14:paraId="3FE7C442" w14:textId="73421F6F" w:rsidR="00BA5042" w:rsidRPr="007F149A" w:rsidRDefault="00BA5042" w:rsidP="00C85520">
      <w:pPr>
        <w:pStyle w:val="ListParagraph"/>
        <w:numPr>
          <w:ilvl w:val="0"/>
          <w:numId w:val="21"/>
        </w:numPr>
        <w:rPr>
          <w:rFonts w:asciiTheme="majorHAnsi" w:hAnsiTheme="majorHAnsi"/>
          <w:i/>
        </w:rPr>
      </w:pPr>
      <w:r>
        <w:rPr>
          <w:rFonts w:asciiTheme="majorHAnsi" w:hAnsiTheme="majorHAnsi"/>
          <w:iCs/>
        </w:rPr>
        <w:t xml:space="preserve">The bidders shall provide the shortest period they are able to complete delivery of the supplies to the final destination i.e. </w:t>
      </w:r>
      <w:r w:rsidR="00134A0F">
        <w:rPr>
          <w:rFonts w:asciiTheme="majorHAnsi" w:hAnsiTheme="majorHAnsi"/>
          <w:iCs/>
        </w:rPr>
        <w:t>Faryab</w:t>
      </w:r>
      <w:r w:rsidR="00C85520">
        <w:rPr>
          <w:rFonts w:asciiTheme="majorHAnsi" w:hAnsiTheme="majorHAnsi"/>
          <w:iCs/>
        </w:rPr>
        <w:t xml:space="preserve"> </w:t>
      </w:r>
      <w:proofErr w:type="spellStart"/>
      <w:r w:rsidR="00C85520">
        <w:rPr>
          <w:rFonts w:asciiTheme="majorHAnsi" w:hAnsiTheme="majorHAnsi"/>
          <w:iCs/>
        </w:rPr>
        <w:t>Provnice</w:t>
      </w:r>
      <w:proofErr w:type="spellEnd"/>
      <w:r>
        <w:rPr>
          <w:rFonts w:asciiTheme="majorHAnsi" w:hAnsiTheme="majorHAnsi"/>
          <w:iCs/>
        </w:rPr>
        <w:t xml:space="preserve">. </w:t>
      </w:r>
    </w:p>
    <w:p w14:paraId="23DA3A2E" w14:textId="410A2CBD" w:rsidR="004B5A3E" w:rsidRPr="007F149A" w:rsidRDefault="00550E6F" w:rsidP="001D5EAA">
      <w:pPr>
        <w:pStyle w:val="ListParagraph"/>
        <w:numPr>
          <w:ilvl w:val="0"/>
          <w:numId w:val="21"/>
        </w:numPr>
        <w:rPr>
          <w:rFonts w:asciiTheme="majorHAnsi" w:hAnsiTheme="majorHAnsi"/>
          <w:i/>
        </w:rPr>
      </w:pPr>
      <w:r w:rsidRPr="007F149A">
        <w:rPr>
          <w:rFonts w:asciiTheme="majorHAnsi" w:hAnsiTheme="majorHAnsi"/>
          <w:color w:val="000000"/>
          <w:lang w:val="en-GB"/>
        </w:rPr>
        <w:t>V</w:t>
      </w:r>
      <w:r w:rsidR="004B5A3E" w:rsidRPr="007F149A">
        <w:rPr>
          <w:rFonts w:asciiTheme="majorHAnsi" w:hAnsiTheme="majorHAnsi"/>
          <w:color w:val="000000"/>
          <w:lang w:val="en-GB"/>
        </w:rPr>
        <w:t xml:space="preserve">alid Tax Clearance </w:t>
      </w:r>
      <w:proofErr w:type="gramStart"/>
      <w:r w:rsidR="004B5A3E" w:rsidRPr="007F149A">
        <w:rPr>
          <w:rFonts w:asciiTheme="majorHAnsi" w:hAnsiTheme="majorHAnsi"/>
          <w:color w:val="000000"/>
          <w:lang w:val="en-GB"/>
        </w:rPr>
        <w:t xml:space="preserve">Certificate </w:t>
      </w:r>
      <w:r w:rsidR="00C50A04" w:rsidRPr="007F149A">
        <w:rPr>
          <w:rFonts w:asciiTheme="majorHAnsi" w:hAnsiTheme="majorHAnsi"/>
          <w:color w:val="000000"/>
          <w:lang w:val="en-GB"/>
        </w:rPr>
        <w:t xml:space="preserve"> for</w:t>
      </w:r>
      <w:proofErr w:type="gramEnd"/>
      <w:r w:rsidR="00C50A04" w:rsidRPr="007F149A">
        <w:rPr>
          <w:rFonts w:asciiTheme="majorHAnsi" w:hAnsiTheme="majorHAnsi"/>
          <w:color w:val="000000"/>
          <w:lang w:val="en-GB"/>
        </w:rPr>
        <w:t xml:space="preserve"> the last FY</w:t>
      </w:r>
      <w:r w:rsidR="001D5EAA" w:rsidRPr="007F149A">
        <w:rPr>
          <w:rFonts w:asciiTheme="majorHAnsi" w:hAnsiTheme="majorHAnsi"/>
          <w:color w:val="000000"/>
          <w:lang w:val="en-GB"/>
        </w:rPr>
        <w:t>;</w:t>
      </w:r>
    </w:p>
    <w:p w14:paraId="05F6B55B" w14:textId="61EF0C3C" w:rsidR="004B5A3E" w:rsidRPr="001D5EAA" w:rsidRDefault="004B5A3E" w:rsidP="001D5EAA">
      <w:pPr>
        <w:pStyle w:val="ListParagraph"/>
        <w:numPr>
          <w:ilvl w:val="0"/>
          <w:numId w:val="21"/>
        </w:numPr>
        <w:rPr>
          <w:rFonts w:asciiTheme="majorHAnsi" w:hAnsiTheme="majorHAnsi"/>
          <w:i/>
        </w:rPr>
      </w:pPr>
      <w:r w:rsidRPr="007F149A">
        <w:rPr>
          <w:rFonts w:asciiTheme="majorHAnsi" w:hAnsiTheme="majorHAnsi"/>
          <w:color w:val="000000"/>
        </w:rPr>
        <w:t>National Identification</w:t>
      </w:r>
      <w:r w:rsidRPr="001D5EAA">
        <w:rPr>
          <w:rFonts w:asciiTheme="majorHAnsi" w:hAnsiTheme="majorHAnsi"/>
          <w:color w:val="000000"/>
        </w:rPr>
        <w:t xml:space="preserve"> Cards for </w:t>
      </w:r>
      <w:r w:rsidR="00550E6F" w:rsidRPr="001D5EAA">
        <w:rPr>
          <w:rFonts w:asciiTheme="majorHAnsi" w:hAnsiTheme="majorHAnsi"/>
          <w:color w:val="000000"/>
        </w:rPr>
        <w:t>the Business Owners</w:t>
      </w:r>
      <w:r w:rsidR="001D5EAA">
        <w:rPr>
          <w:rFonts w:asciiTheme="majorHAnsi" w:hAnsiTheme="majorHAnsi"/>
          <w:color w:val="000000"/>
        </w:rPr>
        <w:t>;</w:t>
      </w:r>
    </w:p>
    <w:p w14:paraId="19EEBCC1" w14:textId="487119DC" w:rsidR="00550E6F" w:rsidRPr="007107F9" w:rsidRDefault="00550E6F" w:rsidP="000A1B88">
      <w:pPr>
        <w:pStyle w:val="ListParagraph"/>
        <w:numPr>
          <w:ilvl w:val="0"/>
          <w:numId w:val="21"/>
        </w:numPr>
        <w:rPr>
          <w:rFonts w:asciiTheme="majorHAnsi" w:hAnsiTheme="majorHAnsi"/>
          <w:i/>
        </w:rPr>
      </w:pPr>
      <w:r w:rsidRPr="001D5EAA">
        <w:rPr>
          <w:rFonts w:asciiTheme="majorHAnsi" w:hAnsiTheme="majorHAnsi"/>
          <w:color w:val="000000"/>
          <w:lang w:val="en-GB"/>
        </w:rPr>
        <w:t xml:space="preserve">Name of </w:t>
      </w:r>
      <w:r w:rsidR="004B5A3E" w:rsidRPr="001D5EAA">
        <w:rPr>
          <w:rFonts w:asciiTheme="majorHAnsi" w:hAnsiTheme="majorHAnsi"/>
          <w:color w:val="000000"/>
          <w:lang w:val="en-GB"/>
        </w:rPr>
        <w:t xml:space="preserve">Bank </w:t>
      </w:r>
      <w:r w:rsidRPr="001D5EAA">
        <w:rPr>
          <w:rFonts w:asciiTheme="majorHAnsi" w:hAnsiTheme="majorHAnsi"/>
          <w:color w:val="000000"/>
          <w:lang w:val="en-GB"/>
        </w:rPr>
        <w:t xml:space="preserve">and </w:t>
      </w:r>
      <w:r w:rsidR="004B5A3E" w:rsidRPr="001D5EAA">
        <w:rPr>
          <w:rFonts w:asciiTheme="majorHAnsi" w:hAnsiTheme="majorHAnsi"/>
          <w:color w:val="000000"/>
          <w:lang w:val="en-GB"/>
        </w:rPr>
        <w:t xml:space="preserve">Account details </w:t>
      </w:r>
      <w:r w:rsidRPr="001D5EAA">
        <w:rPr>
          <w:rFonts w:asciiTheme="majorHAnsi" w:hAnsiTheme="majorHAnsi"/>
          <w:color w:val="000000"/>
          <w:lang w:val="en-GB"/>
        </w:rPr>
        <w:t xml:space="preserve">(Branch </w:t>
      </w:r>
      <w:proofErr w:type="gramStart"/>
      <w:r w:rsidRPr="001D5EAA">
        <w:rPr>
          <w:rFonts w:asciiTheme="majorHAnsi" w:hAnsiTheme="majorHAnsi"/>
          <w:color w:val="000000"/>
          <w:lang w:val="en-GB"/>
        </w:rPr>
        <w:t>Name ,</w:t>
      </w:r>
      <w:proofErr w:type="gramEnd"/>
      <w:r w:rsidRPr="001D5EAA">
        <w:rPr>
          <w:rFonts w:asciiTheme="majorHAnsi" w:hAnsiTheme="majorHAnsi"/>
          <w:color w:val="000000"/>
          <w:lang w:val="en-GB"/>
        </w:rPr>
        <w:t xml:space="preserve"> Account Number) </w:t>
      </w:r>
    </w:p>
    <w:p w14:paraId="35F9F140" w14:textId="77777777" w:rsidR="007107F9" w:rsidRPr="000A1B88" w:rsidRDefault="007107F9" w:rsidP="007107F9">
      <w:pPr>
        <w:pStyle w:val="ListParagraph"/>
        <w:rPr>
          <w:rFonts w:asciiTheme="majorHAnsi" w:hAnsiTheme="majorHAnsi"/>
          <w:i/>
        </w:rPr>
      </w:pPr>
    </w:p>
    <w:p w14:paraId="223206A1" w14:textId="6698ECC5" w:rsidR="00640918" w:rsidRPr="000B3921" w:rsidRDefault="00640918" w:rsidP="00640918">
      <w:pPr>
        <w:pStyle w:val="ListParagraph"/>
        <w:numPr>
          <w:ilvl w:val="0"/>
          <w:numId w:val="34"/>
        </w:numPr>
        <w:rPr>
          <w:rFonts w:asciiTheme="majorHAnsi" w:hAnsiTheme="majorHAnsi"/>
          <w:b/>
          <w:bCs/>
        </w:rPr>
      </w:pPr>
      <w:r w:rsidRPr="000B3921">
        <w:rPr>
          <w:rFonts w:asciiTheme="majorHAnsi" w:hAnsiTheme="majorHAnsi"/>
          <w:b/>
          <w:bCs/>
        </w:rPr>
        <w:t>Evaluation Method for the Award of Contract</w:t>
      </w:r>
    </w:p>
    <w:p w14:paraId="078A1524" w14:textId="1B3ACE86" w:rsidR="008B68A4" w:rsidRDefault="00640918" w:rsidP="00BA5042">
      <w:pPr>
        <w:rPr>
          <w:rFonts w:asciiTheme="majorHAnsi" w:hAnsiTheme="majorHAnsi" w:cs="Arial"/>
          <w:color w:val="000000"/>
          <w:sz w:val="22"/>
          <w:szCs w:val="22"/>
          <w:rtl/>
          <w:lang w:val="en-GB"/>
        </w:rPr>
      </w:pPr>
      <w:r w:rsidRPr="00513E34">
        <w:rPr>
          <w:rFonts w:asciiTheme="majorHAnsi" w:eastAsia="Calibri" w:hAnsiTheme="majorHAnsi" w:cs="Arial"/>
          <w:iCs/>
          <w:sz w:val="22"/>
          <w:szCs w:val="22"/>
        </w:rPr>
        <w:t>WV AFGO will select the bidder wit</w:t>
      </w:r>
      <w:r w:rsidR="00B71EB3" w:rsidRPr="00513E34">
        <w:rPr>
          <w:rFonts w:asciiTheme="majorHAnsi" w:eastAsia="Calibri" w:hAnsiTheme="majorHAnsi" w:cs="Arial"/>
          <w:iCs/>
          <w:sz w:val="22"/>
          <w:szCs w:val="22"/>
        </w:rPr>
        <w:t>h the most advantageous bid</w:t>
      </w:r>
      <w:r w:rsidRPr="00513E34">
        <w:rPr>
          <w:rFonts w:asciiTheme="majorHAnsi" w:eastAsia="Calibri" w:hAnsiTheme="majorHAnsi" w:cs="Arial"/>
          <w:iCs/>
          <w:sz w:val="22"/>
          <w:szCs w:val="22"/>
        </w:rPr>
        <w:t>, which is th</w:t>
      </w:r>
      <w:r w:rsidR="007F149A" w:rsidRPr="00513E34">
        <w:rPr>
          <w:rFonts w:asciiTheme="majorHAnsi" w:eastAsia="Calibri" w:hAnsiTheme="majorHAnsi" w:cs="Arial"/>
          <w:iCs/>
          <w:sz w:val="22"/>
          <w:szCs w:val="22"/>
        </w:rPr>
        <w:t xml:space="preserve">e lowest evaluated bid substantially fulfilling the </w:t>
      </w:r>
      <w:hyperlink w:anchor="_Hlk88382027" w:history="1" w:docLocation="1,1853,1904,179,,Minimum Eligibility and Qualific">
        <w:r w:rsidR="000E2A22" w:rsidRPr="000E2A22">
          <w:rPr>
            <w:rStyle w:val="Hyperlink"/>
            <w:rFonts w:asciiTheme="majorHAnsi" w:eastAsia="Calibri" w:hAnsiTheme="majorHAnsi" w:cs="Arial"/>
            <w:b/>
            <w:bCs/>
            <w:sz w:val="22"/>
            <w:szCs w:val="22"/>
          </w:rPr>
          <w:t>Minimum Eligibility and Qualifications Requirements</w:t>
        </w:r>
      </w:hyperlink>
      <w:r w:rsidR="008B68A4">
        <w:rPr>
          <w:rStyle w:val="Hyperlink"/>
          <w:rFonts w:asciiTheme="majorHAnsi" w:eastAsia="Calibri" w:hAnsiTheme="majorHAnsi" w:cs="Arial"/>
          <w:b/>
          <w:bCs/>
          <w:sz w:val="22"/>
          <w:szCs w:val="22"/>
        </w:rPr>
        <w:t xml:space="preserve"> </w:t>
      </w:r>
      <w:r w:rsidR="007F149A" w:rsidRPr="00513E34">
        <w:rPr>
          <w:rFonts w:asciiTheme="majorHAnsi" w:eastAsia="Calibri" w:hAnsiTheme="majorHAnsi" w:cs="Arial"/>
          <w:iCs/>
          <w:sz w:val="22"/>
          <w:szCs w:val="22"/>
        </w:rPr>
        <w:t xml:space="preserve">provided under </w:t>
      </w:r>
      <w:r w:rsidR="007F149A" w:rsidRPr="00540AF8">
        <w:rPr>
          <w:rFonts w:asciiTheme="majorHAnsi" w:eastAsia="Calibri" w:hAnsiTheme="majorHAnsi" w:cs="Arial"/>
          <w:b/>
          <w:bCs/>
          <w:iCs/>
          <w:sz w:val="22"/>
          <w:szCs w:val="22"/>
        </w:rPr>
        <w:t>Section 3</w:t>
      </w:r>
      <w:r w:rsidR="007F149A" w:rsidRPr="00513E34">
        <w:rPr>
          <w:rFonts w:asciiTheme="majorHAnsi" w:eastAsia="Calibri" w:hAnsiTheme="majorHAnsi" w:cs="Arial"/>
          <w:iCs/>
          <w:sz w:val="22"/>
          <w:szCs w:val="22"/>
        </w:rPr>
        <w:t xml:space="preserve"> above. </w:t>
      </w:r>
    </w:p>
    <w:p w14:paraId="7ABFCB4C" w14:textId="77777777" w:rsidR="008B68A4" w:rsidRPr="001D5EAA" w:rsidRDefault="008B68A4" w:rsidP="001D5EAA">
      <w:pPr>
        <w:rPr>
          <w:rFonts w:asciiTheme="majorHAnsi" w:hAnsiTheme="majorHAnsi" w:cs="Arial"/>
          <w:color w:val="000000"/>
          <w:sz w:val="22"/>
          <w:szCs w:val="22"/>
          <w:lang w:val="en-GB"/>
        </w:rPr>
      </w:pPr>
    </w:p>
    <w:p w14:paraId="76CBE9DD" w14:textId="55929D37" w:rsidR="00C46CF5" w:rsidRPr="001D5EAA" w:rsidRDefault="00C46CF5" w:rsidP="001D5EAA">
      <w:pPr>
        <w:pStyle w:val="ListParagraph"/>
        <w:numPr>
          <w:ilvl w:val="0"/>
          <w:numId w:val="34"/>
        </w:numPr>
        <w:rPr>
          <w:rFonts w:asciiTheme="majorHAnsi" w:hAnsiTheme="majorHAnsi"/>
          <w:b/>
          <w:bCs/>
        </w:rPr>
      </w:pPr>
      <w:r w:rsidRPr="001D5EAA">
        <w:rPr>
          <w:rFonts w:asciiTheme="majorHAnsi" w:hAnsiTheme="majorHAnsi"/>
          <w:b/>
          <w:bCs/>
        </w:rPr>
        <w:t>Confidentiality:</w:t>
      </w:r>
    </w:p>
    <w:p w14:paraId="07D7B481" w14:textId="77777777" w:rsidR="00C46CF5" w:rsidRPr="001D5EAA" w:rsidRDefault="00C46CF5" w:rsidP="00C46CF5">
      <w:pPr>
        <w:rPr>
          <w:rFonts w:asciiTheme="majorHAnsi" w:hAnsiTheme="majorHAnsi"/>
          <w:sz w:val="22"/>
          <w:szCs w:val="22"/>
        </w:rPr>
      </w:pPr>
      <w:r w:rsidRPr="001D5EAA">
        <w:rPr>
          <w:rFonts w:asciiTheme="majorHAnsi" w:hAnsiTheme="majorHAnsi"/>
          <w:sz w:val="22"/>
          <w:szCs w:val="22"/>
        </w:rPr>
        <w:t>Information relating to the evaluation of bids and recommendation of contract award, shall not be disclosed to bidders or any other persons not officially concerned with the bidding process until information on the results of the contract award is transmitted to all bidders.</w:t>
      </w:r>
    </w:p>
    <w:p w14:paraId="3BC442F0" w14:textId="51981C94" w:rsidR="00532552" w:rsidRPr="001D5EAA" w:rsidRDefault="00532552" w:rsidP="00C46CF5">
      <w:pPr>
        <w:rPr>
          <w:rFonts w:asciiTheme="majorHAnsi" w:hAnsiTheme="majorHAnsi" w:cs="Arial"/>
          <w:b/>
          <w:sz w:val="22"/>
          <w:szCs w:val="22"/>
        </w:rPr>
      </w:pPr>
    </w:p>
    <w:p w14:paraId="6DD378C1" w14:textId="77777777" w:rsidR="00C46CF5" w:rsidRPr="001D5EAA" w:rsidRDefault="00C46CF5" w:rsidP="001D5EAA">
      <w:pPr>
        <w:pStyle w:val="ListParagraph"/>
        <w:numPr>
          <w:ilvl w:val="0"/>
          <w:numId w:val="34"/>
        </w:numPr>
        <w:rPr>
          <w:rFonts w:asciiTheme="majorHAnsi" w:hAnsiTheme="majorHAnsi"/>
          <w:b/>
          <w:bCs/>
        </w:rPr>
      </w:pPr>
      <w:r w:rsidRPr="001D5EAA">
        <w:rPr>
          <w:rFonts w:asciiTheme="majorHAnsi" w:hAnsiTheme="majorHAnsi"/>
          <w:b/>
          <w:bCs/>
        </w:rPr>
        <w:t>The WV AFGO Right to Accept any bid, and to Reject any or all proposals:</w:t>
      </w:r>
    </w:p>
    <w:p w14:paraId="7ACEFDFD" w14:textId="3EC88024" w:rsidR="00EC506D" w:rsidRPr="001C7D59" w:rsidRDefault="00C46CF5" w:rsidP="001C7D59">
      <w:pPr>
        <w:rPr>
          <w:rFonts w:asciiTheme="majorHAnsi" w:hAnsiTheme="majorHAnsi"/>
          <w:sz w:val="22"/>
          <w:szCs w:val="22"/>
        </w:rPr>
      </w:pPr>
      <w:r w:rsidRPr="001D5EAA">
        <w:rPr>
          <w:rFonts w:asciiTheme="majorHAnsi" w:hAnsiTheme="majorHAnsi"/>
          <w:sz w:val="22"/>
          <w:szCs w:val="22"/>
        </w:rPr>
        <w:t>The WV AFGO reserves the right to accept or reject any bid(s), and to annul the bidding process and reject all bids at any time prior to Contract Award, without thereby incurring any liability thereof to bidders.</w:t>
      </w:r>
    </w:p>
    <w:p w14:paraId="08AE72E9" w14:textId="4BD69168" w:rsidR="00EC506D" w:rsidRDefault="00EC506D" w:rsidP="006B7F35">
      <w:pPr>
        <w:pStyle w:val="ListParagraph"/>
        <w:shd w:val="clear" w:color="auto" w:fill="FFFFFF" w:themeFill="background1"/>
        <w:spacing w:after="0" w:line="360" w:lineRule="auto"/>
        <w:rPr>
          <w:rFonts w:ascii="Arial" w:hAnsi="Arial"/>
          <w:sz w:val="20"/>
          <w:szCs w:val="20"/>
        </w:rPr>
      </w:pPr>
    </w:p>
    <w:p w14:paraId="01951847" w14:textId="4FD118EF" w:rsidR="002378A5" w:rsidRDefault="002378A5" w:rsidP="006B7F35">
      <w:pPr>
        <w:pStyle w:val="ListParagraph"/>
        <w:shd w:val="clear" w:color="auto" w:fill="FFFFFF" w:themeFill="background1"/>
        <w:spacing w:after="0" w:line="360" w:lineRule="auto"/>
        <w:rPr>
          <w:rFonts w:ascii="Arial" w:hAnsi="Arial"/>
          <w:sz w:val="20"/>
          <w:szCs w:val="20"/>
        </w:rPr>
      </w:pPr>
    </w:p>
    <w:p w14:paraId="23B66B0F" w14:textId="2835E269" w:rsidR="002378A5" w:rsidRDefault="002378A5" w:rsidP="006B7F35">
      <w:pPr>
        <w:pStyle w:val="ListParagraph"/>
        <w:shd w:val="clear" w:color="auto" w:fill="FFFFFF" w:themeFill="background1"/>
        <w:spacing w:after="0" w:line="360" w:lineRule="auto"/>
        <w:rPr>
          <w:rFonts w:ascii="Arial" w:hAnsi="Arial"/>
          <w:sz w:val="20"/>
          <w:szCs w:val="20"/>
        </w:rPr>
      </w:pPr>
    </w:p>
    <w:p w14:paraId="363BA652" w14:textId="296858E7" w:rsidR="002378A5" w:rsidRDefault="002378A5" w:rsidP="006B7F35">
      <w:pPr>
        <w:pStyle w:val="ListParagraph"/>
        <w:shd w:val="clear" w:color="auto" w:fill="FFFFFF" w:themeFill="background1"/>
        <w:spacing w:after="0" w:line="360" w:lineRule="auto"/>
        <w:rPr>
          <w:rFonts w:ascii="Arial" w:hAnsi="Arial"/>
          <w:sz w:val="20"/>
          <w:szCs w:val="20"/>
        </w:rPr>
      </w:pPr>
    </w:p>
    <w:p w14:paraId="232769D7" w14:textId="77777777" w:rsidR="002378A5" w:rsidRDefault="002378A5" w:rsidP="006B7F35">
      <w:pPr>
        <w:pStyle w:val="ListParagraph"/>
        <w:shd w:val="clear" w:color="auto" w:fill="FFFFFF" w:themeFill="background1"/>
        <w:spacing w:after="0" w:line="360" w:lineRule="auto"/>
        <w:rPr>
          <w:rFonts w:ascii="Arial" w:hAnsi="Arial"/>
          <w:sz w:val="20"/>
          <w:szCs w:val="20"/>
        </w:rPr>
      </w:pPr>
    </w:p>
    <w:p w14:paraId="12965FB7" w14:textId="0C880396" w:rsidR="00145FEF" w:rsidRPr="00892BB0" w:rsidRDefault="00145FEF" w:rsidP="00892BB0">
      <w:pPr>
        <w:pStyle w:val="ListParagraph"/>
        <w:shd w:val="clear" w:color="auto" w:fill="FFFFFF" w:themeFill="background1"/>
        <w:spacing w:after="0" w:line="360" w:lineRule="auto"/>
        <w:rPr>
          <w:rFonts w:ascii="Arial" w:hAnsi="Arial"/>
          <w:sz w:val="20"/>
          <w:szCs w:val="20"/>
        </w:rPr>
      </w:pPr>
      <w:r w:rsidRPr="006B7F35">
        <w:rPr>
          <w:rFonts w:ascii="Arial" w:hAnsi="Arial"/>
          <w:b/>
          <w:bCs/>
          <w:sz w:val="20"/>
          <w:szCs w:val="20"/>
        </w:rPr>
        <w:lastRenderedPageBreak/>
        <w:t>Price Schedule (Bidders shall use this table providing their quote for the required items)</w:t>
      </w:r>
    </w:p>
    <w:tbl>
      <w:tblPr>
        <w:tblpPr w:leftFromText="180" w:rightFromText="180" w:vertAnchor="page" w:horzAnchor="margin" w:tblpX="-365" w:tblpY="2203"/>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4228"/>
        <w:gridCol w:w="902"/>
        <w:gridCol w:w="1080"/>
        <w:gridCol w:w="1890"/>
        <w:gridCol w:w="1710"/>
      </w:tblGrid>
      <w:tr w:rsidR="00C53D80" w:rsidRPr="006B7F35" w14:paraId="31C2ACFD" w14:textId="77777777" w:rsidTr="00F2502F">
        <w:trPr>
          <w:trHeight w:val="857"/>
        </w:trPr>
        <w:tc>
          <w:tcPr>
            <w:tcW w:w="445" w:type="dxa"/>
            <w:shd w:val="clear" w:color="auto" w:fill="D9D9D9" w:themeFill="background1" w:themeFillShade="D9"/>
          </w:tcPr>
          <w:p w14:paraId="09FCE5E5" w14:textId="77777777" w:rsidR="00C53D80" w:rsidRPr="006B7F35" w:rsidRDefault="00C53D80" w:rsidP="00F2502F">
            <w:pPr>
              <w:rPr>
                <w:rFonts w:asciiTheme="minorHAnsi" w:hAnsiTheme="minorHAnsi" w:cstheme="minorHAnsi"/>
                <w:sz w:val="22"/>
                <w:szCs w:val="22"/>
              </w:rPr>
            </w:pPr>
            <w:r w:rsidRPr="006B7F35">
              <w:rPr>
                <w:rFonts w:asciiTheme="minorHAnsi" w:hAnsiTheme="minorHAnsi" w:cstheme="minorHAnsi"/>
                <w:sz w:val="22"/>
                <w:szCs w:val="22"/>
              </w:rPr>
              <w:t>#</w:t>
            </w:r>
          </w:p>
        </w:tc>
        <w:tc>
          <w:tcPr>
            <w:tcW w:w="4228" w:type="dxa"/>
            <w:shd w:val="clear" w:color="auto" w:fill="D9D9D9" w:themeFill="background1" w:themeFillShade="D9"/>
            <w:vAlign w:val="center"/>
          </w:tcPr>
          <w:p w14:paraId="460C3152" w14:textId="77777777" w:rsidR="00C53D80" w:rsidRPr="006B7F35" w:rsidRDefault="00C53D80" w:rsidP="00F2502F">
            <w:pPr>
              <w:jc w:val="center"/>
              <w:rPr>
                <w:rFonts w:asciiTheme="minorHAnsi" w:hAnsiTheme="minorHAnsi" w:cstheme="minorHAnsi"/>
                <w:sz w:val="22"/>
                <w:szCs w:val="22"/>
                <w:rtl/>
                <w:lang w:bidi="fa-IR"/>
              </w:rPr>
            </w:pPr>
            <w:r w:rsidRPr="006B7F35">
              <w:rPr>
                <w:rFonts w:asciiTheme="minorHAnsi" w:hAnsiTheme="minorHAnsi" w:cstheme="minorHAnsi"/>
                <w:sz w:val="22"/>
                <w:szCs w:val="22"/>
              </w:rPr>
              <w:t xml:space="preserve">Description </w:t>
            </w:r>
            <w:r w:rsidRPr="006B7F35">
              <w:rPr>
                <w:rFonts w:asciiTheme="minorHAnsi" w:hAnsiTheme="minorHAnsi" w:cstheme="minorHAnsi"/>
                <w:sz w:val="22"/>
                <w:szCs w:val="22"/>
                <w:rtl/>
                <w:lang w:bidi="fa-IR"/>
              </w:rPr>
              <w:t>توضیحات</w:t>
            </w:r>
          </w:p>
          <w:p w14:paraId="5CCCFA4B" w14:textId="77777777" w:rsidR="00C53D80" w:rsidRPr="006B7F35" w:rsidRDefault="00C53D80" w:rsidP="00F2502F">
            <w:pPr>
              <w:jc w:val="center"/>
              <w:rPr>
                <w:rFonts w:asciiTheme="minorHAnsi" w:hAnsiTheme="minorHAnsi" w:cstheme="minorHAnsi"/>
                <w:sz w:val="22"/>
                <w:szCs w:val="22"/>
                <w:rtl/>
                <w:lang w:bidi="fa-IR"/>
              </w:rPr>
            </w:pPr>
            <w:r w:rsidRPr="006B7F35">
              <w:rPr>
                <w:rFonts w:asciiTheme="minorHAnsi" w:hAnsiTheme="minorHAnsi" w:cstheme="minorHAnsi"/>
                <w:sz w:val="22"/>
                <w:szCs w:val="22"/>
                <w:lang w:bidi="fa-IR"/>
              </w:rPr>
              <w:t>Specification</w:t>
            </w:r>
            <w:r w:rsidRPr="006B7F35">
              <w:rPr>
                <w:rFonts w:asciiTheme="minorHAnsi" w:hAnsiTheme="minorHAnsi" w:cstheme="minorHAnsi"/>
                <w:sz w:val="22"/>
                <w:szCs w:val="22"/>
                <w:rtl/>
                <w:lang w:bidi="fa-IR"/>
              </w:rPr>
              <w:t>مشخصات</w:t>
            </w:r>
          </w:p>
        </w:tc>
        <w:tc>
          <w:tcPr>
            <w:tcW w:w="902" w:type="dxa"/>
            <w:shd w:val="clear" w:color="auto" w:fill="D9D9D9" w:themeFill="background1" w:themeFillShade="D9"/>
            <w:vAlign w:val="center"/>
          </w:tcPr>
          <w:p w14:paraId="3EAAF17A" w14:textId="0C7ECDC0" w:rsidR="00C53D80" w:rsidRPr="006B7F35" w:rsidRDefault="00C53D80" w:rsidP="00F2502F">
            <w:pPr>
              <w:jc w:val="center"/>
              <w:rPr>
                <w:rFonts w:asciiTheme="minorHAnsi" w:hAnsiTheme="minorHAnsi" w:cstheme="minorHAnsi"/>
                <w:sz w:val="22"/>
                <w:szCs w:val="22"/>
                <w:rtl/>
                <w:lang w:bidi="fa-IR"/>
              </w:rPr>
            </w:pPr>
            <w:r w:rsidRPr="006B7F35">
              <w:rPr>
                <w:rFonts w:asciiTheme="minorHAnsi" w:hAnsiTheme="minorHAnsi" w:cstheme="minorHAnsi"/>
                <w:sz w:val="22"/>
                <w:szCs w:val="22"/>
                <w:lang w:bidi="fa-IR"/>
              </w:rPr>
              <w:t>Unit</w:t>
            </w:r>
            <w:r w:rsidRPr="006B7F35">
              <w:rPr>
                <w:rFonts w:asciiTheme="minorHAnsi" w:hAnsiTheme="minorHAnsi" w:cstheme="minorHAnsi"/>
                <w:sz w:val="22"/>
                <w:szCs w:val="22"/>
                <w:rtl/>
                <w:lang w:bidi="fa-IR"/>
              </w:rPr>
              <w:t xml:space="preserve"> واحد </w:t>
            </w:r>
          </w:p>
        </w:tc>
        <w:tc>
          <w:tcPr>
            <w:tcW w:w="1080" w:type="dxa"/>
            <w:shd w:val="clear" w:color="auto" w:fill="D9D9D9" w:themeFill="background1" w:themeFillShade="D9"/>
            <w:vAlign w:val="center"/>
          </w:tcPr>
          <w:p w14:paraId="3EFEB42E" w14:textId="77777777" w:rsidR="00C53D80" w:rsidRPr="006B7F35" w:rsidRDefault="00C53D80" w:rsidP="00F2502F">
            <w:pPr>
              <w:jc w:val="center"/>
              <w:rPr>
                <w:rFonts w:asciiTheme="minorHAnsi" w:hAnsiTheme="minorHAnsi" w:cstheme="minorHAnsi"/>
                <w:sz w:val="22"/>
                <w:szCs w:val="22"/>
                <w:rtl/>
                <w:lang w:bidi="prs-AF"/>
              </w:rPr>
            </w:pPr>
            <w:r w:rsidRPr="006B7F35">
              <w:rPr>
                <w:rFonts w:asciiTheme="minorHAnsi" w:hAnsiTheme="minorHAnsi" w:cstheme="minorHAnsi"/>
                <w:sz w:val="22"/>
                <w:szCs w:val="22"/>
              </w:rPr>
              <w:t>QYT</w:t>
            </w:r>
            <w:r w:rsidRPr="006B7F35">
              <w:rPr>
                <w:rFonts w:asciiTheme="minorHAnsi" w:hAnsiTheme="minorHAnsi" w:cstheme="minorHAnsi"/>
                <w:sz w:val="22"/>
                <w:szCs w:val="22"/>
                <w:rtl/>
                <w:lang w:bidi="prs-AF"/>
              </w:rPr>
              <w:t xml:space="preserve"> تعداد</w:t>
            </w:r>
          </w:p>
        </w:tc>
        <w:tc>
          <w:tcPr>
            <w:tcW w:w="1890" w:type="dxa"/>
            <w:shd w:val="clear" w:color="auto" w:fill="D9D9D9" w:themeFill="background1" w:themeFillShade="D9"/>
          </w:tcPr>
          <w:p w14:paraId="4C5320E7" w14:textId="77777777" w:rsidR="00C53D80" w:rsidRPr="006B7F35" w:rsidRDefault="00C53D80" w:rsidP="00F2502F">
            <w:pPr>
              <w:jc w:val="center"/>
              <w:rPr>
                <w:rFonts w:asciiTheme="minorHAnsi" w:hAnsiTheme="minorHAnsi" w:cstheme="minorHAnsi"/>
                <w:sz w:val="22"/>
                <w:szCs w:val="22"/>
              </w:rPr>
            </w:pPr>
            <w:r w:rsidRPr="006B7F35">
              <w:rPr>
                <w:rFonts w:asciiTheme="minorHAnsi" w:hAnsiTheme="minorHAnsi" w:cstheme="minorHAnsi"/>
                <w:sz w:val="22"/>
                <w:szCs w:val="22"/>
              </w:rPr>
              <w:t>Unit price including tax In AFA</w:t>
            </w:r>
            <w:r w:rsidRPr="006B7F35">
              <w:rPr>
                <w:rFonts w:asciiTheme="minorHAnsi" w:hAnsiTheme="minorHAnsi" w:cstheme="minorHAnsi"/>
                <w:sz w:val="22"/>
                <w:szCs w:val="22"/>
                <w:rtl/>
                <w:lang w:bidi="fa-IR"/>
              </w:rPr>
              <w:t>قیمت واحد</w:t>
            </w:r>
            <w:r w:rsidRPr="006B7F35">
              <w:rPr>
                <w:rFonts w:asciiTheme="minorHAnsi" w:hAnsiTheme="minorHAnsi" w:cstheme="minorHAnsi"/>
                <w:i/>
                <w:iCs/>
                <w:sz w:val="22"/>
                <w:szCs w:val="22"/>
                <w:rtl/>
                <w:lang w:bidi="fa-IR"/>
              </w:rPr>
              <w:t xml:space="preserve"> به افغانی شامل مالیه</w:t>
            </w:r>
          </w:p>
        </w:tc>
        <w:tc>
          <w:tcPr>
            <w:tcW w:w="1710" w:type="dxa"/>
            <w:shd w:val="clear" w:color="auto" w:fill="D9D9D9" w:themeFill="background1" w:themeFillShade="D9"/>
            <w:vAlign w:val="center"/>
          </w:tcPr>
          <w:p w14:paraId="2C220FBE" w14:textId="77777777" w:rsidR="00C53D80" w:rsidRPr="006B7F35" w:rsidRDefault="00C53D80" w:rsidP="00F2502F">
            <w:pPr>
              <w:jc w:val="center"/>
              <w:rPr>
                <w:rFonts w:asciiTheme="minorHAnsi" w:hAnsiTheme="minorHAnsi" w:cstheme="minorHAnsi"/>
                <w:i/>
                <w:iCs/>
                <w:sz w:val="22"/>
                <w:szCs w:val="22"/>
                <w:lang w:bidi="fa-IR"/>
              </w:rPr>
            </w:pPr>
            <w:r w:rsidRPr="006B7F35">
              <w:rPr>
                <w:rFonts w:asciiTheme="minorHAnsi" w:hAnsiTheme="minorHAnsi" w:cstheme="minorHAnsi"/>
                <w:sz w:val="22"/>
                <w:szCs w:val="22"/>
              </w:rPr>
              <w:t>Total price including tax In AFA</w:t>
            </w:r>
            <w:r w:rsidRPr="006B7F35">
              <w:rPr>
                <w:rFonts w:asciiTheme="minorHAnsi" w:hAnsiTheme="minorHAnsi" w:cstheme="minorHAnsi"/>
                <w:i/>
                <w:iCs/>
                <w:sz w:val="22"/>
                <w:szCs w:val="22"/>
                <w:rtl/>
                <w:lang w:bidi="fa-IR"/>
              </w:rPr>
              <w:t xml:space="preserve">قیمت کل به افغانی شامل مالیه </w:t>
            </w:r>
          </w:p>
        </w:tc>
      </w:tr>
      <w:tr w:rsidR="00C53D80" w:rsidRPr="006B7F35" w14:paraId="04D6A78A" w14:textId="77777777" w:rsidTr="00F2502F">
        <w:trPr>
          <w:cantSplit/>
          <w:trHeight w:val="624"/>
        </w:trPr>
        <w:tc>
          <w:tcPr>
            <w:tcW w:w="445" w:type="dxa"/>
            <w:vAlign w:val="center"/>
          </w:tcPr>
          <w:p w14:paraId="14732BE5" w14:textId="77777777" w:rsidR="00C53D80" w:rsidRPr="006B7F35" w:rsidRDefault="00C53D80" w:rsidP="00F2502F">
            <w:pPr>
              <w:rPr>
                <w:rFonts w:asciiTheme="minorHAnsi" w:hAnsiTheme="minorHAnsi" w:cstheme="minorHAnsi"/>
                <w:sz w:val="22"/>
                <w:szCs w:val="22"/>
              </w:rPr>
            </w:pPr>
            <w:r w:rsidRPr="006B7F35">
              <w:rPr>
                <w:rFonts w:asciiTheme="minorHAnsi" w:hAnsiTheme="minorHAnsi" w:cstheme="minorHAnsi"/>
                <w:sz w:val="22"/>
                <w:szCs w:val="22"/>
              </w:rPr>
              <w:t>1</w:t>
            </w:r>
          </w:p>
        </w:tc>
        <w:tc>
          <w:tcPr>
            <w:tcW w:w="4228" w:type="dxa"/>
            <w:vAlign w:val="center"/>
          </w:tcPr>
          <w:p w14:paraId="23BEBD9A" w14:textId="5F17C0ED" w:rsidR="00C53D80" w:rsidRPr="008C709B" w:rsidRDefault="005A4BDB"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rtl/>
                <w:lang w:bidi="prs-AF"/>
              </w:rPr>
            </w:pPr>
            <w:r w:rsidRPr="008C709B">
              <w:rPr>
                <w:rFonts w:asciiTheme="minorHAnsi" w:eastAsia="Times New Roman" w:hAnsiTheme="minorHAnsi" w:cstheme="minorHAnsi"/>
                <w:color w:val="000000" w:themeColor="text1"/>
                <w:sz w:val="22"/>
                <w:szCs w:val="22"/>
                <w:lang w:bidi="prs-AF"/>
              </w:rPr>
              <w:t xml:space="preserve">Adult Sphygmomanometer and Stethoscope made by Japan </w:t>
            </w:r>
            <w:proofErr w:type="spellStart"/>
            <w:r w:rsidRPr="008C709B">
              <w:rPr>
                <w:rFonts w:asciiTheme="minorHAnsi" w:eastAsia="Times New Roman" w:hAnsiTheme="minorHAnsi" w:cstheme="minorHAnsi"/>
                <w:color w:val="000000" w:themeColor="text1"/>
                <w:sz w:val="22"/>
                <w:szCs w:val="22"/>
                <w:lang w:bidi="prs-AF"/>
              </w:rPr>
              <w:t>Yamaso</w:t>
            </w:r>
            <w:proofErr w:type="spellEnd"/>
          </w:p>
        </w:tc>
        <w:tc>
          <w:tcPr>
            <w:tcW w:w="902" w:type="dxa"/>
            <w:vAlign w:val="center"/>
          </w:tcPr>
          <w:p w14:paraId="677C749D" w14:textId="12D77E17" w:rsidR="00C53D80" w:rsidRPr="006B7F35" w:rsidRDefault="006B13D6" w:rsidP="00F2502F">
            <w:pPr>
              <w:ind w:right="110"/>
              <w:jc w:val="center"/>
              <w:rPr>
                <w:rFonts w:asciiTheme="minorHAnsi" w:hAnsiTheme="minorHAnsi" w:cstheme="minorHAnsi"/>
                <w:color w:val="000000" w:themeColor="text1"/>
                <w:sz w:val="22"/>
                <w:szCs w:val="22"/>
                <w:rtl/>
                <w:lang w:bidi="prs-AF"/>
              </w:rPr>
            </w:pPr>
            <w:r>
              <w:rPr>
                <w:rFonts w:asciiTheme="minorHAnsi" w:hAnsiTheme="minorHAnsi" w:cstheme="minorHAnsi"/>
                <w:color w:val="000000" w:themeColor="text1"/>
                <w:sz w:val="22"/>
                <w:szCs w:val="22"/>
                <w:lang w:bidi="prs-AF"/>
              </w:rPr>
              <w:t>Set</w:t>
            </w:r>
          </w:p>
        </w:tc>
        <w:tc>
          <w:tcPr>
            <w:tcW w:w="1080" w:type="dxa"/>
            <w:vAlign w:val="center"/>
          </w:tcPr>
          <w:p w14:paraId="2C92A9AA" w14:textId="3792F0FF" w:rsidR="006B13D6" w:rsidRPr="006B7F35" w:rsidRDefault="006B13D6" w:rsidP="00F2502F">
            <w:pPr>
              <w:jc w:val="center"/>
              <w:rPr>
                <w:rFonts w:asciiTheme="minorHAnsi" w:hAnsiTheme="minorHAnsi" w:cstheme="minorHAnsi"/>
                <w:color w:val="000000" w:themeColor="text1"/>
                <w:sz w:val="22"/>
                <w:szCs w:val="22"/>
                <w:rtl/>
              </w:rPr>
            </w:pPr>
            <w:r>
              <w:rPr>
                <w:rFonts w:asciiTheme="minorHAnsi" w:hAnsiTheme="minorHAnsi" w:cstheme="minorHAnsi"/>
                <w:color w:val="000000" w:themeColor="text1"/>
                <w:sz w:val="22"/>
                <w:szCs w:val="22"/>
              </w:rPr>
              <w:t>30</w:t>
            </w:r>
          </w:p>
        </w:tc>
        <w:tc>
          <w:tcPr>
            <w:tcW w:w="1890" w:type="dxa"/>
            <w:vAlign w:val="center"/>
          </w:tcPr>
          <w:p w14:paraId="1183B78D" w14:textId="1FD469BB" w:rsidR="00C53D80" w:rsidRPr="006B7F35" w:rsidRDefault="00C53D80" w:rsidP="00F2502F">
            <w:pPr>
              <w:jc w:val="center"/>
              <w:rPr>
                <w:rFonts w:asciiTheme="minorHAnsi" w:hAnsiTheme="minorHAnsi" w:cstheme="minorHAnsi"/>
                <w:color w:val="000000" w:themeColor="text1"/>
                <w:sz w:val="22"/>
                <w:szCs w:val="22"/>
              </w:rPr>
            </w:pPr>
          </w:p>
        </w:tc>
        <w:tc>
          <w:tcPr>
            <w:tcW w:w="1710" w:type="dxa"/>
            <w:vAlign w:val="center"/>
          </w:tcPr>
          <w:p w14:paraId="05255911" w14:textId="32E8F1E4" w:rsidR="00C53D80" w:rsidRPr="006B7F35" w:rsidRDefault="00C53D80" w:rsidP="00F2502F">
            <w:pPr>
              <w:jc w:val="center"/>
              <w:rPr>
                <w:rFonts w:asciiTheme="minorHAnsi" w:hAnsiTheme="minorHAnsi" w:cstheme="minorHAnsi"/>
                <w:color w:val="000000" w:themeColor="text1"/>
                <w:sz w:val="22"/>
                <w:szCs w:val="22"/>
              </w:rPr>
            </w:pPr>
          </w:p>
        </w:tc>
      </w:tr>
      <w:tr w:rsidR="005A4BDB" w:rsidRPr="006B7F35" w14:paraId="71CA13AE" w14:textId="77777777" w:rsidTr="00F2502F">
        <w:trPr>
          <w:cantSplit/>
          <w:trHeight w:val="624"/>
        </w:trPr>
        <w:tc>
          <w:tcPr>
            <w:tcW w:w="445" w:type="dxa"/>
            <w:vAlign w:val="center"/>
          </w:tcPr>
          <w:p w14:paraId="1BCD3B9F" w14:textId="1D021613"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2</w:t>
            </w:r>
          </w:p>
        </w:tc>
        <w:tc>
          <w:tcPr>
            <w:tcW w:w="4228" w:type="dxa"/>
            <w:vAlign w:val="center"/>
          </w:tcPr>
          <w:p w14:paraId="2B750B98" w14:textId="6EF28211" w:rsidR="005A4BDB" w:rsidRDefault="005A4BDB" w:rsidP="00F2502F">
            <w:pPr>
              <w:ind w:right="110"/>
              <w:rPr>
                <w:rFonts w:asciiTheme="minorHAnsi" w:hAnsiTheme="minorHAnsi" w:cstheme="minorHAnsi"/>
                <w:color w:val="000000" w:themeColor="text1"/>
                <w:sz w:val="22"/>
                <w:szCs w:val="22"/>
                <w:lang w:bidi="prs-AF"/>
              </w:rPr>
            </w:pPr>
            <w:r w:rsidRPr="005A4BDB">
              <w:rPr>
                <w:rFonts w:asciiTheme="minorHAnsi" w:hAnsiTheme="minorHAnsi" w:cstheme="minorHAnsi"/>
                <w:color w:val="000000" w:themeColor="text1"/>
                <w:sz w:val="22"/>
                <w:szCs w:val="22"/>
                <w:lang w:bidi="prs-AF"/>
              </w:rPr>
              <w:t xml:space="preserve">ORS Measuring Pot </w:t>
            </w:r>
            <w:r w:rsidR="00A14DA7">
              <w:rPr>
                <w:rFonts w:asciiTheme="minorHAnsi" w:hAnsiTheme="minorHAnsi" w:cstheme="minorHAnsi"/>
                <w:color w:val="000000" w:themeColor="text1"/>
                <w:sz w:val="22"/>
                <w:szCs w:val="22"/>
                <w:lang w:bidi="prs-AF"/>
              </w:rPr>
              <w:t>2 Lit</w:t>
            </w:r>
            <w:r w:rsidRPr="005A4BDB">
              <w:rPr>
                <w:rFonts w:asciiTheme="minorHAnsi" w:hAnsiTheme="minorHAnsi" w:cstheme="minorHAnsi"/>
                <w:color w:val="000000" w:themeColor="text1"/>
                <w:sz w:val="22"/>
                <w:szCs w:val="22"/>
                <w:lang w:bidi="prs-AF"/>
              </w:rPr>
              <w:t>- Plastic, Durable, High Quality</w:t>
            </w:r>
          </w:p>
        </w:tc>
        <w:tc>
          <w:tcPr>
            <w:tcW w:w="902" w:type="dxa"/>
            <w:vAlign w:val="center"/>
          </w:tcPr>
          <w:p w14:paraId="444A8EF9" w14:textId="50E3FFD4"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7B5BCE9B" w14:textId="30934670" w:rsidR="005A4BDB" w:rsidRDefault="006B13D6" w:rsidP="00F2502F">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30</w:t>
            </w:r>
          </w:p>
        </w:tc>
        <w:tc>
          <w:tcPr>
            <w:tcW w:w="1890" w:type="dxa"/>
            <w:vAlign w:val="center"/>
          </w:tcPr>
          <w:p w14:paraId="0C11FC95" w14:textId="77777777" w:rsidR="005A4BDB" w:rsidRPr="006B7F35" w:rsidRDefault="005A4BDB" w:rsidP="00F2502F">
            <w:pPr>
              <w:jc w:val="center"/>
              <w:rPr>
                <w:rFonts w:asciiTheme="minorHAnsi" w:hAnsiTheme="minorHAnsi" w:cstheme="minorHAnsi"/>
                <w:color w:val="000000" w:themeColor="text1"/>
                <w:sz w:val="22"/>
                <w:szCs w:val="22"/>
              </w:rPr>
            </w:pPr>
          </w:p>
        </w:tc>
        <w:tc>
          <w:tcPr>
            <w:tcW w:w="1710" w:type="dxa"/>
            <w:vAlign w:val="center"/>
          </w:tcPr>
          <w:p w14:paraId="2913A5BD" w14:textId="77777777" w:rsidR="005A4BDB" w:rsidRPr="006B7F35" w:rsidRDefault="005A4BDB" w:rsidP="00F2502F">
            <w:pPr>
              <w:jc w:val="center"/>
              <w:rPr>
                <w:rFonts w:asciiTheme="minorHAnsi" w:hAnsiTheme="minorHAnsi" w:cstheme="minorHAnsi"/>
                <w:color w:val="000000" w:themeColor="text1"/>
                <w:sz w:val="22"/>
                <w:szCs w:val="22"/>
              </w:rPr>
            </w:pPr>
          </w:p>
        </w:tc>
      </w:tr>
      <w:tr w:rsidR="005A4BDB" w:rsidRPr="006B7F35" w14:paraId="1982E4DD" w14:textId="77777777" w:rsidTr="00F2502F">
        <w:trPr>
          <w:cantSplit/>
          <w:trHeight w:val="624"/>
        </w:trPr>
        <w:tc>
          <w:tcPr>
            <w:tcW w:w="445" w:type="dxa"/>
            <w:vAlign w:val="center"/>
          </w:tcPr>
          <w:p w14:paraId="37ED0675" w14:textId="74159324"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3</w:t>
            </w:r>
          </w:p>
        </w:tc>
        <w:tc>
          <w:tcPr>
            <w:tcW w:w="4228" w:type="dxa"/>
            <w:vAlign w:val="center"/>
          </w:tcPr>
          <w:p w14:paraId="1B1D94D7" w14:textId="3ABDB02A" w:rsidR="005A4BDB" w:rsidRPr="008C709B" w:rsidRDefault="005A4BDB"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8C709B">
              <w:rPr>
                <w:rFonts w:asciiTheme="minorHAnsi" w:eastAsia="Times New Roman" w:hAnsiTheme="minorHAnsi" w:cstheme="minorHAnsi"/>
                <w:color w:val="000000" w:themeColor="text1"/>
                <w:sz w:val="22"/>
                <w:szCs w:val="22"/>
                <w:lang w:bidi="prs-AF"/>
              </w:rPr>
              <w:t>Measuring Tape for ANC 150cm</w:t>
            </w:r>
          </w:p>
        </w:tc>
        <w:tc>
          <w:tcPr>
            <w:tcW w:w="902" w:type="dxa"/>
            <w:vAlign w:val="center"/>
          </w:tcPr>
          <w:p w14:paraId="58E3C9E1" w14:textId="062B2077"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35C4AB69" w14:textId="0A1CAE40" w:rsidR="005A4BDB" w:rsidRDefault="006B13D6" w:rsidP="00F2502F">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30</w:t>
            </w:r>
          </w:p>
        </w:tc>
        <w:tc>
          <w:tcPr>
            <w:tcW w:w="1890" w:type="dxa"/>
            <w:vAlign w:val="center"/>
          </w:tcPr>
          <w:p w14:paraId="54F0997C" w14:textId="77777777" w:rsidR="005A4BDB" w:rsidRPr="006B7F35" w:rsidRDefault="005A4BDB" w:rsidP="00F2502F">
            <w:pPr>
              <w:jc w:val="center"/>
              <w:rPr>
                <w:rFonts w:asciiTheme="minorHAnsi" w:hAnsiTheme="minorHAnsi" w:cstheme="minorHAnsi"/>
                <w:color w:val="000000" w:themeColor="text1"/>
                <w:sz w:val="22"/>
                <w:szCs w:val="22"/>
              </w:rPr>
            </w:pPr>
          </w:p>
        </w:tc>
        <w:tc>
          <w:tcPr>
            <w:tcW w:w="1710" w:type="dxa"/>
            <w:vAlign w:val="center"/>
          </w:tcPr>
          <w:p w14:paraId="2D3D08AF" w14:textId="77777777" w:rsidR="005A4BDB" w:rsidRPr="006B7F35" w:rsidRDefault="005A4BDB" w:rsidP="00F2502F">
            <w:pPr>
              <w:jc w:val="center"/>
              <w:rPr>
                <w:rFonts w:asciiTheme="minorHAnsi" w:hAnsiTheme="minorHAnsi" w:cstheme="minorHAnsi"/>
                <w:color w:val="000000" w:themeColor="text1"/>
                <w:sz w:val="22"/>
                <w:szCs w:val="22"/>
              </w:rPr>
            </w:pPr>
          </w:p>
        </w:tc>
      </w:tr>
      <w:tr w:rsidR="005A4BDB" w:rsidRPr="006B7F35" w14:paraId="75BEA805" w14:textId="77777777" w:rsidTr="00F2502F">
        <w:trPr>
          <w:cantSplit/>
          <w:trHeight w:val="624"/>
        </w:trPr>
        <w:tc>
          <w:tcPr>
            <w:tcW w:w="445" w:type="dxa"/>
            <w:vAlign w:val="center"/>
          </w:tcPr>
          <w:p w14:paraId="2765E4E7" w14:textId="7ABACDC7"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4</w:t>
            </w:r>
          </w:p>
        </w:tc>
        <w:tc>
          <w:tcPr>
            <w:tcW w:w="4228" w:type="dxa"/>
            <w:vAlign w:val="center"/>
          </w:tcPr>
          <w:p w14:paraId="0B0B2B64" w14:textId="5E6DF0D9" w:rsidR="005A4BDB" w:rsidRPr="008C709B" w:rsidRDefault="005A4BDB"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8C709B">
              <w:rPr>
                <w:rFonts w:asciiTheme="minorHAnsi" w:eastAsia="Times New Roman" w:hAnsiTheme="minorHAnsi" w:cstheme="minorHAnsi"/>
                <w:color w:val="000000" w:themeColor="text1"/>
                <w:sz w:val="22"/>
                <w:szCs w:val="22"/>
                <w:lang w:bidi="prs-AF"/>
              </w:rPr>
              <w:t>Digital thermometer infrared</w:t>
            </w:r>
          </w:p>
        </w:tc>
        <w:tc>
          <w:tcPr>
            <w:tcW w:w="902" w:type="dxa"/>
            <w:vAlign w:val="center"/>
          </w:tcPr>
          <w:p w14:paraId="468C5B04" w14:textId="4B473921"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118C916E" w14:textId="4B6D0629" w:rsidR="005A4BDB" w:rsidRDefault="006B13D6" w:rsidP="00F2502F">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12</w:t>
            </w:r>
          </w:p>
        </w:tc>
        <w:tc>
          <w:tcPr>
            <w:tcW w:w="1890" w:type="dxa"/>
            <w:vAlign w:val="center"/>
          </w:tcPr>
          <w:p w14:paraId="58B3EECB" w14:textId="77777777" w:rsidR="005A4BDB" w:rsidRPr="006B7F35" w:rsidRDefault="005A4BDB" w:rsidP="00F2502F">
            <w:pPr>
              <w:jc w:val="center"/>
              <w:rPr>
                <w:rFonts w:asciiTheme="minorHAnsi" w:hAnsiTheme="minorHAnsi" w:cstheme="minorHAnsi"/>
                <w:color w:val="000000" w:themeColor="text1"/>
                <w:sz w:val="22"/>
                <w:szCs w:val="22"/>
              </w:rPr>
            </w:pPr>
          </w:p>
        </w:tc>
        <w:tc>
          <w:tcPr>
            <w:tcW w:w="1710" w:type="dxa"/>
            <w:vAlign w:val="center"/>
          </w:tcPr>
          <w:p w14:paraId="09DCC6AE" w14:textId="77777777" w:rsidR="005A4BDB" w:rsidRPr="006B7F35" w:rsidRDefault="005A4BDB" w:rsidP="00F2502F">
            <w:pPr>
              <w:jc w:val="center"/>
              <w:rPr>
                <w:rFonts w:asciiTheme="minorHAnsi" w:hAnsiTheme="minorHAnsi" w:cstheme="minorHAnsi"/>
                <w:color w:val="000000" w:themeColor="text1"/>
                <w:sz w:val="22"/>
                <w:szCs w:val="22"/>
              </w:rPr>
            </w:pPr>
          </w:p>
        </w:tc>
      </w:tr>
      <w:tr w:rsidR="005A4BDB" w:rsidRPr="006B7F35" w14:paraId="7CB64D46" w14:textId="77777777" w:rsidTr="00F2502F">
        <w:trPr>
          <w:cantSplit/>
          <w:trHeight w:val="624"/>
        </w:trPr>
        <w:tc>
          <w:tcPr>
            <w:tcW w:w="445" w:type="dxa"/>
            <w:vAlign w:val="center"/>
          </w:tcPr>
          <w:p w14:paraId="1F6A2A7D" w14:textId="6B753550"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5</w:t>
            </w:r>
          </w:p>
        </w:tc>
        <w:tc>
          <w:tcPr>
            <w:tcW w:w="4228" w:type="dxa"/>
            <w:vAlign w:val="center"/>
          </w:tcPr>
          <w:p w14:paraId="46ECC737" w14:textId="796FB9EC" w:rsidR="005A4BDB" w:rsidRPr="008C709B" w:rsidRDefault="005A4BDB"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8C709B">
              <w:rPr>
                <w:rFonts w:asciiTheme="minorHAnsi" w:eastAsia="Times New Roman" w:hAnsiTheme="minorHAnsi" w:cstheme="minorHAnsi"/>
                <w:color w:val="000000" w:themeColor="text1"/>
                <w:sz w:val="22"/>
                <w:szCs w:val="22"/>
                <w:lang w:bidi="prs-AF"/>
              </w:rPr>
              <w:t>Digital thermometer flexible</w:t>
            </w:r>
          </w:p>
        </w:tc>
        <w:tc>
          <w:tcPr>
            <w:tcW w:w="902" w:type="dxa"/>
            <w:vAlign w:val="center"/>
          </w:tcPr>
          <w:p w14:paraId="04A35F9A" w14:textId="205C74B8"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0A974987" w14:textId="2BF47F75" w:rsidR="005A4BDB" w:rsidRDefault="006B13D6" w:rsidP="00F2502F">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30</w:t>
            </w:r>
          </w:p>
        </w:tc>
        <w:tc>
          <w:tcPr>
            <w:tcW w:w="1890" w:type="dxa"/>
            <w:vAlign w:val="center"/>
          </w:tcPr>
          <w:p w14:paraId="68EC6475" w14:textId="77777777" w:rsidR="005A4BDB" w:rsidRPr="006B7F35" w:rsidRDefault="005A4BDB" w:rsidP="00F2502F">
            <w:pPr>
              <w:jc w:val="center"/>
              <w:rPr>
                <w:rFonts w:asciiTheme="minorHAnsi" w:hAnsiTheme="minorHAnsi" w:cstheme="minorHAnsi"/>
                <w:color w:val="000000" w:themeColor="text1"/>
                <w:sz w:val="22"/>
                <w:szCs w:val="22"/>
              </w:rPr>
            </w:pPr>
          </w:p>
        </w:tc>
        <w:tc>
          <w:tcPr>
            <w:tcW w:w="1710" w:type="dxa"/>
            <w:vAlign w:val="center"/>
          </w:tcPr>
          <w:p w14:paraId="4FD6C0FB" w14:textId="77777777" w:rsidR="005A4BDB" w:rsidRPr="006B7F35" w:rsidRDefault="005A4BDB" w:rsidP="00F2502F">
            <w:pPr>
              <w:jc w:val="center"/>
              <w:rPr>
                <w:rFonts w:asciiTheme="minorHAnsi" w:hAnsiTheme="minorHAnsi" w:cstheme="minorHAnsi"/>
                <w:color w:val="000000" w:themeColor="text1"/>
                <w:sz w:val="22"/>
                <w:szCs w:val="22"/>
              </w:rPr>
            </w:pPr>
          </w:p>
        </w:tc>
      </w:tr>
      <w:tr w:rsidR="005A4BDB" w:rsidRPr="006B7F35" w14:paraId="3216D779" w14:textId="77777777" w:rsidTr="00F2502F">
        <w:trPr>
          <w:cantSplit/>
          <w:trHeight w:val="624"/>
        </w:trPr>
        <w:tc>
          <w:tcPr>
            <w:tcW w:w="445" w:type="dxa"/>
            <w:vAlign w:val="center"/>
          </w:tcPr>
          <w:p w14:paraId="2D144356" w14:textId="0A8B3F2B"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6</w:t>
            </w:r>
          </w:p>
        </w:tc>
        <w:tc>
          <w:tcPr>
            <w:tcW w:w="4228" w:type="dxa"/>
            <w:vAlign w:val="center"/>
          </w:tcPr>
          <w:p w14:paraId="7D680C36" w14:textId="6A98B90A" w:rsidR="005A4BDB" w:rsidRDefault="005A4BDB" w:rsidP="00F2502F">
            <w:pPr>
              <w:ind w:right="110"/>
              <w:rPr>
                <w:rFonts w:asciiTheme="minorHAnsi" w:hAnsiTheme="minorHAnsi" w:cstheme="minorHAnsi"/>
                <w:color w:val="000000" w:themeColor="text1"/>
                <w:sz w:val="22"/>
                <w:szCs w:val="22"/>
                <w:lang w:bidi="prs-AF"/>
              </w:rPr>
            </w:pPr>
            <w:r w:rsidRPr="008C709B">
              <w:rPr>
                <w:rFonts w:asciiTheme="minorHAnsi" w:hAnsiTheme="minorHAnsi" w:cstheme="minorHAnsi"/>
                <w:color w:val="000000" w:themeColor="text1"/>
                <w:sz w:val="22"/>
                <w:szCs w:val="22"/>
                <w:lang w:bidi="prs-AF"/>
              </w:rPr>
              <w:t xml:space="preserve">fetoscope fetal heart rate </w:t>
            </w:r>
            <w:proofErr w:type="spellStart"/>
            <w:r w:rsidRPr="008C709B">
              <w:rPr>
                <w:rFonts w:asciiTheme="minorHAnsi" w:hAnsiTheme="minorHAnsi" w:cstheme="minorHAnsi"/>
                <w:color w:val="000000" w:themeColor="text1"/>
                <w:sz w:val="22"/>
                <w:szCs w:val="22"/>
                <w:lang w:bidi="prs-AF"/>
              </w:rPr>
              <w:t>Metalic</w:t>
            </w:r>
            <w:proofErr w:type="spellEnd"/>
          </w:p>
        </w:tc>
        <w:tc>
          <w:tcPr>
            <w:tcW w:w="902" w:type="dxa"/>
            <w:vAlign w:val="center"/>
          </w:tcPr>
          <w:p w14:paraId="1BA968E2" w14:textId="26AE2E17"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4D2963EB" w14:textId="206B1318" w:rsidR="005A4BDB" w:rsidRDefault="006B13D6" w:rsidP="00F2502F">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30</w:t>
            </w:r>
          </w:p>
        </w:tc>
        <w:tc>
          <w:tcPr>
            <w:tcW w:w="1890" w:type="dxa"/>
            <w:vAlign w:val="center"/>
          </w:tcPr>
          <w:p w14:paraId="47EB0297" w14:textId="77777777" w:rsidR="005A4BDB" w:rsidRPr="006B7F35" w:rsidRDefault="005A4BDB" w:rsidP="00F2502F">
            <w:pPr>
              <w:jc w:val="center"/>
              <w:rPr>
                <w:rFonts w:asciiTheme="minorHAnsi" w:hAnsiTheme="minorHAnsi" w:cstheme="minorHAnsi"/>
                <w:color w:val="000000" w:themeColor="text1"/>
                <w:sz w:val="22"/>
                <w:szCs w:val="22"/>
              </w:rPr>
            </w:pPr>
          </w:p>
        </w:tc>
        <w:tc>
          <w:tcPr>
            <w:tcW w:w="1710" w:type="dxa"/>
            <w:vAlign w:val="center"/>
          </w:tcPr>
          <w:p w14:paraId="1DCF3AFE" w14:textId="77777777" w:rsidR="005A4BDB" w:rsidRPr="006B7F35" w:rsidRDefault="005A4BDB" w:rsidP="00F2502F">
            <w:pPr>
              <w:jc w:val="center"/>
              <w:rPr>
                <w:rFonts w:asciiTheme="minorHAnsi" w:hAnsiTheme="minorHAnsi" w:cstheme="minorHAnsi"/>
                <w:color w:val="000000" w:themeColor="text1"/>
                <w:sz w:val="22"/>
                <w:szCs w:val="22"/>
              </w:rPr>
            </w:pPr>
          </w:p>
        </w:tc>
      </w:tr>
      <w:tr w:rsidR="005A4BDB" w:rsidRPr="006B7F35" w14:paraId="124E2D1A" w14:textId="77777777" w:rsidTr="00F2502F">
        <w:trPr>
          <w:cantSplit/>
          <w:trHeight w:val="624"/>
        </w:trPr>
        <w:tc>
          <w:tcPr>
            <w:tcW w:w="445" w:type="dxa"/>
            <w:vAlign w:val="center"/>
          </w:tcPr>
          <w:p w14:paraId="602E7F63" w14:textId="1B0306E7"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7</w:t>
            </w:r>
          </w:p>
        </w:tc>
        <w:tc>
          <w:tcPr>
            <w:tcW w:w="4228" w:type="dxa"/>
            <w:vAlign w:val="center"/>
          </w:tcPr>
          <w:p w14:paraId="72D9D786" w14:textId="32DD1DEE" w:rsidR="005A4BDB" w:rsidRPr="008C709B" w:rsidRDefault="005A4BDB"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8C709B">
              <w:rPr>
                <w:rFonts w:asciiTheme="minorHAnsi" w:eastAsia="Times New Roman" w:hAnsiTheme="minorHAnsi" w:cstheme="minorHAnsi"/>
                <w:color w:val="000000" w:themeColor="text1"/>
                <w:sz w:val="22"/>
                <w:szCs w:val="22"/>
                <w:lang w:bidi="prs-AF"/>
              </w:rPr>
              <w:t>Delivery Kit for Midwife 2M</w:t>
            </w:r>
            <w:r w:rsidR="006B13D6">
              <w:rPr>
                <w:rFonts w:asciiTheme="minorHAnsi" w:eastAsia="Times New Roman" w:hAnsiTheme="minorHAnsi" w:cstheme="minorHAnsi"/>
                <w:color w:val="000000" w:themeColor="text1"/>
                <w:sz w:val="22"/>
                <w:szCs w:val="22"/>
                <w:lang w:bidi="prs-AF"/>
              </w:rPr>
              <w:t xml:space="preserve"> </w:t>
            </w:r>
            <w:r w:rsidRPr="008C709B">
              <w:rPr>
                <w:rFonts w:asciiTheme="minorHAnsi" w:eastAsia="Times New Roman" w:hAnsiTheme="minorHAnsi" w:cstheme="minorHAnsi"/>
                <w:color w:val="000000" w:themeColor="text1"/>
                <w:sz w:val="22"/>
                <w:szCs w:val="22"/>
                <w:lang w:bidi="prs-AF"/>
              </w:rPr>
              <w:t>Plastic,</w:t>
            </w:r>
            <w:r w:rsidR="006B13D6">
              <w:rPr>
                <w:rFonts w:asciiTheme="minorHAnsi" w:eastAsia="Times New Roman" w:hAnsiTheme="minorHAnsi" w:cstheme="minorHAnsi"/>
                <w:color w:val="000000" w:themeColor="text1"/>
                <w:sz w:val="22"/>
                <w:szCs w:val="22"/>
                <w:lang w:bidi="prs-AF"/>
              </w:rPr>
              <w:t xml:space="preserve"> </w:t>
            </w:r>
            <w:r w:rsidRPr="008C709B">
              <w:rPr>
                <w:rFonts w:asciiTheme="minorHAnsi" w:eastAsia="Times New Roman" w:hAnsiTheme="minorHAnsi" w:cstheme="minorHAnsi"/>
                <w:color w:val="000000" w:themeColor="text1"/>
                <w:sz w:val="22"/>
                <w:szCs w:val="22"/>
                <w:lang w:bidi="prs-AF"/>
              </w:rPr>
              <w:t>2M Green Cloth,</w:t>
            </w:r>
            <w:r w:rsidR="006B13D6">
              <w:rPr>
                <w:rFonts w:asciiTheme="minorHAnsi" w:eastAsia="Times New Roman" w:hAnsiTheme="minorHAnsi" w:cstheme="minorHAnsi"/>
                <w:color w:val="000000" w:themeColor="text1"/>
                <w:sz w:val="22"/>
                <w:szCs w:val="22"/>
                <w:lang w:bidi="prs-AF"/>
              </w:rPr>
              <w:t xml:space="preserve"> </w:t>
            </w:r>
            <w:r w:rsidRPr="008C709B">
              <w:rPr>
                <w:rFonts w:asciiTheme="minorHAnsi" w:eastAsia="Times New Roman" w:hAnsiTheme="minorHAnsi" w:cstheme="minorHAnsi"/>
                <w:color w:val="000000" w:themeColor="text1"/>
                <w:sz w:val="22"/>
                <w:szCs w:val="22"/>
                <w:lang w:bidi="prs-AF"/>
              </w:rPr>
              <w:t>Soap,</w:t>
            </w:r>
            <w:r w:rsidR="006B13D6">
              <w:rPr>
                <w:rFonts w:asciiTheme="minorHAnsi" w:eastAsia="Times New Roman" w:hAnsiTheme="minorHAnsi" w:cstheme="minorHAnsi"/>
                <w:color w:val="000000" w:themeColor="text1"/>
                <w:sz w:val="22"/>
                <w:szCs w:val="22"/>
                <w:lang w:bidi="prs-AF"/>
              </w:rPr>
              <w:t xml:space="preserve"> </w:t>
            </w:r>
            <w:r w:rsidRPr="008C709B">
              <w:rPr>
                <w:rFonts w:asciiTheme="minorHAnsi" w:eastAsia="Times New Roman" w:hAnsiTheme="minorHAnsi" w:cstheme="minorHAnsi"/>
                <w:color w:val="000000" w:themeColor="text1"/>
                <w:sz w:val="22"/>
                <w:szCs w:val="22"/>
                <w:lang w:bidi="prs-AF"/>
              </w:rPr>
              <w:t>Bled,</w:t>
            </w:r>
            <w:r w:rsidR="006B13D6">
              <w:rPr>
                <w:rFonts w:asciiTheme="minorHAnsi" w:eastAsia="Times New Roman" w:hAnsiTheme="minorHAnsi" w:cstheme="minorHAnsi"/>
                <w:color w:val="000000" w:themeColor="text1"/>
                <w:sz w:val="22"/>
                <w:szCs w:val="22"/>
                <w:lang w:bidi="prs-AF"/>
              </w:rPr>
              <w:t xml:space="preserve"> </w:t>
            </w:r>
            <w:r w:rsidRPr="008C709B">
              <w:rPr>
                <w:rFonts w:asciiTheme="minorHAnsi" w:eastAsia="Times New Roman" w:hAnsiTheme="minorHAnsi" w:cstheme="minorHAnsi"/>
                <w:color w:val="000000" w:themeColor="text1"/>
                <w:sz w:val="22"/>
                <w:szCs w:val="22"/>
                <w:lang w:bidi="prs-AF"/>
              </w:rPr>
              <w:t>Clip,</w:t>
            </w:r>
            <w:r w:rsidR="006B13D6">
              <w:rPr>
                <w:rFonts w:asciiTheme="minorHAnsi" w:eastAsia="Times New Roman" w:hAnsiTheme="minorHAnsi" w:cstheme="minorHAnsi"/>
                <w:color w:val="000000" w:themeColor="text1"/>
                <w:sz w:val="22"/>
                <w:szCs w:val="22"/>
                <w:lang w:bidi="prs-AF"/>
              </w:rPr>
              <w:t xml:space="preserve"> </w:t>
            </w:r>
            <w:r w:rsidRPr="008C709B">
              <w:rPr>
                <w:rFonts w:asciiTheme="minorHAnsi" w:eastAsia="Times New Roman" w:hAnsiTheme="minorHAnsi" w:cstheme="minorHAnsi"/>
                <w:color w:val="000000" w:themeColor="text1"/>
                <w:sz w:val="22"/>
                <w:szCs w:val="22"/>
                <w:lang w:bidi="prs-AF"/>
              </w:rPr>
              <w:t xml:space="preserve">Gloves </w:t>
            </w:r>
            <w:proofErr w:type="spellStart"/>
            <w:r w:rsidRPr="008C709B">
              <w:rPr>
                <w:rFonts w:asciiTheme="minorHAnsi" w:eastAsia="Times New Roman" w:hAnsiTheme="minorHAnsi" w:cstheme="minorHAnsi"/>
                <w:color w:val="000000" w:themeColor="text1"/>
                <w:sz w:val="22"/>
                <w:szCs w:val="22"/>
                <w:lang w:bidi="prs-AF"/>
              </w:rPr>
              <w:t>strile</w:t>
            </w:r>
            <w:proofErr w:type="spellEnd"/>
          </w:p>
        </w:tc>
        <w:tc>
          <w:tcPr>
            <w:tcW w:w="902" w:type="dxa"/>
            <w:vAlign w:val="center"/>
          </w:tcPr>
          <w:p w14:paraId="2A2E125D" w14:textId="2655896F"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Kit</w:t>
            </w:r>
          </w:p>
        </w:tc>
        <w:tc>
          <w:tcPr>
            <w:tcW w:w="1080" w:type="dxa"/>
            <w:vAlign w:val="center"/>
          </w:tcPr>
          <w:p w14:paraId="448335CE" w14:textId="2543A656" w:rsidR="005A4BDB" w:rsidRDefault="006B13D6" w:rsidP="00F2502F">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240</w:t>
            </w:r>
          </w:p>
        </w:tc>
        <w:tc>
          <w:tcPr>
            <w:tcW w:w="1890" w:type="dxa"/>
            <w:vAlign w:val="center"/>
          </w:tcPr>
          <w:p w14:paraId="78B3E644" w14:textId="77777777" w:rsidR="005A4BDB" w:rsidRPr="006B7F35" w:rsidRDefault="005A4BDB" w:rsidP="00F2502F">
            <w:pPr>
              <w:jc w:val="center"/>
              <w:rPr>
                <w:rFonts w:asciiTheme="minorHAnsi" w:hAnsiTheme="minorHAnsi" w:cstheme="minorHAnsi"/>
                <w:color w:val="000000" w:themeColor="text1"/>
                <w:sz w:val="22"/>
                <w:szCs w:val="22"/>
              </w:rPr>
            </w:pPr>
          </w:p>
        </w:tc>
        <w:tc>
          <w:tcPr>
            <w:tcW w:w="1710" w:type="dxa"/>
            <w:vAlign w:val="center"/>
          </w:tcPr>
          <w:p w14:paraId="2895B504" w14:textId="77777777" w:rsidR="005A4BDB" w:rsidRPr="006B7F35" w:rsidRDefault="005A4BDB" w:rsidP="00F2502F">
            <w:pPr>
              <w:jc w:val="center"/>
              <w:rPr>
                <w:rFonts w:asciiTheme="minorHAnsi" w:hAnsiTheme="minorHAnsi" w:cstheme="minorHAnsi"/>
                <w:color w:val="000000" w:themeColor="text1"/>
                <w:sz w:val="22"/>
                <w:szCs w:val="22"/>
              </w:rPr>
            </w:pPr>
          </w:p>
        </w:tc>
      </w:tr>
      <w:tr w:rsidR="005A4BDB" w:rsidRPr="006B7F35" w14:paraId="2A7E952D" w14:textId="77777777" w:rsidTr="00F2502F">
        <w:trPr>
          <w:cantSplit/>
          <w:trHeight w:val="624"/>
        </w:trPr>
        <w:tc>
          <w:tcPr>
            <w:tcW w:w="445" w:type="dxa"/>
            <w:vAlign w:val="center"/>
          </w:tcPr>
          <w:p w14:paraId="7F1CC3F0" w14:textId="5E2C7AD2"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8</w:t>
            </w:r>
          </w:p>
        </w:tc>
        <w:tc>
          <w:tcPr>
            <w:tcW w:w="4228" w:type="dxa"/>
            <w:vAlign w:val="center"/>
          </w:tcPr>
          <w:p w14:paraId="0D95C301" w14:textId="41CB8DCC" w:rsidR="005A4BDB" w:rsidRPr="008C709B" w:rsidRDefault="005A4BDB"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8C709B">
              <w:rPr>
                <w:rFonts w:asciiTheme="minorHAnsi" w:eastAsia="Times New Roman" w:hAnsiTheme="minorHAnsi" w:cstheme="minorHAnsi"/>
                <w:color w:val="000000" w:themeColor="text1"/>
                <w:sz w:val="22"/>
                <w:szCs w:val="22"/>
                <w:lang w:bidi="prs-AF"/>
              </w:rPr>
              <w:t>Pregnancy test Device</w:t>
            </w:r>
          </w:p>
        </w:tc>
        <w:tc>
          <w:tcPr>
            <w:tcW w:w="902" w:type="dxa"/>
            <w:vAlign w:val="center"/>
          </w:tcPr>
          <w:p w14:paraId="4566B7BB" w14:textId="6A967BEA"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10A36DE2" w14:textId="316E6FCF" w:rsidR="005A4BDB" w:rsidRDefault="006B13D6" w:rsidP="00F2502F">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6000</w:t>
            </w:r>
          </w:p>
        </w:tc>
        <w:tc>
          <w:tcPr>
            <w:tcW w:w="1890" w:type="dxa"/>
            <w:vAlign w:val="center"/>
          </w:tcPr>
          <w:p w14:paraId="68BB2E9F" w14:textId="77777777" w:rsidR="005A4BDB" w:rsidRPr="006B7F35" w:rsidRDefault="005A4BDB" w:rsidP="00F2502F">
            <w:pPr>
              <w:jc w:val="center"/>
              <w:rPr>
                <w:rFonts w:asciiTheme="minorHAnsi" w:hAnsiTheme="minorHAnsi" w:cstheme="minorHAnsi"/>
                <w:color w:val="000000" w:themeColor="text1"/>
                <w:sz w:val="22"/>
                <w:szCs w:val="22"/>
              </w:rPr>
            </w:pPr>
          </w:p>
        </w:tc>
        <w:tc>
          <w:tcPr>
            <w:tcW w:w="1710" w:type="dxa"/>
            <w:vAlign w:val="center"/>
          </w:tcPr>
          <w:p w14:paraId="6FF87A74" w14:textId="77777777" w:rsidR="005A4BDB" w:rsidRPr="006B7F35" w:rsidRDefault="005A4BDB" w:rsidP="00F2502F">
            <w:pPr>
              <w:jc w:val="center"/>
              <w:rPr>
                <w:rFonts w:asciiTheme="minorHAnsi" w:hAnsiTheme="minorHAnsi" w:cstheme="minorHAnsi"/>
                <w:color w:val="000000" w:themeColor="text1"/>
                <w:sz w:val="22"/>
                <w:szCs w:val="22"/>
              </w:rPr>
            </w:pPr>
          </w:p>
        </w:tc>
      </w:tr>
      <w:tr w:rsidR="005A4BDB" w:rsidRPr="006B7F35" w14:paraId="2F6DCA90" w14:textId="77777777" w:rsidTr="00F2502F">
        <w:trPr>
          <w:cantSplit/>
          <w:trHeight w:val="624"/>
        </w:trPr>
        <w:tc>
          <w:tcPr>
            <w:tcW w:w="445" w:type="dxa"/>
            <w:vAlign w:val="center"/>
          </w:tcPr>
          <w:p w14:paraId="3597EC45" w14:textId="6B70BF40"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9</w:t>
            </w:r>
          </w:p>
        </w:tc>
        <w:tc>
          <w:tcPr>
            <w:tcW w:w="4228" w:type="dxa"/>
            <w:vAlign w:val="center"/>
          </w:tcPr>
          <w:p w14:paraId="204FECFC" w14:textId="5E595D8B" w:rsidR="005A4BDB" w:rsidRPr="006B13D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6B13D6">
              <w:rPr>
                <w:rFonts w:asciiTheme="minorHAnsi" w:eastAsia="Times New Roman" w:hAnsiTheme="minorHAnsi" w:cstheme="minorHAnsi"/>
                <w:color w:val="000000" w:themeColor="text1"/>
                <w:sz w:val="22"/>
                <w:szCs w:val="22"/>
                <w:lang w:bidi="prs-AF"/>
              </w:rPr>
              <w:t>Stand h</w:t>
            </w:r>
            <w:r w:rsidR="00A14DA7">
              <w:rPr>
                <w:rFonts w:asciiTheme="minorHAnsi" w:eastAsia="Times New Roman" w:hAnsiTheme="minorHAnsi" w:cstheme="minorHAnsi"/>
                <w:color w:val="000000" w:themeColor="text1"/>
                <w:sz w:val="22"/>
                <w:szCs w:val="22"/>
                <w:lang w:bidi="prs-AF"/>
              </w:rPr>
              <w:t>a</w:t>
            </w:r>
            <w:r w:rsidRPr="006B13D6">
              <w:rPr>
                <w:rFonts w:asciiTheme="minorHAnsi" w:eastAsia="Times New Roman" w:hAnsiTheme="minorHAnsi" w:cstheme="minorHAnsi"/>
                <w:color w:val="000000" w:themeColor="text1"/>
                <w:sz w:val="22"/>
                <w:szCs w:val="22"/>
                <w:lang w:bidi="prs-AF"/>
              </w:rPr>
              <w:t>nger for IV line</w:t>
            </w:r>
          </w:p>
        </w:tc>
        <w:tc>
          <w:tcPr>
            <w:tcW w:w="902" w:type="dxa"/>
            <w:vAlign w:val="center"/>
          </w:tcPr>
          <w:p w14:paraId="354331D3" w14:textId="5C1F3F71"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6DDB40EB" w14:textId="5E7CF5DE" w:rsidR="006B13D6" w:rsidRDefault="006B13D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15</w:t>
            </w:r>
          </w:p>
        </w:tc>
        <w:tc>
          <w:tcPr>
            <w:tcW w:w="1890" w:type="dxa"/>
            <w:vAlign w:val="center"/>
          </w:tcPr>
          <w:p w14:paraId="0F566C56" w14:textId="77777777" w:rsidR="005A4BDB" w:rsidRPr="006B7F35" w:rsidRDefault="005A4BDB" w:rsidP="00F2502F">
            <w:pPr>
              <w:jc w:val="center"/>
              <w:rPr>
                <w:rFonts w:asciiTheme="minorHAnsi" w:hAnsiTheme="minorHAnsi" w:cstheme="minorHAnsi"/>
                <w:color w:val="000000" w:themeColor="text1"/>
                <w:sz w:val="22"/>
                <w:szCs w:val="22"/>
                <w:lang w:bidi="prs-AF"/>
              </w:rPr>
            </w:pPr>
          </w:p>
        </w:tc>
        <w:tc>
          <w:tcPr>
            <w:tcW w:w="1710" w:type="dxa"/>
            <w:vAlign w:val="center"/>
          </w:tcPr>
          <w:p w14:paraId="0186E78D" w14:textId="77777777" w:rsidR="005A4BDB" w:rsidRPr="006B7F35" w:rsidRDefault="005A4BDB" w:rsidP="00F2502F">
            <w:pPr>
              <w:jc w:val="center"/>
              <w:rPr>
                <w:rFonts w:asciiTheme="minorHAnsi" w:hAnsiTheme="minorHAnsi" w:cstheme="minorHAnsi"/>
                <w:color w:val="000000" w:themeColor="text1"/>
                <w:sz w:val="22"/>
                <w:szCs w:val="22"/>
                <w:lang w:bidi="prs-AF"/>
              </w:rPr>
            </w:pPr>
          </w:p>
        </w:tc>
      </w:tr>
      <w:tr w:rsidR="005A4BDB" w:rsidRPr="006B7F35" w14:paraId="3958902D" w14:textId="77777777" w:rsidTr="00F2502F">
        <w:trPr>
          <w:cantSplit/>
          <w:trHeight w:val="624"/>
        </w:trPr>
        <w:tc>
          <w:tcPr>
            <w:tcW w:w="445" w:type="dxa"/>
            <w:vAlign w:val="center"/>
          </w:tcPr>
          <w:p w14:paraId="56ADBEDF" w14:textId="63A28434"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10</w:t>
            </w:r>
          </w:p>
        </w:tc>
        <w:tc>
          <w:tcPr>
            <w:tcW w:w="4228" w:type="dxa"/>
            <w:vAlign w:val="center"/>
          </w:tcPr>
          <w:p w14:paraId="62806812" w14:textId="408FEB0A" w:rsidR="005A4BDB" w:rsidRPr="006B13D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6B13D6">
              <w:rPr>
                <w:rFonts w:asciiTheme="minorHAnsi" w:eastAsia="Times New Roman" w:hAnsiTheme="minorHAnsi" w:cstheme="minorHAnsi"/>
                <w:color w:val="000000" w:themeColor="text1"/>
                <w:sz w:val="22"/>
                <w:szCs w:val="22"/>
                <w:lang w:bidi="prs-AF"/>
              </w:rPr>
              <w:t>Urine Container 80ML</w:t>
            </w:r>
          </w:p>
        </w:tc>
        <w:tc>
          <w:tcPr>
            <w:tcW w:w="902" w:type="dxa"/>
            <w:vAlign w:val="center"/>
          </w:tcPr>
          <w:p w14:paraId="73256C6D" w14:textId="7095A8ED"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7DBD9565" w14:textId="59C863DF" w:rsidR="005A4BDB" w:rsidRDefault="006B13D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6000</w:t>
            </w:r>
          </w:p>
        </w:tc>
        <w:tc>
          <w:tcPr>
            <w:tcW w:w="1890" w:type="dxa"/>
            <w:vAlign w:val="center"/>
          </w:tcPr>
          <w:p w14:paraId="6D193102" w14:textId="77777777" w:rsidR="005A4BDB" w:rsidRPr="006B7F35" w:rsidRDefault="005A4BDB" w:rsidP="00F2502F">
            <w:pPr>
              <w:jc w:val="center"/>
              <w:rPr>
                <w:rFonts w:asciiTheme="minorHAnsi" w:hAnsiTheme="minorHAnsi" w:cstheme="minorHAnsi"/>
                <w:color w:val="000000" w:themeColor="text1"/>
                <w:sz w:val="22"/>
                <w:szCs w:val="22"/>
                <w:lang w:bidi="prs-AF"/>
              </w:rPr>
            </w:pPr>
          </w:p>
        </w:tc>
        <w:tc>
          <w:tcPr>
            <w:tcW w:w="1710" w:type="dxa"/>
            <w:vAlign w:val="center"/>
          </w:tcPr>
          <w:p w14:paraId="7A7A1A86" w14:textId="77777777" w:rsidR="005A4BDB" w:rsidRPr="006B7F35" w:rsidRDefault="005A4BDB" w:rsidP="00F2502F">
            <w:pPr>
              <w:jc w:val="center"/>
              <w:rPr>
                <w:rFonts w:asciiTheme="minorHAnsi" w:hAnsiTheme="minorHAnsi" w:cstheme="minorHAnsi"/>
                <w:color w:val="000000" w:themeColor="text1"/>
                <w:sz w:val="22"/>
                <w:szCs w:val="22"/>
                <w:lang w:bidi="prs-AF"/>
              </w:rPr>
            </w:pPr>
          </w:p>
        </w:tc>
      </w:tr>
      <w:tr w:rsidR="005A4BDB" w:rsidRPr="006B7F35" w14:paraId="0FB16B98" w14:textId="77777777" w:rsidTr="00F2502F">
        <w:trPr>
          <w:cantSplit/>
          <w:trHeight w:val="624"/>
        </w:trPr>
        <w:tc>
          <w:tcPr>
            <w:tcW w:w="445" w:type="dxa"/>
            <w:vAlign w:val="center"/>
          </w:tcPr>
          <w:p w14:paraId="597F7E90" w14:textId="35642037"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11</w:t>
            </w:r>
          </w:p>
        </w:tc>
        <w:tc>
          <w:tcPr>
            <w:tcW w:w="4228" w:type="dxa"/>
            <w:vAlign w:val="center"/>
          </w:tcPr>
          <w:p w14:paraId="0B27446A" w14:textId="08590EC2" w:rsidR="005A4BDB" w:rsidRPr="006B13D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6B13D6">
              <w:rPr>
                <w:rFonts w:asciiTheme="minorHAnsi" w:eastAsia="Times New Roman" w:hAnsiTheme="minorHAnsi" w:cstheme="minorHAnsi"/>
                <w:color w:val="000000" w:themeColor="text1"/>
                <w:sz w:val="22"/>
                <w:szCs w:val="22"/>
                <w:lang w:bidi="prs-AF"/>
              </w:rPr>
              <w:t>Otoscope set (including bulb and 3 specula) (requires 2 C/LR14 batteries) HM Healthcare</w:t>
            </w:r>
          </w:p>
        </w:tc>
        <w:tc>
          <w:tcPr>
            <w:tcW w:w="902" w:type="dxa"/>
            <w:vAlign w:val="center"/>
          </w:tcPr>
          <w:p w14:paraId="7C7851C6" w14:textId="605C3FBF"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2EE60CC5" w14:textId="6754747D" w:rsidR="005A4BDB" w:rsidRDefault="006B13D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12</w:t>
            </w:r>
          </w:p>
        </w:tc>
        <w:tc>
          <w:tcPr>
            <w:tcW w:w="1890" w:type="dxa"/>
            <w:vAlign w:val="center"/>
          </w:tcPr>
          <w:p w14:paraId="4A84B483" w14:textId="77777777" w:rsidR="005A4BDB" w:rsidRPr="006B7F35" w:rsidRDefault="005A4BDB" w:rsidP="00F2502F">
            <w:pPr>
              <w:jc w:val="center"/>
              <w:rPr>
                <w:rFonts w:asciiTheme="minorHAnsi" w:hAnsiTheme="minorHAnsi" w:cstheme="minorHAnsi"/>
                <w:color w:val="000000" w:themeColor="text1"/>
                <w:sz w:val="22"/>
                <w:szCs w:val="22"/>
                <w:lang w:bidi="prs-AF"/>
              </w:rPr>
            </w:pPr>
          </w:p>
        </w:tc>
        <w:tc>
          <w:tcPr>
            <w:tcW w:w="1710" w:type="dxa"/>
            <w:vAlign w:val="center"/>
          </w:tcPr>
          <w:p w14:paraId="600DE259" w14:textId="77777777" w:rsidR="005A4BDB" w:rsidRPr="006B7F35" w:rsidRDefault="005A4BDB" w:rsidP="00F2502F">
            <w:pPr>
              <w:jc w:val="center"/>
              <w:rPr>
                <w:rFonts w:asciiTheme="minorHAnsi" w:hAnsiTheme="minorHAnsi" w:cstheme="minorHAnsi"/>
                <w:color w:val="000000" w:themeColor="text1"/>
                <w:sz w:val="22"/>
                <w:szCs w:val="22"/>
                <w:lang w:bidi="prs-AF"/>
              </w:rPr>
            </w:pPr>
          </w:p>
        </w:tc>
      </w:tr>
      <w:tr w:rsidR="005A4BDB" w:rsidRPr="006B7F35" w14:paraId="13A1EC78" w14:textId="77777777" w:rsidTr="00F2502F">
        <w:trPr>
          <w:cantSplit/>
          <w:trHeight w:val="624"/>
        </w:trPr>
        <w:tc>
          <w:tcPr>
            <w:tcW w:w="445" w:type="dxa"/>
            <w:vAlign w:val="center"/>
          </w:tcPr>
          <w:p w14:paraId="40AE1AB8" w14:textId="4BAD7741"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12</w:t>
            </w:r>
          </w:p>
        </w:tc>
        <w:tc>
          <w:tcPr>
            <w:tcW w:w="4228" w:type="dxa"/>
            <w:vAlign w:val="center"/>
          </w:tcPr>
          <w:p w14:paraId="7243E3ED" w14:textId="11977C3C" w:rsidR="005A4BDB" w:rsidRPr="006B13D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6B13D6">
              <w:rPr>
                <w:rFonts w:asciiTheme="minorHAnsi" w:eastAsia="Times New Roman" w:hAnsiTheme="minorHAnsi" w:cstheme="minorHAnsi"/>
                <w:color w:val="000000" w:themeColor="text1"/>
                <w:sz w:val="22"/>
                <w:szCs w:val="22"/>
                <w:lang w:bidi="prs-AF"/>
              </w:rPr>
              <w:t>Adult scale Analog for ANC ward</w:t>
            </w:r>
          </w:p>
        </w:tc>
        <w:tc>
          <w:tcPr>
            <w:tcW w:w="902" w:type="dxa"/>
            <w:vAlign w:val="center"/>
          </w:tcPr>
          <w:p w14:paraId="318BE832" w14:textId="30F78944"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5F578B9F" w14:textId="2359C38E" w:rsidR="005A4BDB" w:rsidRDefault="006B13D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6</w:t>
            </w:r>
          </w:p>
        </w:tc>
        <w:tc>
          <w:tcPr>
            <w:tcW w:w="1890" w:type="dxa"/>
            <w:vAlign w:val="center"/>
          </w:tcPr>
          <w:p w14:paraId="3C943B36" w14:textId="77777777" w:rsidR="005A4BDB" w:rsidRPr="006B7F35" w:rsidRDefault="005A4BDB" w:rsidP="00F2502F">
            <w:pPr>
              <w:jc w:val="center"/>
              <w:rPr>
                <w:rFonts w:asciiTheme="minorHAnsi" w:hAnsiTheme="minorHAnsi" w:cstheme="minorHAnsi"/>
                <w:color w:val="000000" w:themeColor="text1"/>
                <w:sz w:val="22"/>
                <w:szCs w:val="22"/>
                <w:lang w:bidi="prs-AF"/>
              </w:rPr>
            </w:pPr>
          </w:p>
        </w:tc>
        <w:tc>
          <w:tcPr>
            <w:tcW w:w="1710" w:type="dxa"/>
            <w:vAlign w:val="center"/>
          </w:tcPr>
          <w:p w14:paraId="1DB06867" w14:textId="77777777" w:rsidR="005A4BDB" w:rsidRPr="006B7F35" w:rsidRDefault="005A4BDB" w:rsidP="00F2502F">
            <w:pPr>
              <w:jc w:val="center"/>
              <w:rPr>
                <w:rFonts w:asciiTheme="minorHAnsi" w:hAnsiTheme="minorHAnsi" w:cstheme="minorHAnsi"/>
                <w:color w:val="000000" w:themeColor="text1"/>
                <w:sz w:val="22"/>
                <w:szCs w:val="22"/>
                <w:lang w:bidi="prs-AF"/>
              </w:rPr>
            </w:pPr>
          </w:p>
        </w:tc>
      </w:tr>
      <w:tr w:rsidR="005A4BDB" w:rsidRPr="006B7F35" w14:paraId="505C6EAD" w14:textId="77777777" w:rsidTr="00F2502F">
        <w:trPr>
          <w:cantSplit/>
          <w:trHeight w:val="624"/>
        </w:trPr>
        <w:tc>
          <w:tcPr>
            <w:tcW w:w="445" w:type="dxa"/>
            <w:vAlign w:val="center"/>
          </w:tcPr>
          <w:p w14:paraId="357E4C94" w14:textId="0F801833"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13</w:t>
            </w:r>
          </w:p>
        </w:tc>
        <w:tc>
          <w:tcPr>
            <w:tcW w:w="4228" w:type="dxa"/>
            <w:vAlign w:val="center"/>
          </w:tcPr>
          <w:p w14:paraId="494C9033" w14:textId="227982B6" w:rsidR="005A4BDB" w:rsidRPr="006B13D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6B13D6">
              <w:rPr>
                <w:rFonts w:asciiTheme="minorHAnsi" w:eastAsia="Times New Roman" w:hAnsiTheme="minorHAnsi" w:cstheme="minorHAnsi"/>
                <w:color w:val="000000" w:themeColor="text1"/>
                <w:sz w:val="22"/>
                <w:szCs w:val="22"/>
                <w:lang w:bidi="prs-AF"/>
              </w:rPr>
              <w:t>Dressing Set mini surgery 4 PCS with sterilizer by PK</w:t>
            </w:r>
          </w:p>
        </w:tc>
        <w:tc>
          <w:tcPr>
            <w:tcW w:w="902" w:type="dxa"/>
            <w:vAlign w:val="center"/>
          </w:tcPr>
          <w:p w14:paraId="1944C47B" w14:textId="277B5BA9"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7E324EE3" w14:textId="160E051D" w:rsidR="005A4BDB" w:rsidRDefault="006B13D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18</w:t>
            </w:r>
          </w:p>
        </w:tc>
        <w:tc>
          <w:tcPr>
            <w:tcW w:w="1890" w:type="dxa"/>
            <w:vAlign w:val="center"/>
          </w:tcPr>
          <w:p w14:paraId="6B09611C" w14:textId="77777777" w:rsidR="005A4BDB" w:rsidRPr="006B7F35" w:rsidRDefault="005A4BDB" w:rsidP="00F2502F">
            <w:pPr>
              <w:jc w:val="center"/>
              <w:rPr>
                <w:rFonts w:asciiTheme="minorHAnsi" w:hAnsiTheme="minorHAnsi" w:cstheme="minorHAnsi"/>
                <w:color w:val="000000" w:themeColor="text1"/>
                <w:sz w:val="22"/>
                <w:szCs w:val="22"/>
                <w:lang w:bidi="prs-AF"/>
              </w:rPr>
            </w:pPr>
          </w:p>
        </w:tc>
        <w:tc>
          <w:tcPr>
            <w:tcW w:w="1710" w:type="dxa"/>
            <w:vAlign w:val="center"/>
          </w:tcPr>
          <w:p w14:paraId="61DF58BE" w14:textId="77777777" w:rsidR="005A4BDB" w:rsidRPr="006B7F35" w:rsidRDefault="005A4BDB" w:rsidP="00F2502F">
            <w:pPr>
              <w:jc w:val="center"/>
              <w:rPr>
                <w:rFonts w:asciiTheme="minorHAnsi" w:hAnsiTheme="minorHAnsi" w:cstheme="minorHAnsi"/>
                <w:color w:val="000000" w:themeColor="text1"/>
                <w:sz w:val="22"/>
                <w:szCs w:val="22"/>
                <w:lang w:bidi="prs-AF"/>
              </w:rPr>
            </w:pPr>
          </w:p>
        </w:tc>
      </w:tr>
      <w:tr w:rsidR="005A4BDB" w:rsidRPr="006B7F35" w14:paraId="07B3CDF1" w14:textId="77777777" w:rsidTr="00F2502F">
        <w:trPr>
          <w:cantSplit/>
          <w:trHeight w:val="624"/>
        </w:trPr>
        <w:tc>
          <w:tcPr>
            <w:tcW w:w="445" w:type="dxa"/>
            <w:vAlign w:val="center"/>
          </w:tcPr>
          <w:p w14:paraId="676165C7" w14:textId="1B3C0E81"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14</w:t>
            </w:r>
          </w:p>
        </w:tc>
        <w:tc>
          <w:tcPr>
            <w:tcW w:w="4228" w:type="dxa"/>
            <w:vAlign w:val="center"/>
          </w:tcPr>
          <w:p w14:paraId="1E8A64C7" w14:textId="750EF771" w:rsidR="005A4BDB" w:rsidRPr="006B13D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6B13D6">
              <w:rPr>
                <w:rFonts w:asciiTheme="minorHAnsi" w:eastAsia="Times New Roman" w:hAnsiTheme="minorHAnsi" w:cstheme="minorHAnsi"/>
                <w:color w:val="000000" w:themeColor="text1"/>
                <w:sz w:val="22"/>
                <w:szCs w:val="22"/>
                <w:lang w:bidi="prs-AF"/>
              </w:rPr>
              <w:t>Delivery Set surgery 5 PCS with sterilizer made by PK</w:t>
            </w:r>
          </w:p>
        </w:tc>
        <w:tc>
          <w:tcPr>
            <w:tcW w:w="902" w:type="dxa"/>
            <w:vAlign w:val="center"/>
          </w:tcPr>
          <w:p w14:paraId="3E48E5D5" w14:textId="2593F85F"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0DA5F76C" w14:textId="3E7E3B42" w:rsidR="005A4BDB" w:rsidRDefault="006B13D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18</w:t>
            </w:r>
          </w:p>
        </w:tc>
        <w:tc>
          <w:tcPr>
            <w:tcW w:w="1890" w:type="dxa"/>
            <w:vAlign w:val="center"/>
          </w:tcPr>
          <w:p w14:paraId="331191F3" w14:textId="77777777" w:rsidR="005A4BDB" w:rsidRPr="006B7F35" w:rsidRDefault="005A4BDB" w:rsidP="00F2502F">
            <w:pPr>
              <w:jc w:val="center"/>
              <w:rPr>
                <w:rFonts w:asciiTheme="minorHAnsi" w:hAnsiTheme="minorHAnsi" w:cstheme="minorHAnsi"/>
                <w:color w:val="000000" w:themeColor="text1"/>
                <w:sz w:val="22"/>
                <w:szCs w:val="22"/>
                <w:lang w:bidi="prs-AF"/>
              </w:rPr>
            </w:pPr>
          </w:p>
        </w:tc>
        <w:tc>
          <w:tcPr>
            <w:tcW w:w="1710" w:type="dxa"/>
            <w:vAlign w:val="center"/>
          </w:tcPr>
          <w:p w14:paraId="4418D518" w14:textId="77777777" w:rsidR="005A4BDB" w:rsidRPr="006B7F35" w:rsidRDefault="005A4BDB" w:rsidP="00F2502F">
            <w:pPr>
              <w:jc w:val="center"/>
              <w:rPr>
                <w:rFonts w:asciiTheme="minorHAnsi" w:hAnsiTheme="minorHAnsi" w:cstheme="minorHAnsi"/>
                <w:color w:val="000000" w:themeColor="text1"/>
                <w:sz w:val="22"/>
                <w:szCs w:val="22"/>
                <w:lang w:bidi="prs-AF"/>
              </w:rPr>
            </w:pPr>
          </w:p>
        </w:tc>
      </w:tr>
      <w:tr w:rsidR="005A4BDB" w:rsidRPr="006B7F35" w14:paraId="5C05C78C" w14:textId="77777777" w:rsidTr="00F2502F">
        <w:trPr>
          <w:cantSplit/>
          <w:trHeight w:val="624"/>
        </w:trPr>
        <w:tc>
          <w:tcPr>
            <w:tcW w:w="445" w:type="dxa"/>
            <w:vAlign w:val="center"/>
          </w:tcPr>
          <w:p w14:paraId="2E2E502F" w14:textId="637AA97B"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15</w:t>
            </w:r>
          </w:p>
        </w:tc>
        <w:tc>
          <w:tcPr>
            <w:tcW w:w="4228" w:type="dxa"/>
            <w:vAlign w:val="center"/>
          </w:tcPr>
          <w:p w14:paraId="41C6DDC3" w14:textId="6DE34B39" w:rsidR="005A4BDB" w:rsidRPr="006B13D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6B13D6">
              <w:rPr>
                <w:rFonts w:asciiTheme="minorHAnsi" w:eastAsia="Times New Roman" w:hAnsiTheme="minorHAnsi" w:cstheme="minorHAnsi"/>
                <w:color w:val="000000" w:themeColor="text1"/>
                <w:sz w:val="22"/>
                <w:szCs w:val="22"/>
                <w:lang w:bidi="prs-AF"/>
              </w:rPr>
              <w:t>Patella hummer Made by China</w:t>
            </w:r>
          </w:p>
        </w:tc>
        <w:tc>
          <w:tcPr>
            <w:tcW w:w="902" w:type="dxa"/>
            <w:vAlign w:val="center"/>
          </w:tcPr>
          <w:p w14:paraId="05364EA5" w14:textId="4DB5D3C5"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0F73CA64" w14:textId="538A1145" w:rsidR="005A4BDB" w:rsidRDefault="006B13D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6</w:t>
            </w:r>
          </w:p>
        </w:tc>
        <w:tc>
          <w:tcPr>
            <w:tcW w:w="1890" w:type="dxa"/>
            <w:vAlign w:val="center"/>
          </w:tcPr>
          <w:p w14:paraId="68280583" w14:textId="77777777" w:rsidR="005A4BDB" w:rsidRPr="006B7F35" w:rsidRDefault="005A4BDB" w:rsidP="00F2502F">
            <w:pPr>
              <w:jc w:val="center"/>
              <w:rPr>
                <w:rFonts w:asciiTheme="minorHAnsi" w:hAnsiTheme="minorHAnsi" w:cstheme="minorHAnsi"/>
                <w:color w:val="000000" w:themeColor="text1"/>
                <w:sz w:val="22"/>
                <w:szCs w:val="22"/>
                <w:lang w:bidi="prs-AF"/>
              </w:rPr>
            </w:pPr>
          </w:p>
        </w:tc>
        <w:tc>
          <w:tcPr>
            <w:tcW w:w="1710" w:type="dxa"/>
            <w:vAlign w:val="center"/>
          </w:tcPr>
          <w:p w14:paraId="626872B7" w14:textId="77777777" w:rsidR="005A4BDB" w:rsidRPr="006B7F35" w:rsidRDefault="005A4BDB" w:rsidP="00F2502F">
            <w:pPr>
              <w:jc w:val="center"/>
              <w:rPr>
                <w:rFonts w:asciiTheme="minorHAnsi" w:hAnsiTheme="minorHAnsi" w:cstheme="minorHAnsi"/>
                <w:color w:val="000000" w:themeColor="text1"/>
                <w:sz w:val="22"/>
                <w:szCs w:val="22"/>
                <w:lang w:bidi="prs-AF"/>
              </w:rPr>
            </w:pPr>
          </w:p>
        </w:tc>
      </w:tr>
      <w:tr w:rsidR="005A4BDB" w:rsidRPr="006B7F35" w14:paraId="56C2AF64" w14:textId="77777777" w:rsidTr="00F2502F">
        <w:trPr>
          <w:cantSplit/>
          <w:trHeight w:val="624"/>
        </w:trPr>
        <w:tc>
          <w:tcPr>
            <w:tcW w:w="445" w:type="dxa"/>
            <w:vAlign w:val="center"/>
          </w:tcPr>
          <w:p w14:paraId="5E6AB871" w14:textId="06030656"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16</w:t>
            </w:r>
          </w:p>
        </w:tc>
        <w:tc>
          <w:tcPr>
            <w:tcW w:w="4228" w:type="dxa"/>
            <w:vAlign w:val="center"/>
          </w:tcPr>
          <w:p w14:paraId="3F329FD7" w14:textId="715BC817" w:rsidR="005A4BDB" w:rsidRPr="006B13D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6B13D6">
              <w:rPr>
                <w:rFonts w:asciiTheme="minorHAnsi" w:eastAsia="Times New Roman" w:hAnsiTheme="minorHAnsi" w:cstheme="minorHAnsi"/>
                <w:color w:val="000000" w:themeColor="text1"/>
                <w:sz w:val="22"/>
                <w:szCs w:val="22"/>
                <w:lang w:bidi="prs-AF"/>
              </w:rPr>
              <w:t>Light for OPD doctor made by China</w:t>
            </w:r>
          </w:p>
        </w:tc>
        <w:tc>
          <w:tcPr>
            <w:tcW w:w="902" w:type="dxa"/>
            <w:vAlign w:val="center"/>
          </w:tcPr>
          <w:p w14:paraId="142ADE50" w14:textId="3200FC81"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4B9F696B" w14:textId="6AE39F34" w:rsidR="005A4BDB" w:rsidRDefault="006B13D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6</w:t>
            </w:r>
          </w:p>
        </w:tc>
        <w:tc>
          <w:tcPr>
            <w:tcW w:w="1890" w:type="dxa"/>
            <w:vAlign w:val="center"/>
          </w:tcPr>
          <w:p w14:paraId="3D9C1D37" w14:textId="77777777" w:rsidR="005A4BDB" w:rsidRPr="006B7F35" w:rsidRDefault="005A4BDB" w:rsidP="00F2502F">
            <w:pPr>
              <w:jc w:val="center"/>
              <w:rPr>
                <w:rFonts w:asciiTheme="minorHAnsi" w:hAnsiTheme="minorHAnsi" w:cstheme="minorHAnsi"/>
                <w:color w:val="000000" w:themeColor="text1"/>
                <w:sz w:val="22"/>
                <w:szCs w:val="22"/>
                <w:lang w:bidi="prs-AF"/>
              </w:rPr>
            </w:pPr>
          </w:p>
        </w:tc>
        <w:tc>
          <w:tcPr>
            <w:tcW w:w="1710" w:type="dxa"/>
            <w:vAlign w:val="center"/>
          </w:tcPr>
          <w:p w14:paraId="29199DAD" w14:textId="77777777" w:rsidR="005A4BDB" w:rsidRPr="006B7F35" w:rsidRDefault="005A4BDB" w:rsidP="00F2502F">
            <w:pPr>
              <w:jc w:val="center"/>
              <w:rPr>
                <w:rFonts w:asciiTheme="minorHAnsi" w:hAnsiTheme="minorHAnsi" w:cstheme="minorHAnsi"/>
                <w:color w:val="000000" w:themeColor="text1"/>
                <w:sz w:val="22"/>
                <w:szCs w:val="22"/>
                <w:lang w:bidi="prs-AF"/>
              </w:rPr>
            </w:pPr>
          </w:p>
        </w:tc>
      </w:tr>
      <w:tr w:rsidR="005A4BDB" w:rsidRPr="006B7F35" w14:paraId="32C42846" w14:textId="77777777" w:rsidTr="00F2502F">
        <w:trPr>
          <w:cantSplit/>
          <w:trHeight w:val="624"/>
        </w:trPr>
        <w:tc>
          <w:tcPr>
            <w:tcW w:w="445" w:type="dxa"/>
            <w:vAlign w:val="center"/>
          </w:tcPr>
          <w:p w14:paraId="3EA144DB" w14:textId="2E7CCD65"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17</w:t>
            </w:r>
          </w:p>
        </w:tc>
        <w:tc>
          <w:tcPr>
            <w:tcW w:w="4228" w:type="dxa"/>
            <w:vAlign w:val="center"/>
          </w:tcPr>
          <w:p w14:paraId="4BDB6923" w14:textId="25669289" w:rsidR="005A4BDB" w:rsidRPr="006B13D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6B13D6">
              <w:rPr>
                <w:rFonts w:asciiTheme="minorHAnsi" w:eastAsia="Times New Roman" w:hAnsiTheme="minorHAnsi" w:cstheme="minorHAnsi"/>
                <w:color w:val="000000" w:themeColor="text1"/>
                <w:sz w:val="22"/>
                <w:szCs w:val="22"/>
                <w:lang w:bidi="prs-AF"/>
              </w:rPr>
              <w:t>Syringe 5CC disposable health plus med by China</w:t>
            </w:r>
          </w:p>
        </w:tc>
        <w:tc>
          <w:tcPr>
            <w:tcW w:w="902" w:type="dxa"/>
            <w:vAlign w:val="center"/>
          </w:tcPr>
          <w:p w14:paraId="3B5D4CEA" w14:textId="2E6FE732"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055C87C0" w14:textId="06CB98E5" w:rsidR="005A4BDB" w:rsidRDefault="006B13D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18000</w:t>
            </w:r>
          </w:p>
        </w:tc>
        <w:tc>
          <w:tcPr>
            <w:tcW w:w="1890" w:type="dxa"/>
            <w:vAlign w:val="center"/>
          </w:tcPr>
          <w:p w14:paraId="49D082F4" w14:textId="77777777" w:rsidR="005A4BDB" w:rsidRPr="006B7F35" w:rsidRDefault="005A4BDB" w:rsidP="00F2502F">
            <w:pPr>
              <w:jc w:val="center"/>
              <w:rPr>
                <w:rFonts w:asciiTheme="minorHAnsi" w:hAnsiTheme="minorHAnsi" w:cstheme="minorHAnsi"/>
                <w:color w:val="000000" w:themeColor="text1"/>
                <w:sz w:val="22"/>
                <w:szCs w:val="22"/>
                <w:lang w:bidi="prs-AF"/>
              </w:rPr>
            </w:pPr>
          </w:p>
        </w:tc>
        <w:tc>
          <w:tcPr>
            <w:tcW w:w="1710" w:type="dxa"/>
            <w:vAlign w:val="center"/>
          </w:tcPr>
          <w:p w14:paraId="5F3C98F0" w14:textId="77777777" w:rsidR="005A4BDB" w:rsidRPr="006B7F35" w:rsidRDefault="005A4BDB" w:rsidP="00F2502F">
            <w:pPr>
              <w:jc w:val="center"/>
              <w:rPr>
                <w:rFonts w:asciiTheme="minorHAnsi" w:hAnsiTheme="minorHAnsi" w:cstheme="minorHAnsi"/>
                <w:color w:val="000000" w:themeColor="text1"/>
                <w:sz w:val="22"/>
                <w:szCs w:val="22"/>
                <w:lang w:bidi="prs-AF"/>
              </w:rPr>
            </w:pPr>
          </w:p>
        </w:tc>
      </w:tr>
      <w:tr w:rsidR="005A4BDB" w:rsidRPr="006B7F35" w14:paraId="3D07CA1B" w14:textId="77777777" w:rsidTr="00F2502F">
        <w:trPr>
          <w:cantSplit/>
          <w:trHeight w:val="624"/>
        </w:trPr>
        <w:tc>
          <w:tcPr>
            <w:tcW w:w="445" w:type="dxa"/>
            <w:vAlign w:val="center"/>
          </w:tcPr>
          <w:p w14:paraId="6D23111D" w14:textId="3099C4A2"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18</w:t>
            </w:r>
          </w:p>
        </w:tc>
        <w:tc>
          <w:tcPr>
            <w:tcW w:w="4228" w:type="dxa"/>
            <w:vAlign w:val="center"/>
          </w:tcPr>
          <w:p w14:paraId="755482E3" w14:textId="102B71C1" w:rsidR="005A4BDB" w:rsidRDefault="006B13D6" w:rsidP="00F2502F">
            <w:pPr>
              <w:ind w:right="110"/>
              <w:rPr>
                <w:rFonts w:asciiTheme="minorHAnsi" w:hAnsiTheme="minorHAnsi" w:cstheme="minorHAnsi"/>
                <w:color w:val="000000" w:themeColor="text1"/>
                <w:sz w:val="22"/>
                <w:szCs w:val="22"/>
                <w:lang w:bidi="prs-AF"/>
              </w:rPr>
            </w:pPr>
            <w:r w:rsidRPr="006B13D6">
              <w:rPr>
                <w:rFonts w:asciiTheme="minorHAnsi" w:hAnsiTheme="minorHAnsi" w:cstheme="minorHAnsi"/>
                <w:color w:val="000000" w:themeColor="text1"/>
                <w:sz w:val="22"/>
                <w:szCs w:val="22"/>
                <w:lang w:bidi="prs-AF"/>
              </w:rPr>
              <w:t>Syringe 10CC deposable m</w:t>
            </w:r>
            <w:r w:rsidR="00A14DA7">
              <w:rPr>
                <w:rFonts w:asciiTheme="minorHAnsi" w:hAnsiTheme="minorHAnsi" w:cstheme="minorHAnsi"/>
                <w:color w:val="000000" w:themeColor="text1"/>
                <w:sz w:val="22"/>
                <w:szCs w:val="22"/>
                <w:lang w:bidi="prs-AF"/>
              </w:rPr>
              <w:t>ade</w:t>
            </w:r>
            <w:r w:rsidRPr="006B13D6">
              <w:rPr>
                <w:rFonts w:asciiTheme="minorHAnsi" w:hAnsiTheme="minorHAnsi" w:cstheme="minorHAnsi"/>
                <w:color w:val="000000" w:themeColor="text1"/>
                <w:sz w:val="22"/>
                <w:szCs w:val="22"/>
                <w:lang w:bidi="prs-AF"/>
              </w:rPr>
              <w:t xml:space="preserve"> by China Health Plus</w:t>
            </w:r>
          </w:p>
        </w:tc>
        <w:tc>
          <w:tcPr>
            <w:tcW w:w="902" w:type="dxa"/>
            <w:vAlign w:val="center"/>
          </w:tcPr>
          <w:p w14:paraId="462E3A52" w14:textId="5352EF5F"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76803F5E" w14:textId="0C05448A" w:rsidR="005A4BDB" w:rsidRDefault="006B13D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9000</w:t>
            </w:r>
          </w:p>
        </w:tc>
        <w:tc>
          <w:tcPr>
            <w:tcW w:w="1890" w:type="dxa"/>
            <w:vAlign w:val="center"/>
          </w:tcPr>
          <w:p w14:paraId="310BE259" w14:textId="77777777" w:rsidR="005A4BDB" w:rsidRPr="006B7F35" w:rsidRDefault="005A4BDB" w:rsidP="00F2502F">
            <w:pPr>
              <w:jc w:val="center"/>
              <w:rPr>
                <w:rFonts w:asciiTheme="minorHAnsi" w:hAnsiTheme="minorHAnsi" w:cstheme="minorHAnsi"/>
                <w:color w:val="000000" w:themeColor="text1"/>
                <w:sz w:val="22"/>
                <w:szCs w:val="22"/>
                <w:lang w:bidi="prs-AF"/>
              </w:rPr>
            </w:pPr>
          </w:p>
        </w:tc>
        <w:tc>
          <w:tcPr>
            <w:tcW w:w="1710" w:type="dxa"/>
            <w:vAlign w:val="center"/>
          </w:tcPr>
          <w:p w14:paraId="2FF74B12" w14:textId="77777777" w:rsidR="005A4BDB" w:rsidRPr="006B7F35" w:rsidRDefault="005A4BDB" w:rsidP="00F2502F">
            <w:pPr>
              <w:jc w:val="center"/>
              <w:rPr>
                <w:rFonts w:asciiTheme="minorHAnsi" w:hAnsiTheme="minorHAnsi" w:cstheme="minorHAnsi"/>
                <w:color w:val="000000" w:themeColor="text1"/>
                <w:sz w:val="22"/>
                <w:szCs w:val="22"/>
                <w:lang w:bidi="prs-AF"/>
              </w:rPr>
            </w:pPr>
          </w:p>
        </w:tc>
      </w:tr>
      <w:tr w:rsidR="005A4BDB" w:rsidRPr="006B7F35" w14:paraId="1BF216AB" w14:textId="77777777" w:rsidTr="00F2502F">
        <w:trPr>
          <w:cantSplit/>
          <w:trHeight w:val="624"/>
        </w:trPr>
        <w:tc>
          <w:tcPr>
            <w:tcW w:w="445" w:type="dxa"/>
            <w:vAlign w:val="center"/>
          </w:tcPr>
          <w:p w14:paraId="00CC4FAD" w14:textId="6351AD4D"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lastRenderedPageBreak/>
              <w:t>19</w:t>
            </w:r>
          </w:p>
        </w:tc>
        <w:tc>
          <w:tcPr>
            <w:tcW w:w="4228" w:type="dxa"/>
            <w:vAlign w:val="center"/>
          </w:tcPr>
          <w:p w14:paraId="391941DE" w14:textId="5AB0C0F2" w:rsidR="005A4BDB" w:rsidRPr="006B13D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6B13D6">
              <w:rPr>
                <w:rFonts w:asciiTheme="minorHAnsi" w:eastAsia="Times New Roman" w:hAnsiTheme="minorHAnsi" w:cstheme="minorHAnsi"/>
                <w:color w:val="000000" w:themeColor="text1"/>
                <w:sz w:val="22"/>
                <w:szCs w:val="22"/>
                <w:lang w:bidi="prs-AF"/>
              </w:rPr>
              <w:t>IV cannula 20G</w:t>
            </w:r>
          </w:p>
        </w:tc>
        <w:tc>
          <w:tcPr>
            <w:tcW w:w="902" w:type="dxa"/>
            <w:vAlign w:val="center"/>
          </w:tcPr>
          <w:p w14:paraId="1900A6F6" w14:textId="6A2CC56A"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4911EAFB" w14:textId="25A45764" w:rsidR="005A4BDB" w:rsidRDefault="006B13D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3000</w:t>
            </w:r>
          </w:p>
        </w:tc>
        <w:tc>
          <w:tcPr>
            <w:tcW w:w="1890" w:type="dxa"/>
            <w:vAlign w:val="center"/>
          </w:tcPr>
          <w:p w14:paraId="4F708130" w14:textId="77777777" w:rsidR="005A4BDB" w:rsidRPr="006B7F35" w:rsidRDefault="005A4BDB" w:rsidP="00F2502F">
            <w:pPr>
              <w:jc w:val="center"/>
              <w:rPr>
                <w:rFonts w:asciiTheme="minorHAnsi" w:hAnsiTheme="minorHAnsi" w:cstheme="minorHAnsi"/>
                <w:color w:val="000000" w:themeColor="text1"/>
                <w:sz w:val="22"/>
                <w:szCs w:val="22"/>
                <w:lang w:bidi="prs-AF"/>
              </w:rPr>
            </w:pPr>
          </w:p>
        </w:tc>
        <w:tc>
          <w:tcPr>
            <w:tcW w:w="1710" w:type="dxa"/>
            <w:vAlign w:val="center"/>
          </w:tcPr>
          <w:p w14:paraId="2A18FEC2" w14:textId="77777777" w:rsidR="005A4BDB" w:rsidRPr="006B7F35" w:rsidRDefault="005A4BDB" w:rsidP="00F2502F">
            <w:pPr>
              <w:jc w:val="center"/>
              <w:rPr>
                <w:rFonts w:asciiTheme="minorHAnsi" w:hAnsiTheme="minorHAnsi" w:cstheme="minorHAnsi"/>
                <w:color w:val="000000" w:themeColor="text1"/>
                <w:sz w:val="22"/>
                <w:szCs w:val="22"/>
                <w:lang w:bidi="prs-AF"/>
              </w:rPr>
            </w:pPr>
          </w:p>
        </w:tc>
      </w:tr>
      <w:tr w:rsidR="005A4BDB" w:rsidRPr="006B7F35" w14:paraId="1F8673CD" w14:textId="77777777" w:rsidTr="00F2502F">
        <w:trPr>
          <w:cantSplit/>
          <w:trHeight w:val="624"/>
        </w:trPr>
        <w:tc>
          <w:tcPr>
            <w:tcW w:w="445" w:type="dxa"/>
            <w:vAlign w:val="center"/>
          </w:tcPr>
          <w:p w14:paraId="523D0C6D" w14:textId="6EC72FE2"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20</w:t>
            </w:r>
          </w:p>
        </w:tc>
        <w:tc>
          <w:tcPr>
            <w:tcW w:w="4228" w:type="dxa"/>
            <w:vAlign w:val="center"/>
          </w:tcPr>
          <w:p w14:paraId="0B129CF9" w14:textId="622E8A02" w:rsidR="005A4BDB" w:rsidRPr="006B13D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6B13D6">
              <w:rPr>
                <w:rFonts w:asciiTheme="minorHAnsi" w:eastAsia="Times New Roman" w:hAnsiTheme="minorHAnsi" w:cstheme="minorHAnsi"/>
                <w:color w:val="000000" w:themeColor="text1"/>
                <w:sz w:val="22"/>
                <w:szCs w:val="22"/>
                <w:lang w:bidi="prs-AF"/>
              </w:rPr>
              <w:t>IV cannula 22G</w:t>
            </w:r>
          </w:p>
        </w:tc>
        <w:tc>
          <w:tcPr>
            <w:tcW w:w="902" w:type="dxa"/>
            <w:vAlign w:val="center"/>
          </w:tcPr>
          <w:p w14:paraId="641CBB18" w14:textId="22F3D272"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3D42823A" w14:textId="7DC684A1" w:rsidR="005A4BDB" w:rsidRDefault="006B13D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3000</w:t>
            </w:r>
          </w:p>
        </w:tc>
        <w:tc>
          <w:tcPr>
            <w:tcW w:w="1890" w:type="dxa"/>
            <w:vAlign w:val="center"/>
          </w:tcPr>
          <w:p w14:paraId="3B8AC43C" w14:textId="77777777" w:rsidR="005A4BDB" w:rsidRPr="006B7F35" w:rsidRDefault="005A4BDB" w:rsidP="00F2502F">
            <w:pPr>
              <w:jc w:val="center"/>
              <w:rPr>
                <w:rFonts w:asciiTheme="minorHAnsi" w:hAnsiTheme="minorHAnsi" w:cstheme="minorHAnsi"/>
                <w:color w:val="000000" w:themeColor="text1"/>
                <w:sz w:val="22"/>
                <w:szCs w:val="22"/>
                <w:lang w:bidi="prs-AF"/>
              </w:rPr>
            </w:pPr>
          </w:p>
        </w:tc>
        <w:tc>
          <w:tcPr>
            <w:tcW w:w="1710" w:type="dxa"/>
            <w:vAlign w:val="center"/>
          </w:tcPr>
          <w:p w14:paraId="5597117B" w14:textId="77777777" w:rsidR="005A4BDB" w:rsidRPr="006B7F35" w:rsidRDefault="005A4BDB" w:rsidP="00F2502F">
            <w:pPr>
              <w:jc w:val="center"/>
              <w:rPr>
                <w:rFonts w:asciiTheme="minorHAnsi" w:hAnsiTheme="minorHAnsi" w:cstheme="minorHAnsi"/>
                <w:color w:val="000000" w:themeColor="text1"/>
                <w:sz w:val="22"/>
                <w:szCs w:val="22"/>
                <w:lang w:bidi="prs-AF"/>
              </w:rPr>
            </w:pPr>
          </w:p>
        </w:tc>
      </w:tr>
      <w:tr w:rsidR="005A4BDB" w:rsidRPr="006B7F35" w14:paraId="363D6E7E" w14:textId="77777777" w:rsidTr="00F2502F">
        <w:trPr>
          <w:cantSplit/>
          <w:trHeight w:val="624"/>
        </w:trPr>
        <w:tc>
          <w:tcPr>
            <w:tcW w:w="445" w:type="dxa"/>
            <w:vAlign w:val="center"/>
          </w:tcPr>
          <w:p w14:paraId="68D3A22A" w14:textId="1B79D1DB"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21</w:t>
            </w:r>
          </w:p>
        </w:tc>
        <w:tc>
          <w:tcPr>
            <w:tcW w:w="4228" w:type="dxa"/>
            <w:vAlign w:val="center"/>
          </w:tcPr>
          <w:p w14:paraId="1A01185A" w14:textId="7FD3067F" w:rsidR="005A4BDB" w:rsidRPr="006B13D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6B13D6">
              <w:rPr>
                <w:rFonts w:asciiTheme="minorHAnsi" w:eastAsia="Times New Roman" w:hAnsiTheme="minorHAnsi" w:cstheme="minorHAnsi"/>
                <w:color w:val="000000" w:themeColor="text1"/>
                <w:sz w:val="22"/>
                <w:szCs w:val="22"/>
                <w:lang w:bidi="prs-AF"/>
              </w:rPr>
              <w:t>IV cannula 24G</w:t>
            </w:r>
          </w:p>
        </w:tc>
        <w:tc>
          <w:tcPr>
            <w:tcW w:w="902" w:type="dxa"/>
            <w:vAlign w:val="center"/>
          </w:tcPr>
          <w:p w14:paraId="370FE82C" w14:textId="6BC8D78F"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784AB1A7" w14:textId="26CB362B" w:rsidR="005A4BDB" w:rsidRDefault="006B13D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3000</w:t>
            </w:r>
          </w:p>
        </w:tc>
        <w:tc>
          <w:tcPr>
            <w:tcW w:w="1890" w:type="dxa"/>
            <w:vAlign w:val="center"/>
          </w:tcPr>
          <w:p w14:paraId="648E536B" w14:textId="77777777" w:rsidR="005A4BDB" w:rsidRPr="006B7F35" w:rsidRDefault="005A4BDB" w:rsidP="00F2502F">
            <w:pPr>
              <w:jc w:val="center"/>
              <w:rPr>
                <w:rFonts w:asciiTheme="minorHAnsi" w:hAnsiTheme="minorHAnsi" w:cstheme="minorHAnsi"/>
                <w:color w:val="000000" w:themeColor="text1"/>
                <w:sz w:val="22"/>
                <w:szCs w:val="22"/>
                <w:lang w:bidi="prs-AF"/>
              </w:rPr>
            </w:pPr>
          </w:p>
        </w:tc>
        <w:tc>
          <w:tcPr>
            <w:tcW w:w="1710" w:type="dxa"/>
            <w:vAlign w:val="center"/>
          </w:tcPr>
          <w:p w14:paraId="43232489" w14:textId="77777777" w:rsidR="005A4BDB" w:rsidRPr="006B7F35" w:rsidRDefault="005A4BDB" w:rsidP="00F2502F">
            <w:pPr>
              <w:jc w:val="center"/>
              <w:rPr>
                <w:rFonts w:asciiTheme="minorHAnsi" w:hAnsiTheme="minorHAnsi" w:cstheme="minorHAnsi"/>
                <w:color w:val="000000" w:themeColor="text1"/>
                <w:sz w:val="22"/>
                <w:szCs w:val="22"/>
                <w:lang w:bidi="prs-AF"/>
              </w:rPr>
            </w:pPr>
          </w:p>
        </w:tc>
      </w:tr>
      <w:tr w:rsidR="005A4BDB" w:rsidRPr="006B7F35" w14:paraId="4861DC82" w14:textId="77777777" w:rsidTr="00F2502F">
        <w:trPr>
          <w:cantSplit/>
          <w:trHeight w:val="624"/>
        </w:trPr>
        <w:tc>
          <w:tcPr>
            <w:tcW w:w="445" w:type="dxa"/>
            <w:vAlign w:val="center"/>
          </w:tcPr>
          <w:p w14:paraId="1D434E08" w14:textId="2F6C9C3E"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22</w:t>
            </w:r>
          </w:p>
        </w:tc>
        <w:tc>
          <w:tcPr>
            <w:tcW w:w="4228" w:type="dxa"/>
            <w:vAlign w:val="center"/>
          </w:tcPr>
          <w:p w14:paraId="3A153AF6" w14:textId="0EDEDB4A" w:rsidR="005A4BDB" w:rsidRPr="006B13D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6B13D6">
              <w:rPr>
                <w:rFonts w:asciiTheme="minorHAnsi" w:eastAsia="Times New Roman" w:hAnsiTheme="minorHAnsi" w:cstheme="minorHAnsi"/>
                <w:color w:val="000000" w:themeColor="text1"/>
                <w:sz w:val="22"/>
                <w:szCs w:val="22"/>
                <w:lang w:bidi="prs-AF"/>
              </w:rPr>
              <w:t>IV cannula 26G</w:t>
            </w:r>
          </w:p>
        </w:tc>
        <w:tc>
          <w:tcPr>
            <w:tcW w:w="902" w:type="dxa"/>
            <w:vAlign w:val="center"/>
          </w:tcPr>
          <w:p w14:paraId="5B83AFBB" w14:textId="59DE1745"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65F973E5" w14:textId="47EC8756" w:rsidR="005A4BDB" w:rsidRDefault="006B13D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6000</w:t>
            </w:r>
          </w:p>
        </w:tc>
        <w:tc>
          <w:tcPr>
            <w:tcW w:w="1890" w:type="dxa"/>
            <w:vAlign w:val="center"/>
          </w:tcPr>
          <w:p w14:paraId="2DE005AA" w14:textId="77777777" w:rsidR="005A4BDB" w:rsidRPr="006B7F35" w:rsidRDefault="005A4BDB" w:rsidP="00F2502F">
            <w:pPr>
              <w:jc w:val="center"/>
              <w:rPr>
                <w:rFonts w:asciiTheme="minorHAnsi" w:hAnsiTheme="minorHAnsi" w:cstheme="minorHAnsi"/>
                <w:color w:val="000000" w:themeColor="text1"/>
                <w:sz w:val="22"/>
                <w:szCs w:val="22"/>
                <w:lang w:bidi="prs-AF"/>
              </w:rPr>
            </w:pPr>
          </w:p>
        </w:tc>
        <w:tc>
          <w:tcPr>
            <w:tcW w:w="1710" w:type="dxa"/>
            <w:vAlign w:val="center"/>
          </w:tcPr>
          <w:p w14:paraId="06460CB3" w14:textId="77777777" w:rsidR="005A4BDB" w:rsidRPr="006B7F35" w:rsidRDefault="005A4BDB" w:rsidP="00F2502F">
            <w:pPr>
              <w:jc w:val="center"/>
              <w:rPr>
                <w:rFonts w:asciiTheme="minorHAnsi" w:hAnsiTheme="minorHAnsi" w:cstheme="minorHAnsi"/>
                <w:color w:val="000000" w:themeColor="text1"/>
                <w:sz w:val="22"/>
                <w:szCs w:val="22"/>
                <w:lang w:bidi="prs-AF"/>
              </w:rPr>
            </w:pPr>
          </w:p>
        </w:tc>
      </w:tr>
      <w:tr w:rsidR="005A4BDB" w:rsidRPr="006B7F35" w14:paraId="43E8062D" w14:textId="77777777" w:rsidTr="00F2502F">
        <w:trPr>
          <w:cantSplit/>
          <w:trHeight w:val="624"/>
        </w:trPr>
        <w:tc>
          <w:tcPr>
            <w:tcW w:w="445" w:type="dxa"/>
            <w:vAlign w:val="center"/>
          </w:tcPr>
          <w:p w14:paraId="6BAB189A" w14:textId="07E55482"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23</w:t>
            </w:r>
          </w:p>
        </w:tc>
        <w:tc>
          <w:tcPr>
            <w:tcW w:w="4228" w:type="dxa"/>
            <w:vAlign w:val="center"/>
          </w:tcPr>
          <w:p w14:paraId="1DDBAA35" w14:textId="59C47405" w:rsidR="005A4BDB" w:rsidRPr="006B13D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6B13D6">
              <w:rPr>
                <w:rFonts w:asciiTheme="minorHAnsi" w:eastAsia="Times New Roman" w:hAnsiTheme="minorHAnsi" w:cstheme="minorHAnsi"/>
                <w:color w:val="000000" w:themeColor="text1"/>
                <w:sz w:val="22"/>
                <w:szCs w:val="22"/>
                <w:lang w:bidi="prs-AF"/>
              </w:rPr>
              <w:t>Gloves sterile size 7</w:t>
            </w:r>
          </w:p>
        </w:tc>
        <w:tc>
          <w:tcPr>
            <w:tcW w:w="902" w:type="dxa"/>
            <w:vAlign w:val="center"/>
          </w:tcPr>
          <w:p w14:paraId="0F1D7A37" w14:textId="36026721"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78E643FA" w14:textId="412B5533" w:rsidR="005A4BDB" w:rsidRDefault="006B13D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300</w:t>
            </w:r>
          </w:p>
        </w:tc>
        <w:tc>
          <w:tcPr>
            <w:tcW w:w="1890" w:type="dxa"/>
            <w:vAlign w:val="center"/>
          </w:tcPr>
          <w:p w14:paraId="34CAD045" w14:textId="77777777" w:rsidR="005A4BDB" w:rsidRPr="006B7F35" w:rsidRDefault="005A4BDB" w:rsidP="00F2502F">
            <w:pPr>
              <w:jc w:val="center"/>
              <w:rPr>
                <w:rFonts w:asciiTheme="minorHAnsi" w:hAnsiTheme="minorHAnsi" w:cstheme="minorHAnsi"/>
                <w:color w:val="000000" w:themeColor="text1"/>
                <w:sz w:val="22"/>
                <w:szCs w:val="22"/>
                <w:lang w:bidi="prs-AF"/>
              </w:rPr>
            </w:pPr>
          </w:p>
        </w:tc>
        <w:tc>
          <w:tcPr>
            <w:tcW w:w="1710" w:type="dxa"/>
            <w:vAlign w:val="center"/>
          </w:tcPr>
          <w:p w14:paraId="63A4CA0B" w14:textId="77777777" w:rsidR="005A4BDB" w:rsidRPr="006B7F35" w:rsidRDefault="005A4BDB" w:rsidP="00F2502F">
            <w:pPr>
              <w:jc w:val="center"/>
              <w:rPr>
                <w:rFonts w:asciiTheme="minorHAnsi" w:hAnsiTheme="minorHAnsi" w:cstheme="minorHAnsi"/>
                <w:color w:val="000000" w:themeColor="text1"/>
                <w:sz w:val="22"/>
                <w:szCs w:val="22"/>
                <w:lang w:bidi="prs-AF"/>
              </w:rPr>
            </w:pPr>
          </w:p>
        </w:tc>
      </w:tr>
      <w:tr w:rsidR="005A4BDB" w:rsidRPr="006B7F35" w14:paraId="1A4930D7" w14:textId="77777777" w:rsidTr="00F2502F">
        <w:trPr>
          <w:cantSplit/>
          <w:trHeight w:val="624"/>
        </w:trPr>
        <w:tc>
          <w:tcPr>
            <w:tcW w:w="445" w:type="dxa"/>
            <w:vAlign w:val="center"/>
          </w:tcPr>
          <w:p w14:paraId="63A5A9DE" w14:textId="6B54EE56"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24</w:t>
            </w:r>
          </w:p>
        </w:tc>
        <w:tc>
          <w:tcPr>
            <w:tcW w:w="4228" w:type="dxa"/>
            <w:vAlign w:val="center"/>
          </w:tcPr>
          <w:p w14:paraId="65728F53" w14:textId="04993219" w:rsidR="005A4BDB" w:rsidRPr="006B13D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6B13D6">
              <w:rPr>
                <w:rFonts w:asciiTheme="minorHAnsi" w:eastAsia="Times New Roman" w:hAnsiTheme="minorHAnsi" w:cstheme="minorHAnsi"/>
                <w:color w:val="000000" w:themeColor="text1"/>
                <w:sz w:val="22"/>
                <w:szCs w:val="22"/>
                <w:lang w:bidi="prs-AF"/>
              </w:rPr>
              <w:t>Gloves sterile size 7.5</w:t>
            </w:r>
          </w:p>
        </w:tc>
        <w:tc>
          <w:tcPr>
            <w:tcW w:w="902" w:type="dxa"/>
            <w:vAlign w:val="center"/>
          </w:tcPr>
          <w:p w14:paraId="76F14FA5" w14:textId="09FDF947" w:rsidR="005A4BDB" w:rsidRDefault="00C64FE4"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Pair</w:t>
            </w:r>
          </w:p>
        </w:tc>
        <w:tc>
          <w:tcPr>
            <w:tcW w:w="1080" w:type="dxa"/>
            <w:vAlign w:val="center"/>
          </w:tcPr>
          <w:p w14:paraId="22896DBF" w14:textId="5B9A01FC" w:rsidR="005A4BDB" w:rsidRDefault="006B13D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300</w:t>
            </w:r>
          </w:p>
        </w:tc>
        <w:tc>
          <w:tcPr>
            <w:tcW w:w="1890" w:type="dxa"/>
            <w:vAlign w:val="center"/>
          </w:tcPr>
          <w:p w14:paraId="0D43F528" w14:textId="77777777" w:rsidR="005A4BDB" w:rsidRPr="006B7F35" w:rsidRDefault="005A4BDB" w:rsidP="00F2502F">
            <w:pPr>
              <w:jc w:val="center"/>
              <w:rPr>
                <w:rFonts w:asciiTheme="minorHAnsi" w:hAnsiTheme="minorHAnsi" w:cstheme="minorHAnsi"/>
                <w:color w:val="000000" w:themeColor="text1"/>
                <w:sz w:val="22"/>
                <w:szCs w:val="22"/>
                <w:lang w:bidi="prs-AF"/>
              </w:rPr>
            </w:pPr>
          </w:p>
        </w:tc>
        <w:tc>
          <w:tcPr>
            <w:tcW w:w="1710" w:type="dxa"/>
            <w:vAlign w:val="center"/>
          </w:tcPr>
          <w:p w14:paraId="0320BEED" w14:textId="77777777" w:rsidR="005A4BDB" w:rsidRPr="006B7F35" w:rsidRDefault="005A4BDB" w:rsidP="00F2502F">
            <w:pPr>
              <w:jc w:val="center"/>
              <w:rPr>
                <w:rFonts w:asciiTheme="minorHAnsi" w:hAnsiTheme="minorHAnsi" w:cstheme="minorHAnsi"/>
                <w:color w:val="000000" w:themeColor="text1"/>
                <w:sz w:val="22"/>
                <w:szCs w:val="22"/>
                <w:lang w:bidi="prs-AF"/>
              </w:rPr>
            </w:pPr>
          </w:p>
        </w:tc>
      </w:tr>
      <w:tr w:rsidR="005A4BDB" w:rsidRPr="006B7F35" w14:paraId="29F3FDEE" w14:textId="77777777" w:rsidTr="00F2502F">
        <w:trPr>
          <w:cantSplit/>
          <w:trHeight w:val="624"/>
        </w:trPr>
        <w:tc>
          <w:tcPr>
            <w:tcW w:w="445" w:type="dxa"/>
            <w:vAlign w:val="center"/>
          </w:tcPr>
          <w:p w14:paraId="6AABFED0" w14:textId="532CA3BC" w:rsidR="005A4BDB" w:rsidRPr="006B7F35" w:rsidRDefault="006B13D6" w:rsidP="00F2502F">
            <w:pPr>
              <w:rPr>
                <w:rFonts w:asciiTheme="minorHAnsi" w:hAnsiTheme="minorHAnsi" w:cstheme="minorHAnsi"/>
                <w:sz w:val="22"/>
                <w:szCs w:val="22"/>
              </w:rPr>
            </w:pPr>
            <w:r>
              <w:rPr>
                <w:rFonts w:asciiTheme="minorHAnsi" w:hAnsiTheme="minorHAnsi" w:cstheme="minorHAnsi"/>
                <w:sz w:val="22"/>
                <w:szCs w:val="22"/>
              </w:rPr>
              <w:t>25</w:t>
            </w:r>
          </w:p>
        </w:tc>
        <w:tc>
          <w:tcPr>
            <w:tcW w:w="4228" w:type="dxa"/>
            <w:vAlign w:val="center"/>
          </w:tcPr>
          <w:p w14:paraId="635B5BA9" w14:textId="678F32BE" w:rsidR="005A4BDB" w:rsidRPr="006B13D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6B13D6">
              <w:rPr>
                <w:rFonts w:asciiTheme="minorHAnsi" w:eastAsia="Times New Roman" w:hAnsiTheme="minorHAnsi" w:cstheme="minorHAnsi"/>
                <w:color w:val="000000" w:themeColor="text1"/>
                <w:sz w:val="22"/>
                <w:szCs w:val="22"/>
                <w:lang w:bidi="prs-AF"/>
              </w:rPr>
              <w:t>Gauze sterile 10*10 cm</w:t>
            </w:r>
          </w:p>
        </w:tc>
        <w:tc>
          <w:tcPr>
            <w:tcW w:w="902" w:type="dxa"/>
            <w:vAlign w:val="center"/>
          </w:tcPr>
          <w:p w14:paraId="42D84407" w14:textId="6618CF5F" w:rsidR="005A4BDB" w:rsidRDefault="006B13D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Pad</w:t>
            </w:r>
          </w:p>
        </w:tc>
        <w:tc>
          <w:tcPr>
            <w:tcW w:w="1080" w:type="dxa"/>
            <w:vAlign w:val="center"/>
          </w:tcPr>
          <w:p w14:paraId="7DB68E04" w14:textId="0DA3B4B9" w:rsidR="005A4BDB" w:rsidRDefault="006B13D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6000</w:t>
            </w:r>
          </w:p>
        </w:tc>
        <w:tc>
          <w:tcPr>
            <w:tcW w:w="1890" w:type="dxa"/>
            <w:vAlign w:val="center"/>
          </w:tcPr>
          <w:p w14:paraId="5F73289C" w14:textId="77777777" w:rsidR="005A4BDB" w:rsidRPr="006B7F35" w:rsidRDefault="005A4BDB" w:rsidP="00F2502F">
            <w:pPr>
              <w:jc w:val="center"/>
              <w:rPr>
                <w:rFonts w:asciiTheme="minorHAnsi" w:hAnsiTheme="minorHAnsi" w:cstheme="minorHAnsi"/>
                <w:color w:val="000000" w:themeColor="text1"/>
                <w:sz w:val="22"/>
                <w:szCs w:val="22"/>
                <w:lang w:bidi="prs-AF"/>
              </w:rPr>
            </w:pPr>
          </w:p>
        </w:tc>
        <w:tc>
          <w:tcPr>
            <w:tcW w:w="1710" w:type="dxa"/>
            <w:vAlign w:val="center"/>
          </w:tcPr>
          <w:p w14:paraId="5FE9DDEF" w14:textId="77777777" w:rsidR="005A4BDB" w:rsidRPr="006B7F35" w:rsidRDefault="005A4BDB" w:rsidP="00F2502F">
            <w:pPr>
              <w:jc w:val="center"/>
              <w:rPr>
                <w:rFonts w:asciiTheme="minorHAnsi" w:hAnsiTheme="minorHAnsi" w:cstheme="minorHAnsi"/>
                <w:color w:val="000000" w:themeColor="text1"/>
                <w:sz w:val="22"/>
                <w:szCs w:val="22"/>
                <w:lang w:bidi="prs-AF"/>
              </w:rPr>
            </w:pPr>
          </w:p>
        </w:tc>
      </w:tr>
      <w:tr w:rsidR="005A4BDB" w:rsidRPr="006B7F35" w14:paraId="7F0ACC32" w14:textId="77777777" w:rsidTr="00F2502F">
        <w:trPr>
          <w:cantSplit/>
          <w:trHeight w:val="624"/>
        </w:trPr>
        <w:tc>
          <w:tcPr>
            <w:tcW w:w="445" w:type="dxa"/>
            <w:vAlign w:val="center"/>
          </w:tcPr>
          <w:p w14:paraId="0BF92741" w14:textId="23DEB09D" w:rsidR="005A4BDB"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26</w:t>
            </w:r>
          </w:p>
        </w:tc>
        <w:tc>
          <w:tcPr>
            <w:tcW w:w="4228" w:type="dxa"/>
            <w:vAlign w:val="center"/>
          </w:tcPr>
          <w:p w14:paraId="70639AE3" w14:textId="2E7D018D" w:rsidR="005A4BDB" w:rsidRPr="00324D8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Leucoplast size 3cm made by AFG (SHAFA)</w:t>
            </w:r>
          </w:p>
        </w:tc>
        <w:tc>
          <w:tcPr>
            <w:tcW w:w="902" w:type="dxa"/>
            <w:vAlign w:val="center"/>
          </w:tcPr>
          <w:p w14:paraId="3839F219" w14:textId="67989703" w:rsidR="005A4BDB"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Roll</w:t>
            </w:r>
          </w:p>
        </w:tc>
        <w:tc>
          <w:tcPr>
            <w:tcW w:w="1080" w:type="dxa"/>
            <w:vAlign w:val="center"/>
          </w:tcPr>
          <w:p w14:paraId="220977D5" w14:textId="46C01BD7" w:rsidR="005A4BDB"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3000</w:t>
            </w:r>
          </w:p>
        </w:tc>
        <w:tc>
          <w:tcPr>
            <w:tcW w:w="1890" w:type="dxa"/>
            <w:vAlign w:val="center"/>
          </w:tcPr>
          <w:p w14:paraId="6046FC8B" w14:textId="77777777" w:rsidR="005A4BDB" w:rsidRPr="006B7F35" w:rsidRDefault="005A4BDB" w:rsidP="00F2502F">
            <w:pPr>
              <w:jc w:val="center"/>
              <w:rPr>
                <w:rFonts w:asciiTheme="minorHAnsi" w:hAnsiTheme="minorHAnsi" w:cstheme="minorHAnsi"/>
                <w:color w:val="000000" w:themeColor="text1"/>
                <w:sz w:val="22"/>
                <w:szCs w:val="22"/>
                <w:lang w:bidi="prs-AF"/>
              </w:rPr>
            </w:pPr>
          </w:p>
        </w:tc>
        <w:tc>
          <w:tcPr>
            <w:tcW w:w="1710" w:type="dxa"/>
            <w:vAlign w:val="center"/>
          </w:tcPr>
          <w:p w14:paraId="1E535C5B" w14:textId="77777777" w:rsidR="005A4BDB" w:rsidRPr="006B7F35" w:rsidRDefault="005A4BDB" w:rsidP="00F2502F">
            <w:pPr>
              <w:jc w:val="center"/>
              <w:rPr>
                <w:rFonts w:asciiTheme="minorHAnsi" w:hAnsiTheme="minorHAnsi" w:cstheme="minorHAnsi"/>
                <w:color w:val="000000" w:themeColor="text1"/>
                <w:sz w:val="22"/>
                <w:szCs w:val="22"/>
                <w:lang w:bidi="prs-AF"/>
              </w:rPr>
            </w:pPr>
          </w:p>
        </w:tc>
      </w:tr>
      <w:tr w:rsidR="006B13D6" w:rsidRPr="006B7F35" w14:paraId="5A61A78B" w14:textId="77777777" w:rsidTr="00F2502F">
        <w:trPr>
          <w:cantSplit/>
          <w:trHeight w:val="624"/>
        </w:trPr>
        <w:tc>
          <w:tcPr>
            <w:tcW w:w="445" w:type="dxa"/>
            <w:vAlign w:val="center"/>
          </w:tcPr>
          <w:p w14:paraId="77975B8D" w14:textId="3DAD0739"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27</w:t>
            </w:r>
          </w:p>
        </w:tc>
        <w:tc>
          <w:tcPr>
            <w:tcW w:w="4228" w:type="dxa"/>
            <w:vAlign w:val="center"/>
          </w:tcPr>
          <w:p w14:paraId="04A027D0" w14:textId="7B247D8F" w:rsidR="006B13D6" w:rsidRPr="00324D8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Cotton wool 100gr made by AFG</w:t>
            </w:r>
          </w:p>
        </w:tc>
        <w:tc>
          <w:tcPr>
            <w:tcW w:w="902" w:type="dxa"/>
            <w:vAlign w:val="center"/>
          </w:tcPr>
          <w:p w14:paraId="0F240625" w14:textId="52F8D81A"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740C7A07" w14:textId="1F0FB867"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180</w:t>
            </w:r>
          </w:p>
        </w:tc>
        <w:tc>
          <w:tcPr>
            <w:tcW w:w="1890" w:type="dxa"/>
            <w:vAlign w:val="center"/>
          </w:tcPr>
          <w:p w14:paraId="1DB24E6A"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5C76F353"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040AC4B2" w14:textId="77777777" w:rsidTr="00F2502F">
        <w:trPr>
          <w:cantSplit/>
          <w:trHeight w:val="624"/>
        </w:trPr>
        <w:tc>
          <w:tcPr>
            <w:tcW w:w="445" w:type="dxa"/>
            <w:vAlign w:val="center"/>
          </w:tcPr>
          <w:p w14:paraId="5B5F74D5" w14:textId="014EF059"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28</w:t>
            </w:r>
          </w:p>
        </w:tc>
        <w:tc>
          <w:tcPr>
            <w:tcW w:w="4228" w:type="dxa"/>
            <w:vAlign w:val="center"/>
          </w:tcPr>
          <w:p w14:paraId="7811FB1F" w14:textId="02ECDBA3" w:rsidR="006B13D6" w:rsidRPr="00324D8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Foley catheter size 10G m</w:t>
            </w:r>
            <w:r w:rsidR="00A14DA7">
              <w:rPr>
                <w:rFonts w:asciiTheme="minorHAnsi" w:eastAsia="Times New Roman" w:hAnsiTheme="minorHAnsi" w:cstheme="minorHAnsi"/>
                <w:color w:val="000000" w:themeColor="text1"/>
                <w:sz w:val="22"/>
                <w:szCs w:val="22"/>
                <w:lang w:bidi="prs-AF"/>
              </w:rPr>
              <w:t>ade</w:t>
            </w:r>
            <w:r w:rsidRPr="00324D86">
              <w:rPr>
                <w:rFonts w:asciiTheme="minorHAnsi" w:eastAsia="Times New Roman" w:hAnsiTheme="minorHAnsi" w:cstheme="minorHAnsi"/>
                <w:color w:val="000000" w:themeColor="text1"/>
                <w:sz w:val="22"/>
                <w:szCs w:val="22"/>
                <w:lang w:bidi="prs-AF"/>
              </w:rPr>
              <w:t xml:space="preserve"> by PK</w:t>
            </w:r>
          </w:p>
        </w:tc>
        <w:tc>
          <w:tcPr>
            <w:tcW w:w="902" w:type="dxa"/>
            <w:vAlign w:val="center"/>
          </w:tcPr>
          <w:p w14:paraId="64DBDC1B" w14:textId="39220CE1"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6197DDC9" w14:textId="539BE16F"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30</w:t>
            </w:r>
          </w:p>
        </w:tc>
        <w:tc>
          <w:tcPr>
            <w:tcW w:w="1890" w:type="dxa"/>
            <w:vAlign w:val="center"/>
          </w:tcPr>
          <w:p w14:paraId="1A244A07"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7D38B87E"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4E0A1C99" w14:textId="77777777" w:rsidTr="00F2502F">
        <w:trPr>
          <w:cantSplit/>
          <w:trHeight w:val="624"/>
        </w:trPr>
        <w:tc>
          <w:tcPr>
            <w:tcW w:w="445" w:type="dxa"/>
            <w:vAlign w:val="center"/>
          </w:tcPr>
          <w:p w14:paraId="6AD9E956" w14:textId="2EDC8EFA"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29</w:t>
            </w:r>
          </w:p>
        </w:tc>
        <w:tc>
          <w:tcPr>
            <w:tcW w:w="4228" w:type="dxa"/>
            <w:vAlign w:val="center"/>
          </w:tcPr>
          <w:p w14:paraId="44D96FDE" w14:textId="476F674B" w:rsidR="006B13D6" w:rsidRPr="00324D8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Foley catheter size 14 G m</w:t>
            </w:r>
            <w:r w:rsidR="00A14DA7">
              <w:rPr>
                <w:rFonts w:asciiTheme="minorHAnsi" w:eastAsia="Times New Roman" w:hAnsiTheme="minorHAnsi" w:cstheme="minorHAnsi"/>
                <w:color w:val="000000" w:themeColor="text1"/>
                <w:sz w:val="22"/>
                <w:szCs w:val="22"/>
                <w:lang w:bidi="prs-AF"/>
              </w:rPr>
              <w:t>ade</w:t>
            </w:r>
            <w:r w:rsidRPr="00324D86">
              <w:rPr>
                <w:rFonts w:asciiTheme="minorHAnsi" w:eastAsia="Times New Roman" w:hAnsiTheme="minorHAnsi" w:cstheme="minorHAnsi"/>
                <w:color w:val="000000" w:themeColor="text1"/>
                <w:sz w:val="22"/>
                <w:szCs w:val="22"/>
                <w:lang w:bidi="prs-AF"/>
              </w:rPr>
              <w:t xml:space="preserve"> by PK</w:t>
            </w:r>
          </w:p>
        </w:tc>
        <w:tc>
          <w:tcPr>
            <w:tcW w:w="902" w:type="dxa"/>
            <w:vAlign w:val="center"/>
          </w:tcPr>
          <w:p w14:paraId="64A57994" w14:textId="1E243ABD"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3B360C1E" w14:textId="4296208E"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30</w:t>
            </w:r>
          </w:p>
        </w:tc>
        <w:tc>
          <w:tcPr>
            <w:tcW w:w="1890" w:type="dxa"/>
            <w:vAlign w:val="center"/>
          </w:tcPr>
          <w:p w14:paraId="237B9D36"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584AF0F0"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254E9DB1" w14:textId="77777777" w:rsidTr="00F2502F">
        <w:trPr>
          <w:cantSplit/>
          <w:trHeight w:val="624"/>
        </w:trPr>
        <w:tc>
          <w:tcPr>
            <w:tcW w:w="445" w:type="dxa"/>
            <w:vAlign w:val="center"/>
          </w:tcPr>
          <w:p w14:paraId="6A092754" w14:textId="05885BFE"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30</w:t>
            </w:r>
          </w:p>
        </w:tc>
        <w:tc>
          <w:tcPr>
            <w:tcW w:w="4228" w:type="dxa"/>
            <w:vAlign w:val="center"/>
          </w:tcPr>
          <w:p w14:paraId="7C36A192" w14:textId="6A06E1F7" w:rsidR="006B13D6" w:rsidRPr="00324D8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Foley Catheter size 16G</w:t>
            </w:r>
          </w:p>
        </w:tc>
        <w:tc>
          <w:tcPr>
            <w:tcW w:w="902" w:type="dxa"/>
            <w:vAlign w:val="center"/>
          </w:tcPr>
          <w:p w14:paraId="56E158FF" w14:textId="146BBDD5"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1E200B53" w14:textId="305C09B5"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30</w:t>
            </w:r>
          </w:p>
        </w:tc>
        <w:tc>
          <w:tcPr>
            <w:tcW w:w="1890" w:type="dxa"/>
            <w:vAlign w:val="center"/>
          </w:tcPr>
          <w:p w14:paraId="4E5F3D14"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36B6FE82"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6E310EBD" w14:textId="77777777" w:rsidTr="00F2502F">
        <w:trPr>
          <w:cantSplit/>
          <w:trHeight w:val="624"/>
        </w:trPr>
        <w:tc>
          <w:tcPr>
            <w:tcW w:w="445" w:type="dxa"/>
            <w:vAlign w:val="center"/>
          </w:tcPr>
          <w:p w14:paraId="2FE1C91C" w14:textId="701826E8"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31</w:t>
            </w:r>
          </w:p>
        </w:tc>
        <w:tc>
          <w:tcPr>
            <w:tcW w:w="4228" w:type="dxa"/>
            <w:vAlign w:val="center"/>
          </w:tcPr>
          <w:p w14:paraId="03ED0D0B" w14:textId="0005B326" w:rsidR="006B13D6" w:rsidRPr="00324D8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Foley Catheter size 18G</w:t>
            </w:r>
          </w:p>
        </w:tc>
        <w:tc>
          <w:tcPr>
            <w:tcW w:w="902" w:type="dxa"/>
            <w:vAlign w:val="center"/>
          </w:tcPr>
          <w:p w14:paraId="381A189E" w14:textId="55ED20FF"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5C2F3306" w14:textId="79138767"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30</w:t>
            </w:r>
          </w:p>
        </w:tc>
        <w:tc>
          <w:tcPr>
            <w:tcW w:w="1890" w:type="dxa"/>
            <w:vAlign w:val="center"/>
          </w:tcPr>
          <w:p w14:paraId="19C54DEA"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414AD097"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3EF1109E" w14:textId="77777777" w:rsidTr="00F2502F">
        <w:trPr>
          <w:cantSplit/>
          <w:trHeight w:val="624"/>
        </w:trPr>
        <w:tc>
          <w:tcPr>
            <w:tcW w:w="445" w:type="dxa"/>
            <w:vAlign w:val="center"/>
          </w:tcPr>
          <w:p w14:paraId="3D324D39" w14:textId="32DADF22"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32</w:t>
            </w:r>
          </w:p>
        </w:tc>
        <w:tc>
          <w:tcPr>
            <w:tcW w:w="4228" w:type="dxa"/>
            <w:vAlign w:val="center"/>
          </w:tcPr>
          <w:p w14:paraId="4DC96A5C" w14:textId="5FAAB62F" w:rsidR="006B13D6" w:rsidRPr="00324D8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Suture Silk 0.2</w:t>
            </w:r>
          </w:p>
        </w:tc>
        <w:tc>
          <w:tcPr>
            <w:tcW w:w="902" w:type="dxa"/>
            <w:vAlign w:val="center"/>
          </w:tcPr>
          <w:p w14:paraId="43021F6B" w14:textId="7D3E7479"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437C1719" w14:textId="7D1671D6"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300</w:t>
            </w:r>
          </w:p>
        </w:tc>
        <w:tc>
          <w:tcPr>
            <w:tcW w:w="1890" w:type="dxa"/>
            <w:vAlign w:val="center"/>
          </w:tcPr>
          <w:p w14:paraId="0A8F0203"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2B4CDE18"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51E00CCB" w14:textId="77777777" w:rsidTr="00F2502F">
        <w:trPr>
          <w:cantSplit/>
          <w:trHeight w:val="624"/>
        </w:trPr>
        <w:tc>
          <w:tcPr>
            <w:tcW w:w="445" w:type="dxa"/>
            <w:vAlign w:val="center"/>
          </w:tcPr>
          <w:p w14:paraId="06754373" w14:textId="7BDC7A31"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33</w:t>
            </w:r>
          </w:p>
        </w:tc>
        <w:tc>
          <w:tcPr>
            <w:tcW w:w="4228" w:type="dxa"/>
            <w:vAlign w:val="center"/>
          </w:tcPr>
          <w:p w14:paraId="5BA941C2" w14:textId="23628F86" w:rsidR="006B13D6" w:rsidRPr="00324D8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Suture Silk 0.3</w:t>
            </w:r>
          </w:p>
        </w:tc>
        <w:tc>
          <w:tcPr>
            <w:tcW w:w="902" w:type="dxa"/>
            <w:vAlign w:val="center"/>
          </w:tcPr>
          <w:p w14:paraId="074C850C" w14:textId="611A2157"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1D98E179" w14:textId="552356B4"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300</w:t>
            </w:r>
          </w:p>
        </w:tc>
        <w:tc>
          <w:tcPr>
            <w:tcW w:w="1890" w:type="dxa"/>
            <w:vAlign w:val="center"/>
          </w:tcPr>
          <w:p w14:paraId="0D0E96B5"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03B856A1"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2CAC23B3" w14:textId="77777777" w:rsidTr="00F2502F">
        <w:trPr>
          <w:cantSplit/>
          <w:trHeight w:val="624"/>
        </w:trPr>
        <w:tc>
          <w:tcPr>
            <w:tcW w:w="445" w:type="dxa"/>
            <w:vAlign w:val="center"/>
          </w:tcPr>
          <w:p w14:paraId="62B017C1" w14:textId="0089B2BE"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34</w:t>
            </w:r>
          </w:p>
        </w:tc>
        <w:tc>
          <w:tcPr>
            <w:tcW w:w="4228" w:type="dxa"/>
            <w:vAlign w:val="center"/>
          </w:tcPr>
          <w:p w14:paraId="188C291F" w14:textId="0A9CE3C0" w:rsidR="006B13D6" w:rsidRPr="00324D8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Suture Chromic 2.0</w:t>
            </w:r>
          </w:p>
        </w:tc>
        <w:tc>
          <w:tcPr>
            <w:tcW w:w="902" w:type="dxa"/>
            <w:vAlign w:val="center"/>
          </w:tcPr>
          <w:p w14:paraId="54125437" w14:textId="47C22C5B"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5E35A688" w14:textId="7BF8133A"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300</w:t>
            </w:r>
          </w:p>
        </w:tc>
        <w:tc>
          <w:tcPr>
            <w:tcW w:w="1890" w:type="dxa"/>
            <w:vAlign w:val="center"/>
          </w:tcPr>
          <w:p w14:paraId="4B42A678"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56F9151F"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655B11C9" w14:textId="77777777" w:rsidTr="00F2502F">
        <w:trPr>
          <w:cantSplit/>
          <w:trHeight w:val="624"/>
        </w:trPr>
        <w:tc>
          <w:tcPr>
            <w:tcW w:w="445" w:type="dxa"/>
            <w:vAlign w:val="center"/>
          </w:tcPr>
          <w:p w14:paraId="5A2DABBD" w14:textId="754C7EE4"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35</w:t>
            </w:r>
          </w:p>
        </w:tc>
        <w:tc>
          <w:tcPr>
            <w:tcW w:w="4228" w:type="dxa"/>
            <w:vAlign w:val="center"/>
          </w:tcPr>
          <w:p w14:paraId="25224B47" w14:textId="7ADAB889" w:rsidR="006B13D6" w:rsidRPr="00324D8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Suture Chromic 3.0</w:t>
            </w:r>
          </w:p>
        </w:tc>
        <w:tc>
          <w:tcPr>
            <w:tcW w:w="902" w:type="dxa"/>
            <w:vAlign w:val="center"/>
          </w:tcPr>
          <w:p w14:paraId="2FAE9F90" w14:textId="7706884F"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592C16B3" w14:textId="3807DD6E"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300</w:t>
            </w:r>
          </w:p>
        </w:tc>
        <w:tc>
          <w:tcPr>
            <w:tcW w:w="1890" w:type="dxa"/>
            <w:vAlign w:val="center"/>
          </w:tcPr>
          <w:p w14:paraId="0B6FC47F"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59D1EC17"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097A83F8" w14:textId="77777777" w:rsidTr="00F2502F">
        <w:trPr>
          <w:cantSplit/>
          <w:trHeight w:val="624"/>
        </w:trPr>
        <w:tc>
          <w:tcPr>
            <w:tcW w:w="445" w:type="dxa"/>
            <w:vAlign w:val="center"/>
          </w:tcPr>
          <w:p w14:paraId="6B66952E" w14:textId="0C93F517"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36</w:t>
            </w:r>
          </w:p>
        </w:tc>
        <w:tc>
          <w:tcPr>
            <w:tcW w:w="4228" w:type="dxa"/>
            <w:vAlign w:val="center"/>
          </w:tcPr>
          <w:p w14:paraId="597604A3" w14:textId="0A7B239B" w:rsidR="006B13D6" w:rsidRPr="00324D86" w:rsidRDefault="006B13D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Gown for all medical staff Male and woman</w:t>
            </w:r>
          </w:p>
        </w:tc>
        <w:tc>
          <w:tcPr>
            <w:tcW w:w="902" w:type="dxa"/>
            <w:vAlign w:val="center"/>
          </w:tcPr>
          <w:p w14:paraId="1F9CD608" w14:textId="20C6A28C"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5ECBAB33" w14:textId="3AB8435D"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90</w:t>
            </w:r>
          </w:p>
        </w:tc>
        <w:tc>
          <w:tcPr>
            <w:tcW w:w="1890" w:type="dxa"/>
            <w:vAlign w:val="center"/>
          </w:tcPr>
          <w:p w14:paraId="4673A981"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5E3A9BDE"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772E9558" w14:textId="77777777" w:rsidTr="00F2502F">
        <w:trPr>
          <w:cantSplit/>
          <w:trHeight w:val="624"/>
        </w:trPr>
        <w:tc>
          <w:tcPr>
            <w:tcW w:w="445" w:type="dxa"/>
            <w:vAlign w:val="center"/>
          </w:tcPr>
          <w:p w14:paraId="22A36098" w14:textId="400CC317"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37</w:t>
            </w:r>
          </w:p>
        </w:tc>
        <w:tc>
          <w:tcPr>
            <w:tcW w:w="4228" w:type="dxa"/>
            <w:vAlign w:val="center"/>
          </w:tcPr>
          <w:p w14:paraId="70BD6362" w14:textId="2F8B92DF" w:rsidR="006B13D6" w:rsidRPr="00324D86" w:rsidRDefault="00324D8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 xml:space="preserve">Elastic bandage 7.5 Cm </w:t>
            </w:r>
            <w:proofErr w:type="spellStart"/>
            <w:r w:rsidRPr="00324D86">
              <w:rPr>
                <w:rFonts w:asciiTheme="minorHAnsi" w:eastAsia="Times New Roman" w:hAnsiTheme="minorHAnsi" w:cstheme="minorHAnsi"/>
                <w:color w:val="000000" w:themeColor="text1"/>
                <w:sz w:val="22"/>
                <w:szCs w:val="22"/>
                <w:lang w:bidi="prs-AF"/>
              </w:rPr>
              <w:t>Kahkashan</w:t>
            </w:r>
            <w:proofErr w:type="spellEnd"/>
          </w:p>
        </w:tc>
        <w:tc>
          <w:tcPr>
            <w:tcW w:w="902" w:type="dxa"/>
            <w:vAlign w:val="center"/>
          </w:tcPr>
          <w:p w14:paraId="2C9AA156" w14:textId="49FD27D1"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432C2819" w14:textId="406D14BF"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3600</w:t>
            </w:r>
          </w:p>
        </w:tc>
        <w:tc>
          <w:tcPr>
            <w:tcW w:w="1890" w:type="dxa"/>
            <w:vAlign w:val="center"/>
          </w:tcPr>
          <w:p w14:paraId="100B2858"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1717629B"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14F84336" w14:textId="77777777" w:rsidTr="00F2502F">
        <w:trPr>
          <w:cantSplit/>
          <w:trHeight w:val="624"/>
        </w:trPr>
        <w:tc>
          <w:tcPr>
            <w:tcW w:w="445" w:type="dxa"/>
            <w:vAlign w:val="center"/>
          </w:tcPr>
          <w:p w14:paraId="73423E07" w14:textId="0D16346B"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38</w:t>
            </w:r>
          </w:p>
        </w:tc>
        <w:tc>
          <w:tcPr>
            <w:tcW w:w="4228" w:type="dxa"/>
            <w:vAlign w:val="center"/>
          </w:tcPr>
          <w:p w14:paraId="4F527DEA" w14:textId="5976F0D5" w:rsidR="006B13D6" w:rsidRPr="00324D86" w:rsidRDefault="00324D8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Infusion Set</w:t>
            </w:r>
          </w:p>
        </w:tc>
        <w:tc>
          <w:tcPr>
            <w:tcW w:w="902" w:type="dxa"/>
            <w:vAlign w:val="center"/>
          </w:tcPr>
          <w:p w14:paraId="2AB55F16" w14:textId="33C1C026"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0B0DAA1C" w14:textId="0B62F072"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1500</w:t>
            </w:r>
          </w:p>
        </w:tc>
        <w:tc>
          <w:tcPr>
            <w:tcW w:w="1890" w:type="dxa"/>
            <w:vAlign w:val="center"/>
          </w:tcPr>
          <w:p w14:paraId="2643A2DB"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0BCB6542"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6C7D5976" w14:textId="77777777" w:rsidTr="00F2502F">
        <w:trPr>
          <w:cantSplit/>
          <w:trHeight w:val="624"/>
        </w:trPr>
        <w:tc>
          <w:tcPr>
            <w:tcW w:w="445" w:type="dxa"/>
            <w:vAlign w:val="center"/>
          </w:tcPr>
          <w:p w14:paraId="66A9EC11" w14:textId="30CF164A"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39</w:t>
            </w:r>
          </w:p>
        </w:tc>
        <w:tc>
          <w:tcPr>
            <w:tcW w:w="4228" w:type="dxa"/>
            <w:vAlign w:val="center"/>
          </w:tcPr>
          <w:p w14:paraId="1FD230A1" w14:textId="4A85DAE5" w:rsidR="006B13D6" w:rsidRPr="00324D86" w:rsidRDefault="00324D8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Pulse Oximeter finger digital</w:t>
            </w:r>
          </w:p>
        </w:tc>
        <w:tc>
          <w:tcPr>
            <w:tcW w:w="902" w:type="dxa"/>
            <w:vAlign w:val="center"/>
          </w:tcPr>
          <w:p w14:paraId="5DA04BE8" w14:textId="6DAEED0C"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698CDEB1" w14:textId="389CF12A"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12</w:t>
            </w:r>
          </w:p>
        </w:tc>
        <w:tc>
          <w:tcPr>
            <w:tcW w:w="1890" w:type="dxa"/>
            <w:vAlign w:val="center"/>
          </w:tcPr>
          <w:p w14:paraId="5C481D37"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5595BCEB"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7CA935FE" w14:textId="77777777" w:rsidTr="00F2502F">
        <w:trPr>
          <w:cantSplit/>
          <w:trHeight w:val="624"/>
        </w:trPr>
        <w:tc>
          <w:tcPr>
            <w:tcW w:w="445" w:type="dxa"/>
            <w:vAlign w:val="center"/>
          </w:tcPr>
          <w:p w14:paraId="07ECB6AF" w14:textId="1C20D11F"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40</w:t>
            </w:r>
          </w:p>
        </w:tc>
        <w:tc>
          <w:tcPr>
            <w:tcW w:w="4228" w:type="dxa"/>
            <w:vAlign w:val="center"/>
          </w:tcPr>
          <w:p w14:paraId="1F29117F" w14:textId="6D4AE141" w:rsidR="006B13D6" w:rsidRPr="00324D86" w:rsidRDefault="00324D8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Urine Bag</w:t>
            </w:r>
          </w:p>
        </w:tc>
        <w:tc>
          <w:tcPr>
            <w:tcW w:w="902" w:type="dxa"/>
            <w:vAlign w:val="center"/>
          </w:tcPr>
          <w:p w14:paraId="0590F847" w14:textId="77DCB817"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259165AE" w14:textId="171A0E0E"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300</w:t>
            </w:r>
          </w:p>
        </w:tc>
        <w:tc>
          <w:tcPr>
            <w:tcW w:w="1890" w:type="dxa"/>
            <w:vAlign w:val="center"/>
          </w:tcPr>
          <w:p w14:paraId="55F68C4A"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6E70E90B"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679B7D14" w14:textId="77777777" w:rsidTr="00F2502F">
        <w:trPr>
          <w:cantSplit/>
          <w:trHeight w:val="624"/>
        </w:trPr>
        <w:tc>
          <w:tcPr>
            <w:tcW w:w="445" w:type="dxa"/>
            <w:vAlign w:val="center"/>
          </w:tcPr>
          <w:p w14:paraId="591E5D81" w14:textId="42EA9195"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41</w:t>
            </w:r>
          </w:p>
        </w:tc>
        <w:tc>
          <w:tcPr>
            <w:tcW w:w="4228" w:type="dxa"/>
            <w:vAlign w:val="center"/>
          </w:tcPr>
          <w:p w14:paraId="7CF61525" w14:textId="6C1C0B37" w:rsidR="006B13D6" w:rsidRPr="00324D86" w:rsidRDefault="00324D8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Disposable Wooden Tongue Depressor Box of 100 Pcs</w:t>
            </w:r>
          </w:p>
        </w:tc>
        <w:tc>
          <w:tcPr>
            <w:tcW w:w="902" w:type="dxa"/>
            <w:vAlign w:val="center"/>
          </w:tcPr>
          <w:p w14:paraId="0796333E" w14:textId="5D99E568"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28387C4F" w14:textId="27CF77C9"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90</w:t>
            </w:r>
          </w:p>
        </w:tc>
        <w:tc>
          <w:tcPr>
            <w:tcW w:w="1890" w:type="dxa"/>
            <w:vAlign w:val="center"/>
          </w:tcPr>
          <w:p w14:paraId="1A05B1AD"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677DFE8E"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7BFA1940" w14:textId="77777777" w:rsidTr="00F2502F">
        <w:trPr>
          <w:cantSplit/>
          <w:trHeight w:val="624"/>
        </w:trPr>
        <w:tc>
          <w:tcPr>
            <w:tcW w:w="445" w:type="dxa"/>
            <w:vAlign w:val="center"/>
          </w:tcPr>
          <w:p w14:paraId="36CC8320" w14:textId="1525562D"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lastRenderedPageBreak/>
              <w:t>42</w:t>
            </w:r>
          </w:p>
        </w:tc>
        <w:tc>
          <w:tcPr>
            <w:tcW w:w="4228" w:type="dxa"/>
            <w:vAlign w:val="center"/>
          </w:tcPr>
          <w:p w14:paraId="5ECF338C" w14:textId="4AA45B7C" w:rsidR="006B13D6" w:rsidRPr="00324D86" w:rsidRDefault="00324D8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Adult scale analogue 120Kg</w:t>
            </w:r>
          </w:p>
        </w:tc>
        <w:tc>
          <w:tcPr>
            <w:tcW w:w="902" w:type="dxa"/>
            <w:vAlign w:val="center"/>
          </w:tcPr>
          <w:p w14:paraId="4DF9624B" w14:textId="5D331031"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733CA851" w14:textId="4288CCA7"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12</w:t>
            </w:r>
          </w:p>
        </w:tc>
        <w:tc>
          <w:tcPr>
            <w:tcW w:w="1890" w:type="dxa"/>
            <w:vAlign w:val="center"/>
          </w:tcPr>
          <w:p w14:paraId="791219CB"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46747004"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03DF1087" w14:textId="77777777" w:rsidTr="00F2502F">
        <w:trPr>
          <w:cantSplit/>
          <w:trHeight w:val="624"/>
        </w:trPr>
        <w:tc>
          <w:tcPr>
            <w:tcW w:w="445" w:type="dxa"/>
            <w:vAlign w:val="center"/>
          </w:tcPr>
          <w:p w14:paraId="1B3D5458" w14:textId="28A5E544"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43</w:t>
            </w:r>
          </w:p>
        </w:tc>
        <w:tc>
          <w:tcPr>
            <w:tcW w:w="4228" w:type="dxa"/>
            <w:vAlign w:val="center"/>
          </w:tcPr>
          <w:p w14:paraId="1AD9844B" w14:textId="1A0630A8" w:rsidR="006B13D6" w:rsidRPr="00324D86" w:rsidRDefault="00324D8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First Aid Kit Plastic shape empty</w:t>
            </w:r>
          </w:p>
        </w:tc>
        <w:tc>
          <w:tcPr>
            <w:tcW w:w="902" w:type="dxa"/>
            <w:vAlign w:val="center"/>
          </w:tcPr>
          <w:p w14:paraId="25B5004C" w14:textId="151FFE62"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2BD92F4A" w14:textId="3D3C2036"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12</w:t>
            </w:r>
          </w:p>
        </w:tc>
        <w:tc>
          <w:tcPr>
            <w:tcW w:w="1890" w:type="dxa"/>
            <w:vAlign w:val="center"/>
          </w:tcPr>
          <w:p w14:paraId="45F7EEE4"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539485D5"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7E97D83E" w14:textId="77777777" w:rsidTr="00F2502F">
        <w:trPr>
          <w:cantSplit/>
          <w:trHeight w:val="624"/>
        </w:trPr>
        <w:tc>
          <w:tcPr>
            <w:tcW w:w="445" w:type="dxa"/>
            <w:vAlign w:val="center"/>
          </w:tcPr>
          <w:p w14:paraId="0CE1EE48" w14:textId="1B00CFAF"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44</w:t>
            </w:r>
          </w:p>
        </w:tc>
        <w:tc>
          <w:tcPr>
            <w:tcW w:w="4228" w:type="dxa"/>
            <w:vAlign w:val="center"/>
          </w:tcPr>
          <w:p w14:paraId="527EF355" w14:textId="25BC3953" w:rsidR="006B13D6" w:rsidRPr="00324D86" w:rsidRDefault="00324D8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Vision Chart (E chart)</w:t>
            </w:r>
          </w:p>
        </w:tc>
        <w:tc>
          <w:tcPr>
            <w:tcW w:w="902" w:type="dxa"/>
            <w:vAlign w:val="center"/>
          </w:tcPr>
          <w:p w14:paraId="6B49E00A" w14:textId="46AC8F35"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0C24C983" w14:textId="1DC0BA05"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12</w:t>
            </w:r>
          </w:p>
        </w:tc>
        <w:tc>
          <w:tcPr>
            <w:tcW w:w="1890" w:type="dxa"/>
            <w:vAlign w:val="center"/>
          </w:tcPr>
          <w:p w14:paraId="7A534D06"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68BEE659"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18D8E6B0" w14:textId="77777777" w:rsidTr="00F2502F">
        <w:trPr>
          <w:cantSplit/>
          <w:trHeight w:val="624"/>
        </w:trPr>
        <w:tc>
          <w:tcPr>
            <w:tcW w:w="445" w:type="dxa"/>
            <w:vAlign w:val="center"/>
          </w:tcPr>
          <w:p w14:paraId="4C2DF211" w14:textId="7CE7A39D"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45</w:t>
            </w:r>
          </w:p>
        </w:tc>
        <w:tc>
          <w:tcPr>
            <w:tcW w:w="4228" w:type="dxa"/>
            <w:vAlign w:val="center"/>
          </w:tcPr>
          <w:p w14:paraId="19AC600D" w14:textId="15454176" w:rsidR="006B13D6" w:rsidRPr="00324D86" w:rsidRDefault="00324D8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Lidocaine Gel</w:t>
            </w:r>
          </w:p>
        </w:tc>
        <w:tc>
          <w:tcPr>
            <w:tcW w:w="902" w:type="dxa"/>
            <w:vAlign w:val="center"/>
          </w:tcPr>
          <w:p w14:paraId="04ED9F74" w14:textId="05AD14CE"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2B0AD89E" w14:textId="1C7AB321"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60</w:t>
            </w:r>
          </w:p>
        </w:tc>
        <w:tc>
          <w:tcPr>
            <w:tcW w:w="1890" w:type="dxa"/>
            <w:vAlign w:val="center"/>
          </w:tcPr>
          <w:p w14:paraId="5A24F712"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572746ED"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084FC9DD" w14:textId="77777777" w:rsidTr="00F2502F">
        <w:trPr>
          <w:cantSplit/>
          <w:trHeight w:val="624"/>
        </w:trPr>
        <w:tc>
          <w:tcPr>
            <w:tcW w:w="445" w:type="dxa"/>
            <w:vAlign w:val="center"/>
          </w:tcPr>
          <w:p w14:paraId="5F841DA4" w14:textId="1794E526"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46</w:t>
            </w:r>
          </w:p>
        </w:tc>
        <w:tc>
          <w:tcPr>
            <w:tcW w:w="4228" w:type="dxa"/>
            <w:vAlign w:val="center"/>
          </w:tcPr>
          <w:p w14:paraId="6A71FC2F" w14:textId="5C9C4BC3" w:rsidR="006B13D6" w:rsidRPr="00324D86" w:rsidRDefault="00324D8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Surgical Blade</w:t>
            </w:r>
          </w:p>
        </w:tc>
        <w:tc>
          <w:tcPr>
            <w:tcW w:w="902" w:type="dxa"/>
            <w:vAlign w:val="center"/>
          </w:tcPr>
          <w:p w14:paraId="31E48E96" w14:textId="57BA2B2B"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283EDF78" w14:textId="7CCBB953"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300</w:t>
            </w:r>
          </w:p>
        </w:tc>
        <w:tc>
          <w:tcPr>
            <w:tcW w:w="1890" w:type="dxa"/>
            <w:vAlign w:val="center"/>
          </w:tcPr>
          <w:p w14:paraId="0F0FC34E"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6AC45077"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0FD762D8" w14:textId="77777777" w:rsidTr="00F2502F">
        <w:trPr>
          <w:cantSplit/>
          <w:trHeight w:val="624"/>
        </w:trPr>
        <w:tc>
          <w:tcPr>
            <w:tcW w:w="445" w:type="dxa"/>
            <w:vAlign w:val="center"/>
          </w:tcPr>
          <w:p w14:paraId="50991BB3" w14:textId="1CF1B662"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47</w:t>
            </w:r>
          </w:p>
        </w:tc>
        <w:tc>
          <w:tcPr>
            <w:tcW w:w="4228" w:type="dxa"/>
            <w:vAlign w:val="center"/>
          </w:tcPr>
          <w:p w14:paraId="1CC89472" w14:textId="478EF5B2" w:rsidR="006B13D6" w:rsidRPr="00324D86" w:rsidRDefault="00324D8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Safety box 4L Carton Shape</w:t>
            </w:r>
          </w:p>
        </w:tc>
        <w:tc>
          <w:tcPr>
            <w:tcW w:w="902" w:type="dxa"/>
            <w:vAlign w:val="center"/>
          </w:tcPr>
          <w:p w14:paraId="55F39AE6" w14:textId="577F8D9C"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7D8A6050" w14:textId="4305FCA5"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600</w:t>
            </w:r>
          </w:p>
        </w:tc>
        <w:tc>
          <w:tcPr>
            <w:tcW w:w="1890" w:type="dxa"/>
            <w:vAlign w:val="center"/>
          </w:tcPr>
          <w:p w14:paraId="409DD972"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02ABB1FA"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225C6DDD" w14:textId="77777777" w:rsidTr="00F2502F">
        <w:trPr>
          <w:cantSplit/>
          <w:trHeight w:val="624"/>
        </w:trPr>
        <w:tc>
          <w:tcPr>
            <w:tcW w:w="445" w:type="dxa"/>
            <w:vAlign w:val="center"/>
          </w:tcPr>
          <w:p w14:paraId="3D583EE9" w14:textId="7D3C3E07"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48</w:t>
            </w:r>
          </w:p>
        </w:tc>
        <w:tc>
          <w:tcPr>
            <w:tcW w:w="4228" w:type="dxa"/>
            <w:vAlign w:val="center"/>
          </w:tcPr>
          <w:p w14:paraId="7D724BD4" w14:textId="242037AE" w:rsidR="006B13D6" w:rsidRPr="00324D86" w:rsidRDefault="00324D8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Curtain door for OPD and MCH</w:t>
            </w:r>
          </w:p>
        </w:tc>
        <w:tc>
          <w:tcPr>
            <w:tcW w:w="902" w:type="dxa"/>
            <w:vAlign w:val="center"/>
          </w:tcPr>
          <w:p w14:paraId="24D40665" w14:textId="0A4E2F9E"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75060643" w14:textId="408C0A9A"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30</w:t>
            </w:r>
          </w:p>
        </w:tc>
        <w:tc>
          <w:tcPr>
            <w:tcW w:w="1890" w:type="dxa"/>
            <w:vAlign w:val="center"/>
          </w:tcPr>
          <w:p w14:paraId="032B33AD"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2B6A26BA"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698FFEB3" w14:textId="77777777" w:rsidTr="00F2502F">
        <w:trPr>
          <w:cantSplit/>
          <w:trHeight w:val="624"/>
        </w:trPr>
        <w:tc>
          <w:tcPr>
            <w:tcW w:w="445" w:type="dxa"/>
            <w:vAlign w:val="center"/>
          </w:tcPr>
          <w:p w14:paraId="5CD1DFA9" w14:textId="13D6C9E1"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49</w:t>
            </w:r>
          </w:p>
        </w:tc>
        <w:tc>
          <w:tcPr>
            <w:tcW w:w="4228" w:type="dxa"/>
            <w:vAlign w:val="center"/>
          </w:tcPr>
          <w:p w14:paraId="7A7E4416" w14:textId="7444DE5C" w:rsidR="006B13D6" w:rsidRPr="00324D86" w:rsidRDefault="00324D8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Baby Nasal Aspirator Manual Snot Mucus Suction</w:t>
            </w:r>
          </w:p>
        </w:tc>
        <w:tc>
          <w:tcPr>
            <w:tcW w:w="902" w:type="dxa"/>
            <w:vAlign w:val="center"/>
          </w:tcPr>
          <w:p w14:paraId="5906FD32" w14:textId="7AD4E7CB"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7C2C5515" w14:textId="63E101C8"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30</w:t>
            </w:r>
          </w:p>
        </w:tc>
        <w:tc>
          <w:tcPr>
            <w:tcW w:w="1890" w:type="dxa"/>
            <w:vAlign w:val="center"/>
          </w:tcPr>
          <w:p w14:paraId="4BC8F260"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77072E81"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002C7BC3" w14:textId="77777777" w:rsidTr="00F2502F">
        <w:trPr>
          <w:cantSplit/>
          <w:trHeight w:val="624"/>
        </w:trPr>
        <w:tc>
          <w:tcPr>
            <w:tcW w:w="445" w:type="dxa"/>
            <w:vAlign w:val="center"/>
          </w:tcPr>
          <w:p w14:paraId="4CBA60CC" w14:textId="7E41041A"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50</w:t>
            </w:r>
          </w:p>
        </w:tc>
        <w:tc>
          <w:tcPr>
            <w:tcW w:w="4228" w:type="dxa"/>
            <w:vAlign w:val="center"/>
          </w:tcPr>
          <w:p w14:paraId="25204F52" w14:textId="0574B0DB" w:rsidR="006B13D6" w:rsidRPr="00324D86" w:rsidRDefault="00324D8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Kindly basin</w:t>
            </w:r>
          </w:p>
        </w:tc>
        <w:tc>
          <w:tcPr>
            <w:tcW w:w="902" w:type="dxa"/>
            <w:vAlign w:val="center"/>
          </w:tcPr>
          <w:p w14:paraId="638FD521" w14:textId="692704C3"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1FF032C0" w14:textId="137A9E53"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30</w:t>
            </w:r>
          </w:p>
        </w:tc>
        <w:tc>
          <w:tcPr>
            <w:tcW w:w="1890" w:type="dxa"/>
            <w:vAlign w:val="center"/>
          </w:tcPr>
          <w:p w14:paraId="5CD7A878"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5866F0B0"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0543BCDA" w14:textId="77777777" w:rsidTr="00F2502F">
        <w:trPr>
          <w:cantSplit/>
          <w:trHeight w:val="624"/>
        </w:trPr>
        <w:tc>
          <w:tcPr>
            <w:tcW w:w="445" w:type="dxa"/>
            <w:vAlign w:val="center"/>
          </w:tcPr>
          <w:p w14:paraId="2C0CE820" w14:textId="0FE52004"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51</w:t>
            </w:r>
          </w:p>
        </w:tc>
        <w:tc>
          <w:tcPr>
            <w:tcW w:w="4228" w:type="dxa"/>
            <w:vAlign w:val="center"/>
          </w:tcPr>
          <w:p w14:paraId="0631D019" w14:textId="75DD1B0C" w:rsidR="006B13D6" w:rsidRPr="00324D86" w:rsidRDefault="00324D8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proofErr w:type="spellStart"/>
            <w:r w:rsidRPr="00324D86">
              <w:rPr>
                <w:rFonts w:asciiTheme="minorHAnsi" w:eastAsia="Times New Roman" w:hAnsiTheme="minorHAnsi" w:cstheme="minorHAnsi"/>
                <w:color w:val="000000" w:themeColor="text1"/>
                <w:sz w:val="22"/>
                <w:szCs w:val="22"/>
                <w:lang w:bidi="prs-AF"/>
              </w:rPr>
              <w:t>Suryinge</w:t>
            </w:r>
            <w:proofErr w:type="spellEnd"/>
            <w:r w:rsidRPr="00324D86">
              <w:rPr>
                <w:rFonts w:asciiTheme="minorHAnsi" w:eastAsia="Times New Roman" w:hAnsiTheme="minorHAnsi" w:cstheme="minorHAnsi"/>
                <w:color w:val="000000" w:themeColor="text1"/>
                <w:sz w:val="22"/>
                <w:szCs w:val="22"/>
                <w:lang w:bidi="prs-AF"/>
              </w:rPr>
              <w:t xml:space="preserve"> </w:t>
            </w:r>
            <w:proofErr w:type="spellStart"/>
            <w:r w:rsidRPr="00324D86">
              <w:rPr>
                <w:rFonts w:asciiTheme="minorHAnsi" w:eastAsia="Times New Roman" w:hAnsiTheme="minorHAnsi" w:cstheme="minorHAnsi"/>
                <w:color w:val="000000" w:themeColor="text1"/>
                <w:sz w:val="22"/>
                <w:szCs w:val="22"/>
                <w:lang w:bidi="prs-AF"/>
              </w:rPr>
              <w:t>insuline</w:t>
            </w:r>
            <w:proofErr w:type="spellEnd"/>
            <w:r w:rsidRPr="00324D86">
              <w:rPr>
                <w:rFonts w:asciiTheme="minorHAnsi" w:eastAsia="Times New Roman" w:hAnsiTheme="minorHAnsi" w:cstheme="minorHAnsi"/>
                <w:color w:val="000000" w:themeColor="text1"/>
                <w:sz w:val="22"/>
                <w:szCs w:val="22"/>
                <w:lang w:bidi="prs-AF"/>
              </w:rPr>
              <w:t xml:space="preserve"> 1ML</w:t>
            </w:r>
          </w:p>
        </w:tc>
        <w:tc>
          <w:tcPr>
            <w:tcW w:w="902" w:type="dxa"/>
            <w:vAlign w:val="center"/>
          </w:tcPr>
          <w:p w14:paraId="4008F299" w14:textId="57211F86"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324FB52B" w14:textId="7FF60F0C"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1500</w:t>
            </w:r>
          </w:p>
        </w:tc>
        <w:tc>
          <w:tcPr>
            <w:tcW w:w="1890" w:type="dxa"/>
            <w:vAlign w:val="center"/>
          </w:tcPr>
          <w:p w14:paraId="36E60771"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31B84534"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43F9525C" w14:textId="77777777" w:rsidTr="00F2502F">
        <w:trPr>
          <w:cantSplit/>
          <w:trHeight w:val="624"/>
        </w:trPr>
        <w:tc>
          <w:tcPr>
            <w:tcW w:w="445" w:type="dxa"/>
            <w:vAlign w:val="center"/>
          </w:tcPr>
          <w:p w14:paraId="58E3F670" w14:textId="6E5FBAC6"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52</w:t>
            </w:r>
          </w:p>
        </w:tc>
        <w:tc>
          <w:tcPr>
            <w:tcW w:w="4228" w:type="dxa"/>
            <w:vAlign w:val="center"/>
          </w:tcPr>
          <w:p w14:paraId="3C721DD3" w14:textId="7A14FFB6" w:rsidR="006B13D6" w:rsidRPr="00324D86" w:rsidRDefault="00324D8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Powder Borax 70gr can shape</w:t>
            </w:r>
          </w:p>
        </w:tc>
        <w:tc>
          <w:tcPr>
            <w:tcW w:w="902" w:type="dxa"/>
            <w:vAlign w:val="center"/>
          </w:tcPr>
          <w:p w14:paraId="00EEFA27" w14:textId="660C9206"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6AFF5D1E" w14:textId="21BB8297"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1500</w:t>
            </w:r>
          </w:p>
        </w:tc>
        <w:tc>
          <w:tcPr>
            <w:tcW w:w="1890" w:type="dxa"/>
            <w:vAlign w:val="center"/>
          </w:tcPr>
          <w:p w14:paraId="61A43585"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73A60ACD"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6B13D6" w:rsidRPr="006B7F35" w14:paraId="3120BD2D" w14:textId="77777777" w:rsidTr="00F2502F">
        <w:trPr>
          <w:cantSplit/>
          <w:trHeight w:val="624"/>
        </w:trPr>
        <w:tc>
          <w:tcPr>
            <w:tcW w:w="445" w:type="dxa"/>
            <w:vAlign w:val="center"/>
          </w:tcPr>
          <w:p w14:paraId="6016E600" w14:textId="684DEA46" w:rsidR="006B13D6" w:rsidRPr="006B7F35" w:rsidRDefault="00324D86" w:rsidP="00F2502F">
            <w:pPr>
              <w:rPr>
                <w:rFonts w:asciiTheme="minorHAnsi" w:hAnsiTheme="minorHAnsi" w:cstheme="minorHAnsi"/>
                <w:sz w:val="22"/>
                <w:szCs w:val="22"/>
              </w:rPr>
            </w:pPr>
            <w:r>
              <w:rPr>
                <w:rFonts w:asciiTheme="minorHAnsi" w:hAnsiTheme="minorHAnsi" w:cstheme="minorHAnsi"/>
                <w:sz w:val="22"/>
                <w:szCs w:val="22"/>
              </w:rPr>
              <w:t>53</w:t>
            </w:r>
          </w:p>
        </w:tc>
        <w:tc>
          <w:tcPr>
            <w:tcW w:w="4228" w:type="dxa"/>
            <w:vAlign w:val="center"/>
          </w:tcPr>
          <w:p w14:paraId="6982898F" w14:textId="34509297" w:rsidR="006B13D6" w:rsidRPr="00324D86" w:rsidRDefault="00324D86" w:rsidP="00F2502F">
            <w:pPr>
              <w:pStyle w:val="Heading3"/>
              <w:shd w:val="clear" w:color="auto" w:fill="F7F7F7"/>
              <w:spacing w:before="0" w:after="45" w:line="360" w:lineRule="atLeast"/>
              <w:textAlignment w:val="baseline"/>
              <w:rPr>
                <w:rFonts w:asciiTheme="minorHAnsi" w:eastAsia="Times New Roman" w:hAnsiTheme="minorHAnsi" w:cstheme="minorHAnsi"/>
                <w:color w:val="000000" w:themeColor="text1"/>
                <w:sz w:val="22"/>
                <w:szCs w:val="22"/>
                <w:lang w:bidi="prs-AF"/>
              </w:rPr>
            </w:pPr>
            <w:r w:rsidRPr="00324D86">
              <w:rPr>
                <w:rFonts w:asciiTheme="minorHAnsi" w:eastAsia="Times New Roman" w:hAnsiTheme="minorHAnsi" w:cstheme="minorHAnsi"/>
                <w:color w:val="000000" w:themeColor="text1"/>
                <w:sz w:val="22"/>
                <w:szCs w:val="22"/>
                <w:lang w:bidi="prs-AF"/>
              </w:rPr>
              <w:t>Examination table 60*220*70cm</w:t>
            </w:r>
          </w:p>
        </w:tc>
        <w:tc>
          <w:tcPr>
            <w:tcW w:w="902" w:type="dxa"/>
            <w:vAlign w:val="center"/>
          </w:tcPr>
          <w:p w14:paraId="4FE41195" w14:textId="781DCDA1" w:rsidR="006B13D6" w:rsidRDefault="00324D86" w:rsidP="00F2502F">
            <w:pPr>
              <w:ind w:right="110"/>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Piece</w:t>
            </w:r>
          </w:p>
        </w:tc>
        <w:tc>
          <w:tcPr>
            <w:tcW w:w="1080" w:type="dxa"/>
            <w:vAlign w:val="center"/>
          </w:tcPr>
          <w:p w14:paraId="7B836AC6" w14:textId="3DFA836C" w:rsidR="006B13D6" w:rsidRDefault="00324D86" w:rsidP="00F2502F">
            <w:pPr>
              <w:jc w:val="center"/>
              <w:rPr>
                <w:rFonts w:asciiTheme="minorHAnsi" w:hAnsiTheme="minorHAnsi" w:cstheme="minorHAnsi"/>
                <w:color w:val="000000" w:themeColor="text1"/>
                <w:sz w:val="22"/>
                <w:szCs w:val="22"/>
                <w:lang w:bidi="prs-AF"/>
              </w:rPr>
            </w:pPr>
            <w:r>
              <w:rPr>
                <w:rFonts w:asciiTheme="minorHAnsi" w:hAnsiTheme="minorHAnsi" w:cstheme="minorHAnsi"/>
                <w:color w:val="000000" w:themeColor="text1"/>
                <w:sz w:val="22"/>
                <w:szCs w:val="22"/>
                <w:lang w:bidi="prs-AF"/>
              </w:rPr>
              <w:t>12</w:t>
            </w:r>
          </w:p>
        </w:tc>
        <w:tc>
          <w:tcPr>
            <w:tcW w:w="1890" w:type="dxa"/>
            <w:vAlign w:val="center"/>
          </w:tcPr>
          <w:p w14:paraId="7BA43279" w14:textId="77777777" w:rsidR="006B13D6" w:rsidRPr="006B7F35" w:rsidRDefault="006B13D6" w:rsidP="00F2502F">
            <w:pPr>
              <w:jc w:val="center"/>
              <w:rPr>
                <w:rFonts w:asciiTheme="minorHAnsi" w:hAnsiTheme="minorHAnsi" w:cstheme="minorHAnsi"/>
                <w:color w:val="000000" w:themeColor="text1"/>
                <w:sz w:val="22"/>
                <w:szCs w:val="22"/>
                <w:lang w:bidi="prs-AF"/>
              </w:rPr>
            </w:pPr>
          </w:p>
        </w:tc>
        <w:tc>
          <w:tcPr>
            <w:tcW w:w="1710" w:type="dxa"/>
            <w:vAlign w:val="center"/>
          </w:tcPr>
          <w:p w14:paraId="65315898" w14:textId="77777777" w:rsidR="006B13D6" w:rsidRPr="006B7F35" w:rsidRDefault="006B13D6" w:rsidP="00F2502F">
            <w:pPr>
              <w:jc w:val="center"/>
              <w:rPr>
                <w:rFonts w:asciiTheme="minorHAnsi" w:hAnsiTheme="minorHAnsi" w:cstheme="minorHAnsi"/>
                <w:color w:val="000000" w:themeColor="text1"/>
                <w:sz w:val="22"/>
                <w:szCs w:val="22"/>
                <w:lang w:bidi="prs-AF"/>
              </w:rPr>
            </w:pPr>
          </w:p>
        </w:tc>
      </w:tr>
      <w:tr w:rsidR="00D3074C" w:rsidRPr="006B7F35" w14:paraId="1B4063D3" w14:textId="77777777" w:rsidTr="00F2502F">
        <w:trPr>
          <w:trHeight w:val="678"/>
        </w:trPr>
        <w:tc>
          <w:tcPr>
            <w:tcW w:w="6655" w:type="dxa"/>
            <w:gridSpan w:val="4"/>
          </w:tcPr>
          <w:p w14:paraId="287B7063" w14:textId="40462D36" w:rsidR="00D3074C" w:rsidRDefault="00D3074C" w:rsidP="00F2502F">
            <w:pPr>
              <w:rPr>
                <w:rFonts w:asciiTheme="minorHAnsi" w:hAnsiTheme="minorHAnsi" w:cstheme="minorHAnsi"/>
                <w:color w:val="000000" w:themeColor="text1"/>
                <w:sz w:val="22"/>
                <w:szCs w:val="22"/>
              </w:rPr>
            </w:pPr>
            <w:r w:rsidRPr="006B7F35">
              <w:rPr>
                <w:rFonts w:asciiTheme="minorHAnsi" w:hAnsiTheme="minorHAnsi" w:cstheme="minorHAnsi"/>
                <w:color w:val="000000" w:themeColor="text1"/>
                <w:sz w:val="22"/>
                <w:szCs w:val="22"/>
              </w:rPr>
              <w:t xml:space="preserve">Grand Total Price Including Tax In AFN </w:t>
            </w:r>
          </w:p>
          <w:p w14:paraId="246B1D15" w14:textId="4CA72BAC" w:rsidR="00D3074C" w:rsidRPr="006B7F35" w:rsidRDefault="00D3074C" w:rsidP="00F2502F">
            <w:pPr>
              <w:jc w:val="right"/>
              <w:rPr>
                <w:rFonts w:asciiTheme="minorHAnsi" w:hAnsiTheme="minorHAnsi" w:cstheme="minorHAnsi"/>
                <w:color w:val="000000" w:themeColor="text1"/>
                <w:sz w:val="22"/>
                <w:szCs w:val="22"/>
                <w:rtl/>
                <w:lang w:bidi="prs-AF"/>
              </w:rPr>
            </w:pPr>
            <w:r>
              <w:rPr>
                <w:rFonts w:asciiTheme="minorHAnsi" w:hAnsiTheme="minorHAnsi" w:cstheme="minorHAnsi" w:hint="cs"/>
                <w:color w:val="000000" w:themeColor="text1"/>
                <w:sz w:val="22"/>
                <w:szCs w:val="22"/>
                <w:rtl/>
                <w:lang w:bidi="prs-AF"/>
              </w:rPr>
              <w:t>مبلغ مجموعی به افغانی به شمول مالیات</w:t>
            </w:r>
          </w:p>
        </w:tc>
        <w:tc>
          <w:tcPr>
            <w:tcW w:w="3600" w:type="dxa"/>
            <w:gridSpan w:val="2"/>
            <w:vAlign w:val="center"/>
          </w:tcPr>
          <w:p w14:paraId="3C476D7F" w14:textId="0550C425" w:rsidR="00D3074C" w:rsidRPr="006B7F35" w:rsidRDefault="00D3074C" w:rsidP="00F2502F">
            <w:pPr>
              <w:jc w:val="center"/>
              <w:rPr>
                <w:rFonts w:asciiTheme="minorHAnsi" w:hAnsiTheme="minorHAnsi" w:cstheme="minorHAnsi"/>
                <w:color w:val="000000" w:themeColor="text1"/>
                <w:sz w:val="22"/>
                <w:szCs w:val="22"/>
              </w:rPr>
            </w:pPr>
          </w:p>
        </w:tc>
      </w:tr>
      <w:tr w:rsidR="00D3074C" w:rsidRPr="006B7F35" w14:paraId="577423D4" w14:textId="77777777" w:rsidTr="00F2502F">
        <w:trPr>
          <w:trHeight w:val="615"/>
        </w:trPr>
        <w:tc>
          <w:tcPr>
            <w:tcW w:w="6655" w:type="dxa"/>
            <w:gridSpan w:val="4"/>
          </w:tcPr>
          <w:p w14:paraId="46ED1766" w14:textId="45D41605" w:rsidR="00D3074C" w:rsidRDefault="00D3074C" w:rsidP="00F2502F">
            <w:pPr>
              <w:rPr>
                <w:rFonts w:asciiTheme="minorHAnsi" w:hAnsiTheme="minorHAnsi" w:cstheme="minorHAnsi"/>
                <w:color w:val="000000" w:themeColor="text1"/>
                <w:sz w:val="22"/>
                <w:szCs w:val="22"/>
              </w:rPr>
            </w:pPr>
            <w:r w:rsidRPr="006B7F35">
              <w:rPr>
                <w:rFonts w:asciiTheme="minorHAnsi" w:hAnsiTheme="minorHAnsi" w:cstheme="minorHAnsi"/>
                <w:color w:val="000000" w:themeColor="text1"/>
                <w:sz w:val="22"/>
                <w:szCs w:val="22"/>
              </w:rPr>
              <w:t>Delivery period after order</w:t>
            </w:r>
            <w:r>
              <w:rPr>
                <w:rFonts w:asciiTheme="minorHAnsi" w:hAnsiTheme="minorHAnsi" w:cstheme="minorHAnsi"/>
                <w:color w:val="000000" w:themeColor="text1"/>
                <w:sz w:val="22"/>
                <w:szCs w:val="22"/>
              </w:rPr>
              <w:t xml:space="preserve"> to the final Destination is Maimana City. </w:t>
            </w:r>
          </w:p>
          <w:p w14:paraId="10426275" w14:textId="7843C773" w:rsidR="00D3074C" w:rsidRPr="006B7F35" w:rsidRDefault="00D3074C" w:rsidP="00F2502F">
            <w:pPr>
              <w:jc w:val="right"/>
              <w:rPr>
                <w:rFonts w:asciiTheme="minorHAnsi" w:hAnsiTheme="minorHAnsi" w:cstheme="minorHAnsi"/>
                <w:color w:val="000000" w:themeColor="text1"/>
                <w:sz w:val="22"/>
                <w:szCs w:val="22"/>
                <w:rtl/>
                <w:lang w:bidi="fa-IR"/>
              </w:rPr>
            </w:pPr>
            <w:r>
              <w:rPr>
                <w:rFonts w:asciiTheme="minorHAnsi" w:hAnsiTheme="minorHAnsi" w:cstheme="minorHAnsi"/>
                <w:color w:val="000000" w:themeColor="text1"/>
                <w:sz w:val="22"/>
                <w:szCs w:val="22"/>
                <w:rtl/>
                <w:lang w:bidi="fa-IR"/>
              </w:rPr>
              <w:t xml:space="preserve">مدت تحویلی بعد از قرارداد </w:t>
            </w:r>
            <w:r>
              <w:rPr>
                <w:rFonts w:asciiTheme="minorHAnsi" w:hAnsiTheme="minorHAnsi" w:cstheme="minorHAnsi" w:hint="cs"/>
                <w:color w:val="000000" w:themeColor="text1"/>
                <w:sz w:val="22"/>
                <w:szCs w:val="22"/>
                <w:rtl/>
                <w:lang w:bidi="prs-AF"/>
              </w:rPr>
              <w:t xml:space="preserve">به مقصد نهایی ولایت </w:t>
            </w:r>
            <w:r>
              <w:rPr>
                <w:rFonts w:asciiTheme="minorHAnsi" w:hAnsiTheme="minorHAnsi" w:cstheme="minorHAnsi" w:hint="cs"/>
                <w:color w:val="000000" w:themeColor="text1"/>
                <w:sz w:val="22"/>
                <w:szCs w:val="22"/>
                <w:rtl/>
                <w:lang w:val="tr-TR" w:bidi="fa-IR"/>
              </w:rPr>
              <w:t>فاریاب</w:t>
            </w:r>
            <w:r>
              <w:rPr>
                <w:rFonts w:asciiTheme="minorHAnsi" w:hAnsiTheme="minorHAnsi" w:cstheme="minorHAnsi" w:hint="cs"/>
                <w:color w:val="000000" w:themeColor="text1"/>
                <w:sz w:val="22"/>
                <w:szCs w:val="22"/>
                <w:rtl/>
                <w:lang w:bidi="fa-IR"/>
              </w:rPr>
              <w:t xml:space="preserve"> </w:t>
            </w:r>
          </w:p>
        </w:tc>
        <w:tc>
          <w:tcPr>
            <w:tcW w:w="3600" w:type="dxa"/>
            <w:gridSpan w:val="2"/>
          </w:tcPr>
          <w:p w14:paraId="5DC7DCF2" w14:textId="77777777" w:rsidR="00D3074C" w:rsidRPr="006B7F35" w:rsidRDefault="00D3074C" w:rsidP="00F2502F">
            <w:pPr>
              <w:rPr>
                <w:rFonts w:asciiTheme="minorHAnsi" w:hAnsiTheme="minorHAnsi" w:cstheme="minorHAnsi"/>
                <w:color w:val="000000" w:themeColor="text1"/>
                <w:sz w:val="22"/>
                <w:szCs w:val="22"/>
                <w:lang w:bidi="prs-AF"/>
              </w:rPr>
            </w:pPr>
          </w:p>
        </w:tc>
      </w:tr>
    </w:tbl>
    <w:p w14:paraId="7790B928" w14:textId="70D17755" w:rsidR="00151B68" w:rsidRDefault="00151B68" w:rsidP="00151B68">
      <w:pPr>
        <w:shd w:val="clear" w:color="auto" w:fill="FFFFFF" w:themeFill="background1"/>
        <w:rPr>
          <w:rFonts w:ascii="Arial" w:hAnsi="Arial" w:cs="Arial"/>
          <w:b/>
          <w:bCs/>
          <w:sz w:val="20"/>
          <w:szCs w:val="20"/>
        </w:rPr>
      </w:pPr>
    </w:p>
    <w:p w14:paraId="0BD83CBB" w14:textId="77777777" w:rsidR="002270BB" w:rsidRDefault="002270BB" w:rsidP="00AA5FFB">
      <w:pPr>
        <w:shd w:val="clear" w:color="auto" w:fill="FFFFFF" w:themeFill="background1"/>
        <w:rPr>
          <w:rFonts w:ascii="Arial" w:hAnsi="Arial" w:cs="Arial"/>
          <w:b/>
          <w:bCs/>
          <w:sz w:val="20"/>
          <w:szCs w:val="20"/>
        </w:rPr>
      </w:pPr>
    </w:p>
    <w:p w14:paraId="3BD80324" w14:textId="77777777" w:rsidR="002270BB" w:rsidRDefault="002270BB" w:rsidP="00AA5FFB">
      <w:pPr>
        <w:shd w:val="clear" w:color="auto" w:fill="FFFFFF" w:themeFill="background1"/>
        <w:rPr>
          <w:rFonts w:ascii="Arial" w:hAnsi="Arial" w:cs="Arial"/>
          <w:b/>
          <w:bCs/>
          <w:sz w:val="20"/>
          <w:szCs w:val="20"/>
        </w:rPr>
      </w:pPr>
    </w:p>
    <w:p w14:paraId="59D5F581" w14:textId="77777777" w:rsidR="002270BB" w:rsidRDefault="002270BB" w:rsidP="00AA5FFB">
      <w:pPr>
        <w:shd w:val="clear" w:color="auto" w:fill="FFFFFF" w:themeFill="background1"/>
        <w:rPr>
          <w:rFonts w:ascii="Arial" w:hAnsi="Arial" w:cs="Arial"/>
          <w:b/>
          <w:bCs/>
          <w:sz w:val="20"/>
          <w:szCs w:val="20"/>
        </w:rPr>
      </w:pPr>
    </w:p>
    <w:p w14:paraId="74D4D2DD" w14:textId="77777777" w:rsidR="001C7D59" w:rsidRDefault="001C7D59" w:rsidP="00AA5FFB">
      <w:pPr>
        <w:shd w:val="clear" w:color="auto" w:fill="FFFFFF" w:themeFill="background1"/>
        <w:rPr>
          <w:rFonts w:ascii="Arial" w:hAnsi="Arial" w:cs="Arial"/>
          <w:b/>
          <w:bCs/>
          <w:sz w:val="20"/>
          <w:szCs w:val="20"/>
        </w:rPr>
      </w:pPr>
    </w:p>
    <w:p w14:paraId="2EDBE26E" w14:textId="24ABA8FB" w:rsidR="006B7F35" w:rsidRDefault="00AA5FFB" w:rsidP="00AA5FFB">
      <w:pPr>
        <w:shd w:val="clear" w:color="auto" w:fill="FFFFFF" w:themeFill="background1"/>
        <w:rPr>
          <w:rFonts w:ascii="Arial" w:hAnsi="Arial" w:cs="Arial"/>
          <w:b/>
          <w:bCs/>
          <w:sz w:val="20"/>
          <w:szCs w:val="20"/>
        </w:rPr>
      </w:pPr>
      <w:r>
        <w:rPr>
          <w:rFonts w:ascii="Arial" w:hAnsi="Arial" w:cs="Arial"/>
          <w:b/>
          <w:bCs/>
          <w:sz w:val="20"/>
          <w:szCs w:val="20"/>
        </w:rPr>
        <w:t>World Vision Office will ask the eligible/selected supplier/s to b</w:t>
      </w:r>
      <w:r w:rsidR="000A1B88">
        <w:rPr>
          <w:rFonts w:ascii="Arial" w:hAnsi="Arial" w:cs="Arial"/>
          <w:b/>
          <w:bCs/>
          <w:sz w:val="20"/>
          <w:szCs w:val="20"/>
        </w:rPr>
        <w:t xml:space="preserve">ring samples prior to contract. </w:t>
      </w:r>
    </w:p>
    <w:p w14:paraId="09457B88" w14:textId="5A142147" w:rsidR="000A1B88" w:rsidRDefault="000A1B88" w:rsidP="00AA5FFB">
      <w:pPr>
        <w:shd w:val="clear" w:color="auto" w:fill="FFFFFF" w:themeFill="background1"/>
        <w:rPr>
          <w:rFonts w:ascii="Arial" w:hAnsi="Arial" w:cs="Arial"/>
          <w:b/>
          <w:bCs/>
          <w:sz w:val="22"/>
          <w:szCs w:val="22"/>
        </w:rPr>
      </w:pPr>
      <w:r w:rsidRPr="00862178">
        <w:rPr>
          <w:rFonts w:ascii="Arial" w:hAnsi="Arial" w:cs="Arial"/>
          <w:b/>
          <w:bCs/>
          <w:sz w:val="22"/>
          <w:szCs w:val="22"/>
        </w:rPr>
        <w:t xml:space="preserve">Please see attached </w:t>
      </w:r>
      <w:hyperlink r:id="rId9" w:history="1">
        <w:r w:rsidRPr="009F382B">
          <w:rPr>
            <w:rStyle w:val="Hyperlink"/>
            <w:rFonts w:ascii="Arial" w:hAnsi="Arial" w:cs="Arial"/>
            <w:b/>
            <w:bCs/>
            <w:sz w:val="22"/>
            <w:szCs w:val="22"/>
          </w:rPr>
          <w:t>Annex 1 Price schedule</w:t>
        </w:r>
      </w:hyperlink>
      <w:r w:rsidRPr="00862178">
        <w:rPr>
          <w:rFonts w:ascii="Arial" w:hAnsi="Arial" w:cs="Arial"/>
          <w:b/>
          <w:bCs/>
          <w:sz w:val="22"/>
          <w:szCs w:val="22"/>
        </w:rPr>
        <w:t xml:space="preserve"> break down fill the prices, sign and stamp accordingly. </w:t>
      </w:r>
    </w:p>
    <w:p w14:paraId="514D7AEE" w14:textId="1B70D2B8" w:rsidR="005F7341" w:rsidRPr="00862178" w:rsidRDefault="005F7341" w:rsidP="00AA5FFB">
      <w:pPr>
        <w:shd w:val="clear" w:color="auto" w:fill="FFFFFF" w:themeFill="background1"/>
        <w:rPr>
          <w:rFonts w:ascii="Arial" w:hAnsi="Arial" w:cs="Arial"/>
          <w:b/>
          <w:bCs/>
          <w:sz w:val="22"/>
          <w:szCs w:val="22"/>
        </w:rPr>
      </w:pPr>
    </w:p>
    <w:p w14:paraId="0B8514C7" w14:textId="6FB288AE" w:rsidR="00AA5FFB" w:rsidRPr="000A1B88" w:rsidRDefault="00AA5FFB" w:rsidP="00151B68">
      <w:pPr>
        <w:shd w:val="clear" w:color="auto" w:fill="FFFFFF" w:themeFill="background1"/>
        <w:rPr>
          <w:rFonts w:ascii="Arial" w:hAnsi="Arial" w:cs="Arial"/>
          <w:b/>
          <w:bCs/>
          <w:color w:val="FF0000"/>
          <w:sz w:val="22"/>
          <w:szCs w:val="22"/>
        </w:rPr>
      </w:pPr>
    </w:p>
    <w:p w14:paraId="2F327007" w14:textId="6DF0CFCA" w:rsidR="00AA5FFB" w:rsidRDefault="00AA5FFB" w:rsidP="00151B68">
      <w:pPr>
        <w:shd w:val="clear" w:color="auto" w:fill="FFFFFF" w:themeFill="background1"/>
        <w:rPr>
          <w:rFonts w:ascii="Arial" w:hAnsi="Arial" w:cs="Arial"/>
          <w:b/>
          <w:bCs/>
          <w:sz w:val="20"/>
          <w:szCs w:val="20"/>
        </w:rPr>
      </w:pPr>
    </w:p>
    <w:p w14:paraId="4A606567" w14:textId="77777777" w:rsidR="00AA5FFB" w:rsidRDefault="00AA5FFB" w:rsidP="00151B68">
      <w:pPr>
        <w:shd w:val="clear" w:color="auto" w:fill="FFFFFF" w:themeFill="background1"/>
        <w:rPr>
          <w:rFonts w:ascii="Arial" w:hAnsi="Arial" w:cs="Arial"/>
          <w:b/>
          <w:bCs/>
          <w:sz w:val="20"/>
          <w:szCs w:val="20"/>
        </w:rPr>
      </w:pPr>
    </w:p>
    <w:p w14:paraId="257A2894" w14:textId="10A27533" w:rsidR="006B7F35" w:rsidRDefault="000304F7" w:rsidP="00151B68">
      <w:pPr>
        <w:shd w:val="clear" w:color="auto" w:fill="FFFFFF" w:themeFill="background1"/>
        <w:rPr>
          <w:rFonts w:ascii="Arial" w:hAnsi="Arial" w:cs="Arial"/>
          <w:b/>
          <w:bCs/>
          <w:sz w:val="20"/>
          <w:szCs w:val="20"/>
        </w:rPr>
      </w:pPr>
      <w:r>
        <w:rPr>
          <w:rFonts w:ascii="Arial" w:hAnsi="Arial" w:cs="Arial"/>
          <w:b/>
          <w:bCs/>
          <w:sz w:val="20"/>
          <w:szCs w:val="20"/>
        </w:rPr>
        <w:t>Name and Designation of the Signatory Authority ________________________________</w:t>
      </w:r>
    </w:p>
    <w:p w14:paraId="4376D58E" w14:textId="580D1F51" w:rsidR="000304F7" w:rsidRDefault="000304F7" w:rsidP="00151B68">
      <w:pPr>
        <w:shd w:val="clear" w:color="auto" w:fill="FFFFFF" w:themeFill="background1"/>
        <w:rPr>
          <w:rFonts w:ascii="Arial" w:hAnsi="Arial" w:cs="Arial"/>
          <w:b/>
          <w:bCs/>
          <w:sz w:val="20"/>
          <w:szCs w:val="20"/>
        </w:rPr>
      </w:pPr>
    </w:p>
    <w:p w14:paraId="0A774B5C" w14:textId="23AA5EAD" w:rsidR="000304F7" w:rsidRDefault="000304F7" w:rsidP="00151B68">
      <w:pPr>
        <w:shd w:val="clear" w:color="auto" w:fill="FFFFFF" w:themeFill="background1"/>
        <w:rPr>
          <w:rFonts w:ascii="Arial" w:hAnsi="Arial" w:cs="Arial"/>
          <w:b/>
          <w:bCs/>
          <w:sz w:val="20"/>
          <w:szCs w:val="20"/>
        </w:rPr>
      </w:pPr>
    </w:p>
    <w:p w14:paraId="59FEC606" w14:textId="77777777" w:rsidR="001C7D59" w:rsidRDefault="001C7D59" w:rsidP="00151B68">
      <w:pPr>
        <w:shd w:val="clear" w:color="auto" w:fill="FFFFFF" w:themeFill="background1"/>
        <w:rPr>
          <w:rFonts w:ascii="Arial" w:hAnsi="Arial" w:cs="Arial"/>
          <w:b/>
          <w:bCs/>
          <w:sz w:val="20"/>
          <w:szCs w:val="20"/>
        </w:rPr>
      </w:pPr>
    </w:p>
    <w:p w14:paraId="132F9132" w14:textId="7040D155" w:rsidR="000304F7" w:rsidRDefault="000304F7" w:rsidP="00151B68">
      <w:pPr>
        <w:shd w:val="clear" w:color="auto" w:fill="FFFFFF" w:themeFill="background1"/>
        <w:rPr>
          <w:rFonts w:ascii="Arial" w:hAnsi="Arial" w:cs="Arial"/>
          <w:b/>
          <w:bCs/>
          <w:sz w:val="20"/>
          <w:szCs w:val="20"/>
        </w:rPr>
      </w:pPr>
      <w:r>
        <w:rPr>
          <w:rFonts w:ascii="Arial" w:hAnsi="Arial" w:cs="Arial"/>
          <w:b/>
          <w:bCs/>
          <w:sz w:val="20"/>
          <w:szCs w:val="20"/>
        </w:rPr>
        <w:t xml:space="preserve">Sign &amp; </w:t>
      </w:r>
      <w:proofErr w:type="gramStart"/>
      <w:r>
        <w:rPr>
          <w:rFonts w:ascii="Arial" w:hAnsi="Arial" w:cs="Arial"/>
          <w:b/>
          <w:bCs/>
          <w:sz w:val="20"/>
          <w:szCs w:val="20"/>
        </w:rPr>
        <w:t>Stamp:_</w:t>
      </w:r>
      <w:proofErr w:type="gramEnd"/>
      <w:r>
        <w:rPr>
          <w:rFonts w:ascii="Arial" w:hAnsi="Arial" w:cs="Arial"/>
          <w:b/>
          <w:bCs/>
          <w:sz w:val="20"/>
          <w:szCs w:val="20"/>
        </w:rPr>
        <w:t>___________________________</w:t>
      </w:r>
    </w:p>
    <w:p w14:paraId="49BDFE8C" w14:textId="4FCB91CD" w:rsidR="000304F7" w:rsidRDefault="000304F7" w:rsidP="00151B68">
      <w:pPr>
        <w:shd w:val="clear" w:color="auto" w:fill="FFFFFF" w:themeFill="background1"/>
        <w:rPr>
          <w:rFonts w:ascii="Arial" w:hAnsi="Arial" w:cs="Arial"/>
          <w:b/>
          <w:bCs/>
          <w:sz w:val="20"/>
          <w:szCs w:val="20"/>
        </w:rPr>
      </w:pPr>
    </w:p>
    <w:p w14:paraId="2A98DA76" w14:textId="13155970" w:rsidR="007D41B2" w:rsidRDefault="007D41B2" w:rsidP="00593A2C">
      <w:pPr>
        <w:bidi/>
        <w:jc w:val="both"/>
        <w:rPr>
          <w:rFonts w:asciiTheme="majorHAnsi" w:hAnsiTheme="majorHAnsi" w:cs="Arial"/>
          <w:sz w:val="22"/>
          <w:szCs w:val="22"/>
          <w:rtl/>
        </w:rPr>
      </w:pPr>
    </w:p>
    <w:p w14:paraId="3514D92E" w14:textId="0DCFAFD3" w:rsidR="00145FEF" w:rsidRDefault="00145FEF" w:rsidP="00145FEF">
      <w:pPr>
        <w:bidi/>
        <w:jc w:val="both"/>
        <w:rPr>
          <w:rFonts w:asciiTheme="majorHAnsi" w:hAnsiTheme="majorHAnsi" w:cs="Arial"/>
          <w:sz w:val="22"/>
          <w:szCs w:val="22"/>
        </w:rPr>
      </w:pPr>
    </w:p>
    <w:p w14:paraId="7398E952" w14:textId="4C3BED6B" w:rsidR="00F2502F" w:rsidRDefault="00F2502F" w:rsidP="00F2502F">
      <w:pPr>
        <w:bidi/>
        <w:jc w:val="both"/>
        <w:rPr>
          <w:rFonts w:asciiTheme="majorHAnsi" w:hAnsiTheme="majorHAnsi" w:cs="Arial"/>
          <w:sz w:val="22"/>
          <w:szCs w:val="22"/>
        </w:rPr>
      </w:pPr>
    </w:p>
    <w:p w14:paraId="320FFAD0" w14:textId="2A15C858" w:rsidR="00F2502F" w:rsidRDefault="00F2502F" w:rsidP="00F2502F">
      <w:pPr>
        <w:bidi/>
        <w:jc w:val="both"/>
        <w:rPr>
          <w:rFonts w:asciiTheme="majorHAnsi" w:hAnsiTheme="majorHAnsi" w:cs="Arial"/>
          <w:sz w:val="22"/>
          <w:szCs w:val="22"/>
        </w:rPr>
      </w:pPr>
    </w:p>
    <w:p w14:paraId="20B39616" w14:textId="77777777" w:rsidR="00F2502F" w:rsidRDefault="00F2502F" w:rsidP="00F2502F">
      <w:pPr>
        <w:bidi/>
        <w:jc w:val="both"/>
        <w:rPr>
          <w:rFonts w:asciiTheme="majorHAnsi" w:hAnsiTheme="majorHAnsi" w:cs="Arial"/>
          <w:sz w:val="22"/>
          <w:szCs w:val="22"/>
        </w:rPr>
      </w:pPr>
      <w:bookmarkStart w:id="2" w:name="_GoBack"/>
      <w:bookmarkEnd w:id="2"/>
    </w:p>
    <w:p w14:paraId="75F690F7" w14:textId="0F244480" w:rsidR="00134A0F" w:rsidRDefault="00134A0F" w:rsidP="00134A0F">
      <w:pPr>
        <w:bidi/>
        <w:jc w:val="both"/>
        <w:rPr>
          <w:rFonts w:asciiTheme="majorHAnsi" w:hAnsiTheme="majorHAnsi" w:cs="Arial"/>
          <w:sz w:val="22"/>
          <w:szCs w:val="22"/>
        </w:rPr>
      </w:pPr>
    </w:p>
    <w:p w14:paraId="4501A55A" w14:textId="56635C66" w:rsidR="00010C92" w:rsidRDefault="00134A0F" w:rsidP="000304F7">
      <w:pPr>
        <w:bidi/>
        <w:jc w:val="right"/>
        <w:rPr>
          <w:rFonts w:asciiTheme="majorHAnsi" w:hAnsiTheme="majorHAnsi" w:cs="Arial"/>
          <w:b/>
          <w:bCs/>
          <w:sz w:val="22"/>
          <w:szCs w:val="22"/>
        </w:rPr>
      </w:pPr>
      <w:r>
        <w:rPr>
          <w:rFonts w:asciiTheme="majorHAnsi" w:hAnsiTheme="majorHAnsi" w:cs="Arial"/>
          <w:b/>
          <w:bCs/>
          <w:sz w:val="22"/>
          <w:szCs w:val="22"/>
        </w:rPr>
        <w:lastRenderedPageBreak/>
        <w:t>B</w:t>
      </w:r>
      <w:r w:rsidR="000304F7" w:rsidRPr="000304F7">
        <w:rPr>
          <w:rFonts w:asciiTheme="majorHAnsi" w:hAnsiTheme="majorHAnsi" w:cs="Arial"/>
          <w:b/>
          <w:bCs/>
          <w:sz w:val="22"/>
          <w:szCs w:val="22"/>
        </w:rPr>
        <w:t>idder’s Information:</w:t>
      </w:r>
    </w:p>
    <w:p w14:paraId="345BC906" w14:textId="77777777" w:rsidR="00061192" w:rsidRPr="000304F7" w:rsidRDefault="00061192" w:rsidP="00061192">
      <w:pPr>
        <w:bidi/>
        <w:jc w:val="right"/>
        <w:rPr>
          <w:rFonts w:asciiTheme="majorHAnsi" w:hAnsiTheme="majorHAnsi" w:cs="Arial"/>
          <w:b/>
          <w:bCs/>
          <w:sz w:val="22"/>
          <w:szCs w:val="22"/>
        </w:rPr>
      </w:pPr>
    </w:p>
    <w:tbl>
      <w:tblPr>
        <w:tblStyle w:val="TableGrid"/>
        <w:tblW w:w="10052" w:type="dxa"/>
        <w:tblLook w:val="04A0" w:firstRow="1" w:lastRow="0" w:firstColumn="1" w:lastColumn="0" w:noHBand="0" w:noVBand="1"/>
      </w:tblPr>
      <w:tblGrid>
        <w:gridCol w:w="5026"/>
        <w:gridCol w:w="5026"/>
      </w:tblGrid>
      <w:tr w:rsidR="000304F7" w14:paraId="6BE2C111" w14:textId="77777777" w:rsidTr="00145FEF">
        <w:trPr>
          <w:trHeight w:val="576"/>
        </w:trPr>
        <w:tc>
          <w:tcPr>
            <w:tcW w:w="5026" w:type="dxa"/>
          </w:tcPr>
          <w:p w14:paraId="1204B50A" w14:textId="4F989896" w:rsidR="000304F7" w:rsidRPr="000304F7" w:rsidRDefault="000304F7" w:rsidP="000304F7">
            <w:pPr>
              <w:rPr>
                <w:rFonts w:asciiTheme="majorHAnsi" w:hAnsiTheme="majorHAnsi" w:cs="Arial"/>
                <w:b/>
                <w:sz w:val="22"/>
                <w:szCs w:val="22"/>
                <w:rtl/>
                <w:lang w:val="en-US" w:bidi="fa-IR"/>
              </w:rPr>
            </w:pPr>
            <w:r>
              <w:rPr>
                <w:rFonts w:asciiTheme="majorHAnsi" w:hAnsiTheme="majorHAnsi" w:cs="Arial"/>
                <w:b/>
                <w:sz w:val="22"/>
                <w:szCs w:val="22"/>
                <w:lang w:val="en-US"/>
              </w:rPr>
              <w:t>Bidder’s Name:</w:t>
            </w:r>
            <w:r>
              <w:rPr>
                <w:rFonts w:asciiTheme="majorHAnsi" w:hAnsiTheme="majorHAnsi" w:cs="Arial" w:hint="cs"/>
                <w:b/>
                <w:sz w:val="22"/>
                <w:szCs w:val="22"/>
                <w:rtl/>
                <w:lang w:val="en-US" w:bidi="fa-IR"/>
              </w:rPr>
              <w:t xml:space="preserve"> نام داوطلب </w:t>
            </w:r>
          </w:p>
        </w:tc>
        <w:tc>
          <w:tcPr>
            <w:tcW w:w="5026" w:type="dxa"/>
          </w:tcPr>
          <w:p w14:paraId="59A201AB" w14:textId="77777777" w:rsidR="000304F7" w:rsidRDefault="000304F7" w:rsidP="000304F7">
            <w:pPr>
              <w:rPr>
                <w:rFonts w:asciiTheme="majorHAnsi" w:hAnsiTheme="majorHAnsi" w:cs="Arial"/>
                <w:sz w:val="22"/>
                <w:szCs w:val="22"/>
              </w:rPr>
            </w:pPr>
          </w:p>
        </w:tc>
      </w:tr>
      <w:tr w:rsidR="000304F7" w14:paraId="6CEEAFD0" w14:textId="77777777" w:rsidTr="00145FEF">
        <w:trPr>
          <w:trHeight w:val="576"/>
        </w:trPr>
        <w:tc>
          <w:tcPr>
            <w:tcW w:w="5026" w:type="dxa"/>
          </w:tcPr>
          <w:p w14:paraId="102055AE" w14:textId="6F16DC7A" w:rsidR="000304F7" w:rsidRDefault="000304F7" w:rsidP="000304F7">
            <w:pPr>
              <w:rPr>
                <w:rFonts w:asciiTheme="majorHAnsi" w:hAnsiTheme="majorHAnsi" w:cs="Arial"/>
                <w:sz w:val="22"/>
                <w:szCs w:val="22"/>
              </w:rPr>
            </w:pPr>
            <w:r>
              <w:rPr>
                <w:rFonts w:asciiTheme="majorHAnsi" w:hAnsiTheme="majorHAnsi" w:cs="Arial"/>
                <w:b/>
                <w:sz w:val="22"/>
                <w:szCs w:val="22"/>
                <w:lang w:val="en-AU"/>
              </w:rPr>
              <w:t>Bidder’s</w:t>
            </w:r>
            <w:r w:rsidRPr="001D5EAA">
              <w:rPr>
                <w:rFonts w:asciiTheme="majorHAnsi" w:hAnsiTheme="majorHAnsi" w:cs="Arial"/>
                <w:b/>
                <w:sz w:val="22"/>
                <w:szCs w:val="22"/>
                <w:lang w:val="en-AU"/>
              </w:rPr>
              <w:t xml:space="preserve"> Address:</w:t>
            </w:r>
            <w:r w:rsidRPr="001D5EAA">
              <w:rPr>
                <w:rFonts w:asciiTheme="majorHAnsi" w:hAnsiTheme="majorHAnsi" w:cs="Arial"/>
                <w:b/>
                <w:sz w:val="22"/>
                <w:szCs w:val="22"/>
                <w:rtl/>
                <w:lang w:val="en-AU"/>
              </w:rPr>
              <w:t xml:space="preserve"> آدرس </w:t>
            </w:r>
            <w:r>
              <w:rPr>
                <w:rFonts w:asciiTheme="majorHAnsi" w:hAnsiTheme="majorHAnsi" w:cs="Arial" w:hint="cs"/>
                <w:b/>
                <w:sz w:val="22"/>
                <w:szCs w:val="22"/>
                <w:rtl/>
                <w:lang w:val="en-AU"/>
              </w:rPr>
              <w:t>داوطلب</w:t>
            </w:r>
            <w:r w:rsidRPr="001D5EAA">
              <w:rPr>
                <w:rFonts w:asciiTheme="majorHAnsi" w:hAnsiTheme="majorHAnsi" w:cs="Arial"/>
                <w:b/>
                <w:sz w:val="22"/>
                <w:szCs w:val="22"/>
                <w:rtl/>
                <w:lang w:val="en-AU"/>
              </w:rPr>
              <w:t xml:space="preserve"> </w:t>
            </w:r>
          </w:p>
        </w:tc>
        <w:tc>
          <w:tcPr>
            <w:tcW w:w="5026" w:type="dxa"/>
          </w:tcPr>
          <w:p w14:paraId="7936A64C" w14:textId="1530E726" w:rsidR="000304F7" w:rsidRDefault="000304F7" w:rsidP="000304F7">
            <w:pPr>
              <w:rPr>
                <w:rFonts w:asciiTheme="majorHAnsi" w:hAnsiTheme="majorHAnsi" w:cs="Arial"/>
                <w:sz w:val="22"/>
                <w:szCs w:val="22"/>
              </w:rPr>
            </w:pPr>
          </w:p>
        </w:tc>
      </w:tr>
      <w:tr w:rsidR="000304F7" w14:paraId="1FFE80B5" w14:textId="77777777" w:rsidTr="00145FEF">
        <w:trPr>
          <w:trHeight w:val="576"/>
        </w:trPr>
        <w:tc>
          <w:tcPr>
            <w:tcW w:w="5026" w:type="dxa"/>
          </w:tcPr>
          <w:p w14:paraId="2BFE8589" w14:textId="3CBF7603" w:rsidR="000304F7" w:rsidRDefault="000304F7" w:rsidP="000304F7">
            <w:pPr>
              <w:rPr>
                <w:rFonts w:asciiTheme="majorHAnsi" w:hAnsiTheme="majorHAnsi" w:cs="Arial"/>
                <w:sz w:val="22"/>
                <w:szCs w:val="22"/>
              </w:rPr>
            </w:pPr>
            <w:r w:rsidRPr="001D5EAA">
              <w:rPr>
                <w:rFonts w:asciiTheme="majorHAnsi" w:hAnsiTheme="majorHAnsi" w:cs="Arial"/>
                <w:b/>
                <w:sz w:val="22"/>
                <w:szCs w:val="22"/>
                <w:lang w:val="en-AU"/>
              </w:rPr>
              <w:t>Nature of primary business/trade:</w:t>
            </w:r>
            <w:r w:rsidRPr="001D5EAA">
              <w:rPr>
                <w:rFonts w:asciiTheme="majorHAnsi" w:hAnsiTheme="majorHAnsi" w:cs="Arial"/>
                <w:b/>
                <w:sz w:val="22"/>
                <w:szCs w:val="22"/>
                <w:rtl/>
                <w:lang w:val="en-AU"/>
              </w:rPr>
              <w:t xml:space="preserve"> ماهیت تجارت</w:t>
            </w:r>
          </w:p>
        </w:tc>
        <w:tc>
          <w:tcPr>
            <w:tcW w:w="5026" w:type="dxa"/>
          </w:tcPr>
          <w:p w14:paraId="1BDBA4C4" w14:textId="4383A284" w:rsidR="000304F7" w:rsidRDefault="000304F7" w:rsidP="000304F7">
            <w:pPr>
              <w:rPr>
                <w:rFonts w:asciiTheme="majorHAnsi" w:hAnsiTheme="majorHAnsi" w:cs="Arial"/>
                <w:sz w:val="22"/>
                <w:szCs w:val="22"/>
              </w:rPr>
            </w:pPr>
          </w:p>
        </w:tc>
      </w:tr>
      <w:tr w:rsidR="000304F7" w14:paraId="527ECFEC" w14:textId="77777777" w:rsidTr="00145FEF">
        <w:trPr>
          <w:trHeight w:val="576"/>
        </w:trPr>
        <w:tc>
          <w:tcPr>
            <w:tcW w:w="5026" w:type="dxa"/>
          </w:tcPr>
          <w:p w14:paraId="153F640D" w14:textId="181F12F4" w:rsidR="000304F7" w:rsidRDefault="000304F7" w:rsidP="000304F7">
            <w:pPr>
              <w:rPr>
                <w:rFonts w:asciiTheme="majorHAnsi" w:hAnsiTheme="majorHAnsi" w:cs="Arial"/>
                <w:sz w:val="22"/>
                <w:szCs w:val="22"/>
              </w:rPr>
            </w:pPr>
            <w:r w:rsidRPr="001D5EAA">
              <w:rPr>
                <w:rFonts w:asciiTheme="majorHAnsi" w:hAnsiTheme="majorHAnsi" w:cs="Arial"/>
                <w:b/>
                <w:sz w:val="22"/>
                <w:szCs w:val="22"/>
                <w:lang w:val="en-AU"/>
              </w:rPr>
              <w:t>Primary contact name:</w:t>
            </w:r>
            <w:r w:rsidRPr="001D5EAA">
              <w:rPr>
                <w:rFonts w:asciiTheme="majorHAnsi" w:hAnsiTheme="majorHAnsi" w:cs="Arial"/>
                <w:b/>
                <w:sz w:val="22"/>
                <w:szCs w:val="22"/>
                <w:rtl/>
                <w:lang w:val="en-AU"/>
              </w:rPr>
              <w:t xml:space="preserve"> شخص ارتباطی </w:t>
            </w:r>
          </w:p>
        </w:tc>
        <w:tc>
          <w:tcPr>
            <w:tcW w:w="5026" w:type="dxa"/>
          </w:tcPr>
          <w:p w14:paraId="019C5F13" w14:textId="5E559B9B" w:rsidR="000304F7" w:rsidRDefault="000304F7" w:rsidP="000304F7">
            <w:pPr>
              <w:rPr>
                <w:rFonts w:asciiTheme="majorHAnsi" w:hAnsiTheme="majorHAnsi" w:cs="Arial"/>
                <w:sz w:val="22"/>
                <w:szCs w:val="22"/>
              </w:rPr>
            </w:pPr>
          </w:p>
        </w:tc>
      </w:tr>
      <w:tr w:rsidR="000304F7" w14:paraId="4C80EB1D" w14:textId="77777777" w:rsidTr="00145FEF">
        <w:trPr>
          <w:trHeight w:val="576"/>
        </w:trPr>
        <w:tc>
          <w:tcPr>
            <w:tcW w:w="5026" w:type="dxa"/>
          </w:tcPr>
          <w:p w14:paraId="33736A66" w14:textId="7B26E784" w:rsidR="000304F7" w:rsidRDefault="000304F7" w:rsidP="000304F7">
            <w:pPr>
              <w:rPr>
                <w:rFonts w:asciiTheme="majorHAnsi" w:hAnsiTheme="majorHAnsi" w:cs="Arial"/>
                <w:sz w:val="22"/>
                <w:szCs w:val="22"/>
              </w:rPr>
            </w:pPr>
            <w:r w:rsidRPr="001D5EAA">
              <w:rPr>
                <w:rFonts w:asciiTheme="majorHAnsi" w:hAnsiTheme="majorHAnsi" w:cs="Arial"/>
                <w:b/>
                <w:sz w:val="22"/>
                <w:szCs w:val="22"/>
                <w:lang w:val="en-AU"/>
              </w:rPr>
              <w:t>Job title:</w:t>
            </w:r>
            <w:r w:rsidRPr="001D5EAA">
              <w:rPr>
                <w:rFonts w:asciiTheme="majorHAnsi" w:hAnsiTheme="majorHAnsi" w:cs="Arial"/>
                <w:b/>
                <w:sz w:val="22"/>
                <w:szCs w:val="22"/>
                <w:rtl/>
                <w:lang w:val="en-AU"/>
              </w:rPr>
              <w:t xml:space="preserve"> وظیفه </w:t>
            </w:r>
          </w:p>
        </w:tc>
        <w:tc>
          <w:tcPr>
            <w:tcW w:w="5026" w:type="dxa"/>
          </w:tcPr>
          <w:p w14:paraId="65FB7F40" w14:textId="3BEDF8ED" w:rsidR="000304F7" w:rsidRDefault="000304F7" w:rsidP="000304F7">
            <w:pPr>
              <w:rPr>
                <w:rFonts w:asciiTheme="majorHAnsi" w:hAnsiTheme="majorHAnsi" w:cs="Arial"/>
                <w:sz w:val="22"/>
                <w:szCs w:val="22"/>
              </w:rPr>
            </w:pPr>
          </w:p>
        </w:tc>
      </w:tr>
      <w:tr w:rsidR="000304F7" w14:paraId="28D21F2A" w14:textId="77777777" w:rsidTr="00145FEF">
        <w:trPr>
          <w:trHeight w:val="576"/>
        </w:trPr>
        <w:tc>
          <w:tcPr>
            <w:tcW w:w="5026" w:type="dxa"/>
          </w:tcPr>
          <w:p w14:paraId="5142A326" w14:textId="1E8C9ABB" w:rsidR="000304F7" w:rsidRDefault="000304F7" w:rsidP="000304F7">
            <w:pPr>
              <w:rPr>
                <w:rFonts w:asciiTheme="majorHAnsi" w:hAnsiTheme="majorHAnsi" w:cs="Arial"/>
                <w:sz w:val="22"/>
                <w:szCs w:val="22"/>
              </w:rPr>
            </w:pPr>
            <w:r w:rsidRPr="001D5EAA">
              <w:rPr>
                <w:rFonts w:asciiTheme="majorHAnsi" w:hAnsiTheme="majorHAnsi" w:cs="Arial"/>
                <w:b/>
                <w:sz w:val="22"/>
                <w:szCs w:val="22"/>
                <w:lang w:val="en-AU"/>
              </w:rPr>
              <w:t>Phone:</w:t>
            </w:r>
            <w:r w:rsidRPr="001D5EAA">
              <w:rPr>
                <w:rFonts w:asciiTheme="majorHAnsi" w:hAnsiTheme="majorHAnsi" w:cs="Arial"/>
                <w:b/>
                <w:sz w:val="22"/>
                <w:szCs w:val="22"/>
                <w:rtl/>
                <w:lang w:val="en-AU"/>
              </w:rPr>
              <w:t xml:space="preserve"> تلفن </w:t>
            </w:r>
          </w:p>
        </w:tc>
        <w:tc>
          <w:tcPr>
            <w:tcW w:w="5026" w:type="dxa"/>
          </w:tcPr>
          <w:p w14:paraId="08C8A083" w14:textId="6DC59DC6" w:rsidR="000304F7" w:rsidRDefault="000304F7" w:rsidP="000304F7">
            <w:pPr>
              <w:rPr>
                <w:rFonts w:asciiTheme="majorHAnsi" w:hAnsiTheme="majorHAnsi" w:cs="Arial"/>
                <w:sz w:val="22"/>
                <w:szCs w:val="22"/>
              </w:rPr>
            </w:pPr>
          </w:p>
        </w:tc>
      </w:tr>
      <w:tr w:rsidR="000304F7" w14:paraId="19BDD5FC" w14:textId="77777777" w:rsidTr="00145FEF">
        <w:trPr>
          <w:trHeight w:val="576"/>
        </w:trPr>
        <w:tc>
          <w:tcPr>
            <w:tcW w:w="5026" w:type="dxa"/>
          </w:tcPr>
          <w:p w14:paraId="4F4C78AE" w14:textId="1318C171" w:rsidR="000304F7" w:rsidRDefault="000304F7" w:rsidP="000304F7">
            <w:pPr>
              <w:rPr>
                <w:rFonts w:asciiTheme="majorHAnsi" w:hAnsiTheme="majorHAnsi" w:cs="Arial"/>
                <w:sz w:val="22"/>
                <w:szCs w:val="22"/>
              </w:rPr>
            </w:pPr>
            <w:r w:rsidRPr="001D5EAA">
              <w:rPr>
                <w:rFonts w:asciiTheme="majorHAnsi" w:hAnsiTheme="majorHAnsi" w:cs="Arial"/>
                <w:b/>
                <w:sz w:val="22"/>
                <w:szCs w:val="22"/>
                <w:lang w:val="en-AU"/>
              </w:rPr>
              <w:t>Email:</w:t>
            </w:r>
            <w:r w:rsidRPr="001D5EAA">
              <w:rPr>
                <w:rFonts w:asciiTheme="majorHAnsi" w:hAnsiTheme="majorHAnsi" w:cs="Arial"/>
                <w:b/>
                <w:sz w:val="22"/>
                <w:szCs w:val="22"/>
                <w:rtl/>
                <w:lang w:val="en-AU"/>
              </w:rPr>
              <w:t xml:space="preserve"> ایمیل </w:t>
            </w:r>
          </w:p>
        </w:tc>
        <w:tc>
          <w:tcPr>
            <w:tcW w:w="5026" w:type="dxa"/>
          </w:tcPr>
          <w:p w14:paraId="20025B70" w14:textId="0479CA24" w:rsidR="000304F7" w:rsidRDefault="000304F7" w:rsidP="000304F7">
            <w:pPr>
              <w:rPr>
                <w:rFonts w:asciiTheme="majorHAnsi" w:hAnsiTheme="majorHAnsi" w:cs="Arial"/>
                <w:sz w:val="22"/>
                <w:szCs w:val="22"/>
              </w:rPr>
            </w:pPr>
          </w:p>
        </w:tc>
      </w:tr>
      <w:tr w:rsidR="000304F7" w14:paraId="128484F7" w14:textId="77777777" w:rsidTr="00145FEF">
        <w:trPr>
          <w:trHeight w:val="576"/>
        </w:trPr>
        <w:tc>
          <w:tcPr>
            <w:tcW w:w="5026" w:type="dxa"/>
          </w:tcPr>
          <w:p w14:paraId="006D451B" w14:textId="37C1C6CC" w:rsidR="000304F7" w:rsidRDefault="000304F7" w:rsidP="000304F7">
            <w:pPr>
              <w:rPr>
                <w:rFonts w:asciiTheme="majorHAnsi" w:hAnsiTheme="majorHAnsi" w:cs="Arial"/>
                <w:sz w:val="22"/>
                <w:szCs w:val="22"/>
              </w:rPr>
            </w:pPr>
            <w:r w:rsidRPr="001D5EAA">
              <w:rPr>
                <w:rFonts w:asciiTheme="majorHAnsi" w:hAnsiTheme="majorHAnsi" w:cs="Arial"/>
                <w:b/>
                <w:sz w:val="22"/>
                <w:szCs w:val="22"/>
                <w:lang w:val="en-AU"/>
              </w:rPr>
              <w:t>Registration date:</w:t>
            </w:r>
            <w:r w:rsidRPr="001D5EAA">
              <w:rPr>
                <w:rFonts w:asciiTheme="majorHAnsi" w:hAnsiTheme="majorHAnsi" w:cs="Arial"/>
                <w:b/>
                <w:sz w:val="22"/>
                <w:szCs w:val="22"/>
                <w:rtl/>
                <w:lang w:val="en-AU"/>
              </w:rPr>
              <w:t xml:space="preserve"> تاریخ راجستر </w:t>
            </w:r>
          </w:p>
        </w:tc>
        <w:tc>
          <w:tcPr>
            <w:tcW w:w="5026" w:type="dxa"/>
          </w:tcPr>
          <w:p w14:paraId="22C6D9D3" w14:textId="43BE8E7E" w:rsidR="000304F7" w:rsidRDefault="000304F7" w:rsidP="000304F7">
            <w:pPr>
              <w:rPr>
                <w:rFonts w:asciiTheme="majorHAnsi" w:hAnsiTheme="majorHAnsi" w:cs="Arial"/>
                <w:sz w:val="22"/>
                <w:szCs w:val="22"/>
              </w:rPr>
            </w:pPr>
          </w:p>
        </w:tc>
      </w:tr>
      <w:tr w:rsidR="000304F7" w14:paraId="0DAC623A" w14:textId="77777777" w:rsidTr="00145FEF">
        <w:trPr>
          <w:trHeight w:val="576"/>
        </w:trPr>
        <w:tc>
          <w:tcPr>
            <w:tcW w:w="5026" w:type="dxa"/>
          </w:tcPr>
          <w:p w14:paraId="78E297C7" w14:textId="29410A16" w:rsidR="000304F7" w:rsidRPr="001D5EAA" w:rsidRDefault="000304F7" w:rsidP="000304F7">
            <w:pPr>
              <w:rPr>
                <w:rFonts w:asciiTheme="majorHAnsi" w:hAnsiTheme="majorHAnsi" w:cs="Arial"/>
                <w:b/>
                <w:sz w:val="22"/>
                <w:szCs w:val="22"/>
                <w:lang w:val="en-AU"/>
              </w:rPr>
            </w:pPr>
            <w:r w:rsidRPr="001D5EAA">
              <w:rPr>
                <w:rFonts w:asciiTheme="majorHAnsi" w:hAnsiTheme="majorHAnsi" w:cs="Arial"/>
                <w:b/>
                <w:sz w:val="22"/>
                <w:szCs w:val="22"/>
                <w:lang w:val="en-AU"/>
              </w:rPr>
              <w:t>Expiry date:</w:t>
            </w:r>
            <w:r w:rsidRPr="001D5EAA">
              <w:rPr>
                <w:rFonts w:asciiTheme="majorHAnsi" w:hAnsiTheme="majorHAnsi" w:cs="Arial"/>
                <w:b/>
                <w:sz w:val="22"/>
                <w:szCs w:val="22"/>
                <w:rtl/>
                <w:lang w:val="en-AU"/>
              </w:rPr>
              <w:t xml:space="preserve"> تاریخ انقضاء جواز </w:t>
            </w:r>
          </w:p>
        </w:tc>
        <w:tc>
          <w:tcPr>
            <w:tcW w:w="5026" w:type="dxa"/>
          </w:tcPr>
          <w:p w14:paraId="27E5A2C8" w14:textId="77777777" w:rsidR="000304F7" w:rsidRDefault="000304F7" w:rsidP="000304F7">
            <w:pPr>
              <w:rPr>
                <w:rFonts w:asciiTheme="majorHAnsi" w:hAnsiTheme="majorHAnsi" w:cs="Arial"/>
                <w:sz w:val="22"/>
                <w:szCs w:val="22"/>
              </w:rPr>
            </w:pPr>
          </w:p>
        </w:tc>
      </w:tr>
    </w:tbl>
    <w:p w14:paraId="1F6D7D26" w14:textId="0E357532" w:rsidR="00320C6E" w:rsidRDefault="00320C6E" w:rsidP="000304F7">
      <w:pPr>
        <w:rPr>
          <w:rFonts w:asciiTheme="majorHAnsi" w:hAnsiTheme="majorHAnsi" w:cs="Arial"/>
          <w:sz w:val="22"/>
          <w:szCs w:val="22"/>
        </w:rPr>
      </w:pPr>
    </w:p>
    <w:p w14:paraId="33DDA8C0" w14:textId="7BD89BC4" w:rsidR="00320C6E" w:rsidRDefault="00320C6E" w:rsidP="00320C6E">
      <w:pPr>
        <w:bidi/>
        <w:jc w:val="both"/>
        <w:rPr>
          <w:rFonts w:asciiTheme="majorHAnsi" w:hAnsiTheme="majorHAnsi" w:cs="Arial"/>
          <w:sz w:val="22"/>
          <w:szCs w:val="22"/>
        </w:rPr>
      </w:pPr>
    </w:p>
    <w:p w14:paraId="75428F4E" w14:textId="77777777" w:rsidR="00320C6E" w:rsidRPr="001D5EAA" w:rsidRDefault="00320C6E" w:rsidP="00320C6E">
      <w:pPr>
        <w:bidi/>
        <w:jc w:val="both"/>
        <w:rPr>
          <w:rFonts w:asciiTheme="majorHAnsi" w:hAnsiTheme="majorHAnsi" w:cs="Arial"/>
          <w:sz w:val="22"/>
          <w:szCs w:val="22"/>
          <w:rtl/>
        </w:rPr>
      </w:pPr>
    </w:p>
    <w:tbl>
      <w:tblPr>
        <w:tblW w:w="9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480"/>
      </w:tblGrid>
      <w:tr w:rsidR="00010C92" w:rsidRPr="001D5EAA" w14:paraId="3C4CFF59" w14:textId="77777777" w:rsidTr="00145FEF">
        <w:trPr>
          <w:trHeight w:val="576"/>
        </w:trPr>
        <w:tc>
          <w:tcPr>
            <w:tcW w:w="3510" w:type="dxa"/>
            <w:shd w:val="clear" w:color="auto" w:fill="D9D9D9"/>
          </w:tcPr>
          <w:p w14:paraId="6B314848" w14:textId="77777777" w:rsidR="00010C92" w:rsidRPr="001D5EAA" w:rsidRDefault="00010C92" w:rsidP="006B664B">
            <w:pPr>
              <w:widowControl w:val="0"/>
              <w:tabs>
                <w:tab w:val="left" w:pos="-1080"/>
                <w:tab w:val="left" w:pos="-720"/>
                <w:tab w:val="left" w:pos="0"/>
                <w:tab w:val="left" w:pos="540"/>
                <w:tab w:val="left" w:pos="1440"/>
              </w:tabs>
              <w:spacing w:line="276" w:lineRule="auto"/>
              <w:jc w:val="both"/>
              <w:rPr>
                <w:rFonts w:asciiTheme="majorHAnsi" w:hAnsiTheme="majorHAnsi" w:cs="Arial"/>
                <w:color w:val="000000"/>
                <w:sz w:val="22"/>
                <w:szCs w:val="22"/>
              </w:rPr>
            </w:pPr>
            <w:r w:rsidRPr="001D5EAA">
              <w:rPr>
                <w:rFonts w:asciiTheme="majorHAnsi" w:hAnsiTheme="majorHAnsi" w:cs="Arial"/>
                <w:color w:val="000000"/>
                <w:sz w:val="22"/>
                <w:szCs w:val="22"/>
              </w:rPr>
              <w:t>Bank Name</w:t>
            </w:r>
          </w:p>
        </w:tc>
        <w:tc>
          <w:tcPr>
            <w:tcW w:w="6480" w:type="dxa"/>
            <w:shd w:val="clear" w:color="auto" w:fill="auto"/>
          </w:tcPr>
          <w:p w14:paraId="5CAEE326" w14:textId="77777777" w:rsidR="00010C92" w:rsidRPr="001D5EAA" w:rsidRDefault="00010C92" w:rsidP="006B664B">
            <w:pPr>
              <w:widowControl w:val="0"/>
              <w:tabs>
                <w:tab w:val="left" w:pos="-1080"/>
                <w:tab w:val="left" w:pos="-720"/>
                <w:tab w:val="left" w:pos="0"/>
                <w:tab w:val="left" w:pos="540"/>
                <w:tab w:val="left" w:pos="1440"/>
              </w:tabs>
              <w:spacing w:line="276" w:lineRule="auto"/>
              <w:jc w:val="both"/>
              <w:rPr>
                <w:rFonts w:asciiTheme="majorHAnsi" w:hAnsiTheme="majorHAnsi" w:cs="Arial"/>
                <w:color w:val="000000"/>
                <w:sz w:val="22"/>
                <w:szCs w:val="22"/>
              </w:rPr>
            </w:pPr>
          </w:p>
        </w:tc>
      </w:tr>
      <w:tr w:rsidR="00010C92" w:rsidRPr="001D5EAA" w14:paraId="06A067FB" w14:textId="77777777" w:rsidTr="00145FEF">
        <w:trPr>
          <w:trHeight w:val="576"/>
        </w:trPr>
        <w:tc>
          <w:tcPr>
            <w:tcW w:w="3510" w:type="dxa"/>
            <w:shd w:val="clear" w:color="auto" w:fill="D9D9D9"/>
          </w:tcPr>
          <w:p w14:paraId="70ECCB4D" w14:textId="77777777" w:rsidR="00010C92" w:rsidRPr="001D5EAA" w:rsidRDefault="00010C92" w:rsidP="006B664B">
            <w:pPr>
              <w:widowControl w:val="0"/>
              <w:tabs>
                <w:tab w:val="left" w:pos="-1080"/>
                <w:tab w:val="left" w:pos="-720"/>
                <w:tab w:val="left" w:pos="0"/>
                <w:tab w:val="left" w:pos="540"/>
                <w:tab w:val="left" w:pos="1440"/>
              </w:tabs>
              <w:spacing w:line="276" w:lineRule="auto"/>
              <w:jc w:val="both"/>
              <w:rPr>
                <w:rFonts w:asciiTheme="majorHAnsi" w:hAnsiTheme="majorHAnsi" w:cs="Arial"/>
                <w:color w:val="000000"/>
                <w:sz w:val="22"/>
                <w:szCs w:val="22"/>
              </w:rPr>
            </w:pPr>
            <w:r w:rsidRPr="001D5EAA">
              <w:rPr>
                <w:rFonts w:asciiTheme="majorHAnsi" w:hAnsiTheme="majorHAnsi" w:cs="Arial"/>
                <w:color w:val="000000"/>
                <w:sz w:val="22"/>
                <w:szCs w:val="22"/>
              </w:rPr>
              <w:t>Bank Branch</w:t>
            </w:r>
          </w:p>
        </w:tc>
        <w:tc>
          <w:tcPr>
            <w:tcW w:w="6480" w:type="dxa"/>
            <w:shd w:val="clear" w:color="auto" w:fill="auto"/>
          </w:tcPr>
          <w:p w14:paraId="47403E3C" w14:textId="77777777" w:rsidR="00010C92" w:rsidRPr="001D5EAA" w:rsidRDefault="00010C92" w:rsidP="006B664B">
            <w:pPr>
              <w:widowControl w:val="0"/>
              <w:tabs>
                <w:tab w:val="left" w:pos="-1080"/>
                <w:tab w:val="left" w:pos="-720"/>
                <w:tab w:val="left" w:pos="0"/>
                <w:tab w:val="left" w:pos="540"/>
                <w:tab w:val="left" w:pos="1440"/>
              </w:tabs>
              <w:spacing w:line="276" w:lineRule="auto"/>
              <w:jc w:val="both"/>
              <w:rPr>
                <w:rFonts w:asciiTheme="majorHAnsi" w:hAnsiTheme="majorHAnsi" w:cs="Arial"/>
                <w:color w:val="000000"/>
                <w:sz w:val="22"/>
                <w:szCs w:val="22"/>
              </w:rPr>
            </w:pPr>
          </w:p>
        </w:tc>
      </w:tr>
      <w:tr w:rsidR="00010C92" w:rsidRPr="001D5EAA" w14:paraId="58F2A3C4" w14:textId="77777777" w:rsidTr="00145FEF">
        <w:trPr>
          <w:trHeight w:val="576"/>
        </w:trPr>
        <w:tc>
          <w:tcPr>
            <w:tcW w:w="3510" w:type="dxa"/>
            <w:shd w:val="clear" w:color="auto" w:fill="D9D9D9"/>
          </w:tcPr>
          <w:p w14:paraId="52C1B60A" w14:textId="77777777" w:rsidR="00010C92" w:rsidRPr="001D5EAA" w:rsidRDefault="00010C92" w:rsidP="006B664B">
            <w:pPr>
              <w:widowControl w:val="0"/>
              <w:tabs>
                <w:tab w:val="left" w:pos="-1080"/>
                <w:tab w:val="left" w:pos="-720"/>
                <w:tab w:val="left" w:pos="0"/>
                <w:tab w:val="left" w:pos="540"/>
                <w:tab w:val="left" w:pos="1440"/>
              </w:tabs>
              <w:spacing w:line="276" w:lineRule="auto"/>
              <w:jc w:val="both"/>
              <w:rPr>
                <w:rFonts w:asciiTheme="majorHAnsi" w:hAnsiTheme="majorHAnsi" w:cs="Arial"/>
                <w:color w:val="000000"/>
                <w:sz w:val="22"/>
                <w:szCs w:val="22"/>
              </w:rPr>
            </w:pPr>
            <w:r w:rsidRPr="001D5EAA">
              <w:rPr>
                <w:rFonts w:asciiTheme="majorHAnsi" w:hAnsiTheme="majorHAnsi" w:cs="Arial"/>
                <w:color w:val="000000"/>
                <w:sz w:val="22"/>
                <w:szCs w:val="22"/>
              </w:rPr>
              <w:t>Name</w:t>
            </w:r>
          </w:p>
        </w:tc>
        <w:tc>
          <w:tcPr>
            <w:tcW w:w="6480" w:type="dxa"/>
            <w:shd w:val="clear" w:color="auto" w:fill="auto"/>
          </w:tcPr>
          <w:p w14:paraId="6C717DC3" w14:textId="77777777" w:rsidR="00010C92" w:rsidRPr="001D5EAA" w:rsidRDefault="00010C92" w:rsidP="006B664B">
            <w:pPr>
              <w:widowControl w:val="0"/>
              <w:tabs>
                <w:tab w:val="left" w:pos="-1080"/>
                <w:tab w:val="left" w:pos="-720"/>
                <w:tab w:val="left" w:pos="0"/>
                <w:tab w:val="left" w:pos="540"/>
                <w:tab w:val="left" w:pos="1440"/>
              </w:tabs>
              <w:spacing w:line="276" w:lineRule="auto"/>
              <w:jc w:val="both"/>
              <w:rPr>
                <w:rFonts w:asciiTheme="majorHAnsi" w:hAnsiTheme="majorHAnsi" w:cs="Arial"/>
                <w:color w:val="000000"/>
                <w:sz w:val="22"/>
                <w:szCs w:val="22"/>
              </w:rPr>
            </w:pPr>
          </w:p>
        </w:tc>
      </w:tr>
      <w:tr w:rsidR="00010C92" w:rsidRPr="001D5EAA" w14:paraId="5CFC0669" w14:textId="77777777" w:rsidTr="00145FEF">
        <w:trPr>
          <w:trHeight w:val="576"/>
        </w:trPr>
        <w:tc>
          <w:tcPr>
            <w:tcW w:w="3510" w:type="dxa"/>
            <w:shd w:val="clear" w:color="auto" w:fill="D9D9D9"/>
          </w:tcPr>
          <w:p w14:paraId="6F816ED7" w14:textId="77777777" w:rsidR="00010C92" w:rsidRPr="001D5EAA" w:rsidRDefault="00010C92" w:rsidP="006B664B">
            <w:pPr>
              <w:widowControl w:val="0"/>
              <w:tabs>
                <w:tab w:val="left" w:pos="-1080"/>
                <w:tab w:val="left" w:pos="-720"/>
                <w:tab w:val="left" w:pos="0"/>
                <w:tab w:val="left" w:pos="540"/>
                <w:tab w:val="left" w:pos="1440"/>
              </w:tabs>
              <w:spacing w:line="276" w:lineRule="auto"/>
              <w:jc w:val="both"/>
              <w:rPr>
                <w:rFonts w:asciiTheme="majorHAnsi" w:hAnsiTheme="majorHAnsi" w:cs="Arial"/>
                <w:color w:val="000000"/>
                <w:sz w:val="22"/>
                <w:szCs w:val="22"/>
              </w:rPr>
            </w:pPr>
            <w:r w:rsidRPr="001D5EAA">
              <w:rPr>
                <w:rFonts w:asciiTheme="majorHAnsi" w:hAnsiTheme="majorHAnsi" w:cs="Arial"/>
                <w:color w:val="000000"/>
                <w:sz w:val="22"/>
                <w:szCs w:val="22"/>
              </w:rPr>
              <w:t>Swift</w:t>
            </w:r>
          </w:p>
        </w:tc>
        <w:tc>
          <w:tcPr>
            <w:tcW w:w="6480" w:type="dxa"/>
            <w:shd w:val="clear" w:color="auto" w:fill="auto"/>
          </w:tcPr>
          <w:p w14:paraId="538629BC" w14:textId="77777777" w:rsidR="00010C92" w:rsidRPr="001D5EAA" w:rsidRDefault="00010C92" w:rsidP="006B664B">
            <w:pPr>
              <w:widowControl w:val="0"/>
              <w:tabs>
                <w:tab w:val="left" w:pos="-1080"/>
                <w:tab w:val="left" w:pos="-720"/>
                <w:tab w:val="left" w:pos="0"/>
                <w:tab w:val="left" w:pos="540"/>
                <w:tab w:val="left" w:pos="1440"/>
              </w:tabs>
              <w:spacing w:line="276" w:lineRule="auto"/>
              <w:jc w:val="both"/>
              <w:rPr>
                <w:rFonts w:asciiTheme="majorHAnsi" w:hAnsiTheme="majorHAnsi" w:cs="Arial"/>
                <w:color w:val="000000"/>
                <w:sz w:val="22"/>
                <w:szCs w:val="22"/>
              </w:rPr>
            </w:pPr>
          </w:p>
        </w:tc>
      </w:tr>
      <w:tr w:rsidR="00010C92" w:rsidRPr="001D5EAA" w14:paraId="19273518" w14:textId="77777777" w:rsidTr="00145FEF">
        <w:trPr>
          <w:trHeight w:val="576"/>
        </w:trPr>
        <w:tc>
          <w:tcPr>
            <w:tcW w:w="3510" w:type="dxa"/>
            <w:shd w:val="clear" w:color="auto" w:fill="D9D9D9"/>
          </w:tcPr>
          <w:p w14:paraId="4B8EC050" w14:textId="77777777" w:rsidR="00010C92" w:rsidRPr="001D5EAA" w:rsidRDefault="00010C92" w:rsidP="006B664B">
            <w:pPr>
              <w:widowControl w:val="0"/>
              <w:tabs>
                <w:tab w:val="left" w:pos="-1080"/>
                <w:tab w:val="left" w:pos="-720"/>
                <w:tab w:val="left" w:pos="0"/>
                <w:tab w:val="left" w:pos="540"/>
                <w:tab w:val="left" w:pos="1440"/>
              </w:tabs>
              <w:spacing w:line="276" w:lineRule="auto"/>
              <w:jc w:val="both"/>
              <w:rPr>
                <w:rFonts w:asciiTheme="majorHAnsi" w:hAnsiTheme="majorHAnsi" w:cs="Arial"/>
                <w:color w:val="000000"/>
                <w:sz w:val="22"/>
                <w:szCs w:val="22"/>
              </w:rPr>
            </w:pPr>
            <w:r w:rsidRPr="001D5EAA">
              <w:rPr>
                <w:rFonts w:asciiTheme="majorHAnsi" w:hAnsiTheme="majorHAnsi" w:cs="Arial"/>
                <w:color w:val="000000"/>
                <w:sz w:val="22"/>
                <w:szCs w:val="22"/>
              </w:rPr>
              <w:t xml:space="preserve">Beneficiary Account Number </w:t>
            </w:r>
          </w:p>
        </w:tc>
        <w:tc>
          <w:tcPr>
            <w:tcW w:w="6480" w:type="dxa"/>
            <w:shd w:val="clear" w:color="auto" w:fill="auto"/>
          </w:tcPr>
          <w:p w14:paraId="3E74928E" w14:textId="77777777" w:rsidR="00010C92" w:rsidRPr="001D5EAA" w:rsidRDefault="00010C92" w:rsidP="006B664B">
            <w:pPr>
              <w:widowControl w:val="0"/>
              <w:tabs>
                <w:tab w:val="left" w:pos="-1080"/>
                <w:tab w:val="left" w:pos="-720"/>
                <w:tab w:val="left" w:pos="0"/>
                <w:tab w:val="left" w:pos="540"/>
                <w:tab w:val="left" w:pos="1440"/>
              </w:tabs>
              <w:spacing w:line="276" w:lineRule="auto"/>
              <w:jc w:val="both"/>
              <w:rPr>
                <w:rFonts w:asciiTheme="majorHAnsi" w:hAnsiTheme="majorHAnsi" w:cs="Arial"/>
                <w:color w:val="000000"/>
                <w:sz w:val="22"/>
                <w:szCs w:val="22"/>
              </w:rPr>
            </w:pPr>
          </w:p>
        </w:tc>
      </w:tr>
      <w:tr w:rsidR="00010C92" w:rsidRPr="001D5EAA" w14:paraId="7E29A6E2" w14:textId="77777777" w:rsidTr="00145FEF">
        <w:trPr>
          <w:trHeight w:val="576"/>
        </w:trPr>
        <w:tc>
          <w:tcPr>
            <w:tcW w:w="3510" w:type="dxa"/>
            <w:shd w:val="clear" w:color="auto" w:fill="D9D9D9"/>
          </w:tcPr>
          <w:p w14:paraId="102C9597" w14:textId="77777777" w:rsidR="00010C92" w:rsidRPr="001D5EAA" w:rsidRDefault="00010C92" w:rsidP="006B664B">
            <w:pPr>
              <w:widowControl w:val="0"/>
              <w:tabs>
                <w:tab w:val="left" w:pos="-1080"/>
                <w:tab w:val="left" w:pos="-720"/>
                <w:tab w:val="left" w:pos="0"/>
                <w:tab w:val="left" w:pos="540"/>
                <w:tab w:val="left" w:pos="1440"/>
              </w:tabs>
              <w:spacing w:line="276" w:lineRule="auto"/>
              <w:jc w:val="both"/>
              <w:rPr>
                <w:rFonts w:asciiTheme="majorHAnsi" w:hAnsiTheme="majorHAnsi" w:cs="Arial"/>
                <w:color w:val="000000"/>
                <w:sz w:val="22"/>
                <w:szCs w:val="22"/>
              </w:rPr>
            </w:pPr>
            <w:r w:rsidRPr="001D5EAA">
              <w:rPr>
                <w:rFonts w:asciiTheme="majorHAnsi" w:hAnsiTheme="majorHAnsi" w:cs="Arial"/>
                <w:color w:val="000000"/>
                <w:sz w:val="22"/>
                <w:szCs w:val="22"/>
              </w:rPr>
              <w:t>Account Type</w:t>
            </w:r>
          </w:p>
        </w:tc>
        <w:tc>
          <w:tcPr>
            <w:tcW w:w="6480" w:type="dxa"/>
            <w:shd w:val="clear" w:color="auto" w:fill="auto"/>
          </w:tcPr>
          <w:p w14:paraId="19737A5B" w14:textId="77777777" w:rsidR="00010C92" w:rsidRPr="001D5EAA" w:rsidRDefault="00010C92" w:rsidP="006B664B">
            <w:pPr>
              <w:widowControl w:val="0"/>
              <w:tabs>
                <w:tab w:val="left" w:pos="-1080"/>
                <w:tab w:val="left" w:pos="-720"/>
                <w:tab w:val="left" w:pos="0"/>
                <w:tab w:val="left" w:pos="540"/>
                <w:tab w:val="left" w:pos="1440"/>
              </w:tabs>
              <w:spacing w:line="276" w:lineRule="auto"/>
              <w:jc w:val="both"/>
              <w:rPr>
                <w:rFonts w:asciiTheme="majorHAnsi" w:hAnsiTheme="majorHAnsi" w:cs="Arial"/>
                <w:color w:val="000000"/>
                <w:sz w:val="22"/>
                <w:szCs w:val="22"/>
              </w:rPr>
            </w:pPr>
          </w:p>
        </w:tc>
      </w:tr>
    </w:tbl>
    <w:p w14:paraId="5D440331" w14:textId="27C14232" w:rsidR="00471C98" w:rsidRPr="001D5EAA" w:rsidRDefault="00471C98" w:rsidP="00145FEF">
      <w:pPr>
        <w:bidi/>
        <w:ind w:right="440"/>
        <w:rPr>
          <w:rFonts w:asciiTheme="majorHAnsi" w:hAnsiTheme="majorHAnsi" w:cs="Arial"/>
          <w:sz w:val="22"/>
          <w:szCs w:val="22"/>
          <w:rtl/>
        </w:rPr>
      </w:pPr>
    </w:p>
    <w:sectPr w:rsidR="00471C98" w:rsidRPr="001D5EAA" w:rsidSect="00A4508C">
      <w:headerReference w:type="default" r:id="rId10"/>
      <w:footerReference w:type="default" r:id="rId11"/>
      <w:pgSz w:w="11907" w:h="16839" w:code="9"/>
      <w:pgMar w:top="432" w:right="837" w:bottom="180" w:left="1008" w:header="576"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A45BA" w14:textId="77777777" w:rsidR="00352AF1" w:rsidRDefault="00352AF1">
      <w:r>
        <w:separator/>
      </w:r>
    </w:p>
  </w:endnote>
  <w:endnote w:type="continuationSeparator" w:id="0">
    <w:p w14:paraId="27B380E4" w14:textId="77777777" w:rsidR="00352AF1" w:rsidRDefault="00352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134098"/>
      <w:docPartObj>
        <w:docPartGallery w:val="Page Numbers (Bottom of Page)"/>
        <w:docPartUnique/>
      </w:docPartObj>
    </w:sdtPr>
    <w:sdtEndPr/>
    <w:sdtContent>
      <w:sdt>
        <w:sdtPr>
          <w:id w:val="9652309"/>
          <w:docPartObj>
            <w:docPartGallery w:val="Page Numbers (Top of Page)"/>
            <w:docPartUnique/>
          </w:docPartObj>
        </w:sdtPr>
        <w:sdtEndPr/>
        <w:sdtContent>
          <w:p w14:paraId="42084A26" w14:textId="5CFBAF8A" w:rsidR="004A3536" w:rsidRDefault="004A3536">
            <w:pPr>
              <w:pStyle w:val="Footer"/>
            </w:pPr>
            <w:r>
              <w:t xml:space="preserve">Page </w:t>
            </w:r>
            <w:r>
              <w:rPr>
                <w:b/>
                <w:bCs/>
              </w:rPr>
              <w:fldChar w:fldCharType="begin"/>
            </w:r>
            <w:r>
              <w:rPr>
                <w:b/>
                <w:bCs/>
              </w:rPr>
              <w:instrText xml:space="preserve"> PAGE </w:instrText>
            </w:r>
            <w:r>
              <w:rPr>
                <w:b/>
                <w:bCs/>
              </w:rPr>
              <w:fldChar w:fldCharType="separate"/>
            </w:r>
            <w:r w:rsidR="00862178">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862178">
              <w:rPr>
                <w:b/>
                <w:bCs/>
                <w:noProof/>
              </w:rPr>
              <w:t>4</w:t>
            </w:r>
            <w:r>
              <w:rPr>
                <w:b/>
                <w:bCs/>
              </w:rPr>
              <w:fldChar w:fldCharType="end"/>
            </w:r>
          </w:p>
        </w:sdtContent>
      </w:sdt>
    </w:sdtContent>
  </w:sdt>
  <w:p w14:paraId="53115E0F" w14:textId="77777777" w:rsidR="004A3536" w:rsidRDefault="004A35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FD573F" w14:textId="77777777" w:rsidR="00352AF1" w:rsidRDefault="00352AF1">
      <w:r>
        <w:separator/>
      </w:r>
    </w:p>
  </w:footnote>
  <w:footnote w:type="continuationSeparator" w:id="0">
    <w:p w14:paraId="2AB30CAA" w14:textId="77777777" w:rsidR="00352AF1" w:rsidRDefault="00352A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56B45" w14:textId="77777777" w:rsidR="008B6CB6" w:rsidRPr="008675E0" w:rsidRDefault="00A416A9" w:rsidP="00016DA7">
    <w:pPr>
      <w:tabs>
        <w:tab w:val="left" w:pos="-90"/>
      </w:tabs>
      <w:ind w:left="720" w:firstLine="720"/>
      <w:jc w:val="center"/>
      <w:rPr>
        <w:rFonts w:ascii="Gill Sans MT" w:hAnsi="Gill Sans MT"/>
        <w:b/>
        <w:bCs/>
        <w:sz w:val="14"/>
        <w:szCs w:val="14"/>
      </w:rPr>
    </w:pPr>
    <w:r>
      <w:rPr>
        <w:noProof/>
        <w:sz w:val="22"/>
        <w:szCs w:val="22"/>
        <w:lang w:eastAsia="zh-CN"/>
      </w:rPr>
      <w:drawing>
        <wp:anchor distT="0" distB="0" distL="114300" distR="114300" simplePos="0" relativeHeight="251658240" behindDoc="0" locked="0" layoutInCell="1" allowOverlap="1" wp14:anchorId="002B1DA7" wp14:editId="111D38A8">
          <wp:simplePos x="0" y="0"/>
          <wp:positionH relativeFrom="column">
            <wp:posOffset>4747260</wp:posOffset>
          </wp:positionH>
          <wp:positionV relativeFrom="paragraph">
            <wp:posOffset>-129540</wp:posOffset>
          </wp:positionV>
          <wp:extent cx="1432560" cy="42672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32560" cy="426720"/>
                  </a:xfrm>
                  <a:prstGeom prst="rect">
                    <a:avLst/>
                  </a:prstGeom>
                  <a:noFill/>
                  <a:ln>
                    <a:noFill/>
                  </a:ln>
                </pic:spPr>
              </pic:pic>
            </a:graphicData>
          </a:graphic>
          <wp14:sizeRelH relativeFrom="page">
            <wp14:pctWidth>0</wp14:pctWidth>
          </wp14:sizeRelH>
          <wp14:sizeRelV relativeFrom="page">
            <wp14:pctHeight>0</wp14:pctHeight>
          </wp14:sizeRelV>
        </wp:anchor>
      </w:drawing>
    </w:r>
    <w:r w:rsidR="008B6CB6" w:rsidRPr="008675E0">
      <w:rPr>
        <w:rFonts w:ascii="Gill Sans MT" w:hAnsi="Gill Sans MT"/>
        <w:b/>
        <w:bCs/>
        <w:sz w:val="14"/>
        <w:szCs w:val="14"/>
      </w:rPr>
      <w:t>WORLD VISION INTERNATIONAL-AFGHANISTAN</w:t>
    </w:r>
  </w:p>
  <w:p w14:paraId="42912389" w14:textId="77777777" w:rsidR="008B6CB6" w:rsidRPr="008675E0" w:rsidRDefault="00016DA7" w:rsidP="00016DA7">
    <w:pPr>
      <w:tabs>
        <w:tab w:val="left" w:pos="-90"/>
      </w:tabs>
      <w:jc w:val="center"/>
      <w:rPr>
        <w:rFonts w:ascii="Gill Sans MT" w:hAnsi="Gill Sans MT"/>
        <w:b/>
        <w:bCs/>
        <w:sz w:val="14"/>
        <w:szCs w:val="14"/>
      </w:rPr>
    </w:pPr>
    <w:r>
      <w:rPr>
        <w:rFonts w:ascii="Gill Sans MT" w:hAnsi="Gill Sans MT"/>
        <w:b/>
        <w:bCs/>
        <w:sz w:val="14"/>
        <w:szCs w:val="14"/>
      </w:rPr>
      <w:tab/>
    </w:r>
    <w:r>
      <w:rPr>
        <w:rFonts w:ascii="Gill Sans MT" w:hAnsi="Gill Sans MT"/>
        <w:b/>
        <w:bCs/>
        <w:sz w:val="14"/>
        <w:szCs w:val="14"/>
      </w:rPr>
      <w:tab/>
      <w:t xml:space="preserve">    </w:t>
    </w:r>
    <w:r w:rsidR="008B6CB6" w:rsidRPr="008675E0">
      <w:rPr>
        <w:rFonts w:ascii="Gill Sans MT" w:hAnsi="Gill Sans MT"/>
        <w:b/>
        <w:bCs/>
        <w:sz w:val="14"/>
        <w:szCs w:val="14"/>
      </w:rPr>
      <w:t>PROCUREMENT DEPARTMENT</w:t>
    </w:r>
  </w:p>
  <w:p w14:paraId="550D2725" w14:textId="1F3AEA34" w:rsidR="00F94816" w:rsidRPr="008675E0" w:rsidRDefault="00016DA7" w:rsidP="00C33B0C">
    <w:pPr>
      <w:pStyle w:val="Header"/>
      <w:tabs>
        <w:tab w:val="clear" w:pos="4320"/>
        <w:tab w:val="clear" w:pos="8640"/>
        <w:tab w:val="left" w:pos="-90"/>
      </w:tabs>
      <w:suppressAutoHyphens/>
      <w:jc w:val="center"/>
      <w:rPr>
        <w:rFonts w:ascii="Gill Sans MT" w:hAnsi="Gill Sans MT"/>
        <w:b/>
        <w:sz w:val="14"/>
        <w:szCs w:val="14"/>
        <w:lang w:val="en-US"/>
      </w:rPr>
    </w:pPr>
    <w:r>
      <w:rPr>
        <w:rFonts w:ascii="Gill Sans MT" w:hAnsi="Gill Sans MT"/>
        <w:b/>
        <w:sz w:val="14"/>
        <w:szCs w:val="14"/>
        <w:lang w:val="en-US"/>
      </w:rPr>
      <w:tab/>
    </w:r>
    <w:r>
      <w:rPr>
        <w:rFonts w:ascii="Gill Sans MT" w:hAnsi="Gill Sans MT"/>
        <w:b/>
        <w:sz w:val="14"/>
        <w:szCs w:val="14"/>
        <w:lang w:val="en-US"/>
      </w:rPr>
      <w:tab/>
    </w:r>
    <w:r w:rsidR="00C33B0C">
      <w:rPr>
        <w:rFonts w:ascii="Gill Sans MT" w:hAnsi="Gill Sans MT"/>
        <w:b/>
        <w:sz w:val="14"/>
        <w:szCs w:val="14"/>
        <w:lang w:val="en-US"/>
      </w:rPr>
      <w:t>RFQ</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B0B1E"/>
    <w:multiLevelType w:val="hybridMultilevel"/>
    <w:tmpl w:val="2564AFF8"/>
    <w:lvl w:ilvl="0" w:tplc="6DD62C1A">
      <w:start w:val="1"/>
      <w:numFmt w:val="low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1B761A"/>
    <w:multiLevelType w:val="hybridMultilevel"/>
    <w:tmpl w:val="E176E654"/>
    <w:lvl w:ilvl="0" w:tplc="A756152A">
      <w:start w:val="1"/>
      <w:numFmt w:val="decimal"/>
      <w:lvlText w:val="%1."/>
      <w:lvlJc w:val="left"/>
      <w:pPr>
        <w:ind w:left="720" w:hanging="360"/>
      </w:pPr>
      <w:rPr>
        <w:rFonts w:hint="default"/>
        <w:i w:val="0"/>
        <w:iCs/>
      </w:rPr>
    </w:lvl>
    <w:lvl w:ilvl="1" w:tplc="0E1817D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473689"/>
    <w:multiLevelType w:val="hybridMultilevel"/>
    <w:tmpl w:val="E4C26A04"/>
    <w:lvl w:ilvl="0" w:tplc="0A34AE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4B48C5"/>
    <w:multiLevelType w:val="hybridMultilevel"/>
    <w:tmpl w:val="97EE03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10DD7"/>
    <w:multiLevelType w:val="singleLevel"/>
    <w:tmpl w:val="0409000F"/>
    <w:lvl w:ilvl="0">
      <w:start w:val="7"/>
      <w:numFmt w:val="decimal"/>
      <w:lvlText w:val="%1."/>
      <w:lvlJc w:val="left"/>
      <w:pPr>
        <w:tabs>
          <w:tab w:val="num" w:pos="360"/>
        </w:tabs>
        <w:ind w:left="360" w:hanging="360"/>
      </w:pPr>
      <w:rPr>
        <w:rFonts w:hint="default"/>
      </w:rPr>
    </w:lvl>
  </w:abstractNum>
  <w:abstractNum w:abstractNumId="5" w15:restartNumberingAfterBreak="0">
    <w:nsid w:val="0B642576"/>
    <w:multiLevelType w:val="hybridMultilevel"/>
    <w:tmpl w:val="9B42B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D07F91"/>
    <w:multiLevelType w:val="hybridMultilevel"/>
    <w:tmpl w:val="72E07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A41B54"/>
    <w:multiLevelType w:val="hybridMultilevel"/>
    <w:tmpl w:val="94D88A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AE4258"/>
    <w:multiLevelType w:val="hybridMultilevel"/>
    <w:tmpl w:val="E312EAF4"/>
    <w:lvl w:ilvl="0" w:tplc="73B2E47C">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3C52607"/>
    <w:multiLevelType w:val="hybridMultilevel"/>
    <w:tmpl w:val="12F47E5E"/>
    <w:lvl w:ilvl="0" w:tplc="43C0ADE2">
      <w:start w:val="1"/>
      <w:numFmt w:val="decimal"/>
      <w:lvlText w:val="%1."/>
      <w:lvlJc w:val="left"/>
      <w:pPr>
        <w:ind w:left="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954C1F2">
      <w:start w:val="1"/>
      <w:numFmt w:val="lowerLetter"/>
      <w:lvlText w:val="%2."/>
      <w:lvlJc w:val="left"/>
      <w:pPr>
        <w:ind w:left="1140"/>
      </w:pPr>
      <w:rPr>
        <w:rFonts w:ascii="Gill Sans MT" w:eastAsia="Gill Sans MT" w:hAnsi="Gill Sans MT" w:cs="Gill Sans MT"/>
        <w:b w:val="0"/>
        <w:i w:val="0"/>
        <w:strike w:val="0"/>
        <w:dstrike w:val="0"/>
        <w:color w:val="000000"/>
        <w:sz w:val="16"/>
        <w:szCs w:val="16"/>
        <w:u w:val="none" w:color="000000"/>
        <w:bdr w:val="none" w:sz="0" w:space="0" w:color="auto"/>
        <w:shd w:val="clear" w:color="auto" w:fill="auto"/>
        <w:vertAlign w:val="superscript"/>
      </w:rPr>
    </w:lvl>
    <w:lvl w:ilvl="2" w:tplc="D9067B30">
      <w:start w:val="1"/>
      <w:numFmt w:val="lowerRoman"/>
      <w:lvlText w:val="%3"/>
      <w:lvlJc w:val="left"/>
      <w:pPr>
        <w:ind w:left="2996"/>
      </w:pPr>
      <w:rPr>
        <w:rFonts w:ascii="Gill Sans MT" w:eastAsia="Gill Sans MT" w:hAnsi="Gill Sans MT" w:cs="Gill Sans MT"/>
        <w:b w:val="0"/>
        <w:i w:val="0"/>
        <w:strike w:val="0"/>
        <w:dstrike w:val="0"/>
        <w:color w:val="000000"/>
        <w:sz w:val="16"/>
        <w:szCs w:val="16"/>
        <w:u w:val="none" w:color="000000"/>
        <w:bdr w:val="none" w:sz="0" w:space="0" w:color="auto"/>
        <w:shd w:val="clear" w:color="auto" w:fill="auto"/>
        <w:vertAlign w:val="superscript"/>
      </w:rPr>
    </w:lvl>
    <w:lvl w:ilvl="3" w:tplc="72AE01A4">
      <w:start w:val="1"/>
      <w:numFmt w:val="decimal"/>
      <w:lvlText w:val="%4"/>
      <w:lvlJc w:val="left"/>
      <w:pPr>
        <w:ind w:left="3716"/>
      </w:pPr>
      <w:rPr>
        <w:rFonts w:ascii="Gill Sans MT" w:eastAsia="Gill Sans MT" w:hAnsi="Gill Sans MT" w:cs="Gill Sans MT"/>
        <w:b w:val="0"/>
        <w:i w:val="0"/>
        <w:strike w:val="0"/>
        <w:dstrike w:val="0"/>
        <w:color w:val="000000"/>
        <w:sz w:val="16"/>
        <w:szCs w:val="16"/>
        <w:u w:val="none" w:color="000000"/>
        <w:bdr w:val="none" w:sz="0" w:space="0" w:color="auto"/>
        <w:shd w:val="clear" w:color="auto" w:fill="auto"/>
        <w:vertAlign w:val="superscript"/>
      </w:rPr>
    </w:lvl>
    <w:lvl w:ilvl="4" w:tplc="5D4ED06A">
      <w:start w:val="1"/>
      <w:numFmt w:val="lowerLetter"/>
      <w:lvlText w:val="%5"/>
      <w:lvlJc w:val="left"/>
      <w:pPr>
        <w:ind w:left="4436"/>
      </w:pPr>
      <w:rPr>
        <w:rFonts w:ascii="Gill Sans MT" w:eastAsia="Gill Sans MT" w:hAnsi="Gill Sans MT" w:cs="Gill Sans MT"/>
        <w:b w:val="0"/>
        <w:i w:val="0"/>
        <w:strike w:val="0"/>
        <w:dstrike w:val="0"/>
        <w:color w:val="000000"/>
        <w:sz w:val="16"/>
        <w:szCs w:val="16"/>
        <w:u w:val="none" w:color="000000"/>
        <w:bdr w:val="none" w:sz="0" w:space="0" w:color="auto"/>
        <w:shd w:val="clear" w:color="auto" w:fill="auto"/>
        <w:vertAlign w:val="superscript"/>
      </w:rPr>
    </w:lvl>
    <w:lvl w:ilvl="5" w:tplc="2BEC7814">
      <w:start w:val="1"/>
      <w:numFmt w:val="lowerRoman"/>
      <w:lvlText w:val="%6"/>
      <w:lvlJc w:val="left"/>
      <w:pPr>
        <w:ind w:left="5156"/>
      </w:pPr>
      <w:rPr>
        <w:rFonts w:ascii="Gill Sans MT" w:eastAsia="Gill Sans MT" w:hAnsi="Gill Sans MT" w:cs="Gill Sans MT"/>
        <w:b w:val="0"/>
        <w:i w:val="0"/>
        <w:strike w:val="0"/>
        <w:dstrike w:val="0"/>
        <w:color w:val="000000"/>
        <w:sz w:val="16"/>
        <w:szCs w:val="16"/>
        <w:u w:val="none" w:color="000000"/>
        <w:bdr w:val="none" w:sz="0" w:space="0" w:color="auto"/>
        <w:shd w:val="clear" w:color="auto" w:fill="auto"/>
        <w:vertAlign w:val="superscript"/>
      </w:rPr>
    </w:lvl>
    <w:lvl w:ilvl="6" w:tplc="FA821AE8">
      <w:start w:val="1"/>
      <w:numFmt w:val="decimal"/>
      <w:lvlText w:val="%7"/>
      <w:lvlJc w:val="left"/>
      <w:pPr>
        <w:ind w:left="5876"/>
      </w:pPr>
      <w:rPr>
        <w:rFonts w:ascii="Gill Sans MT" w:eastAsia="Gill Sans MT" w:hAnsi="Gill Sans MT" w:cs="Gill Sans MT"/>
        <w:b w:val="0"/>
        <w:i w:val="0"/>
        <w:strike w:val="0"/>
        <w:dstrike w:val="0"/>
        <w:color w:val="000000"/>
        <w:sz w:val="16"/>
        <w:szCs w:val="16"/>
        <w:u w:val="none" w:color="000000"/>
        <w:bdr w:val="none" w:sz="0" w:space="0" w:color="auto"/>
        <w:shd w:val="clear" w:color="auto" w:fill="auto"/>
        <w:vertAlign w:val="superscript"/>
      </w:rPr>
    </w:lvl>
    <w:lvl w:ilvl="7" w:tplc="8B3AA244">
      <w:start w:val="1"/>
      <w:numFmt w:val="lowerLetter"/>
      <w:lvlText w:val="%8"/>
      <w:lvlJc w:val="left"/>
      <w:pPr>
        <w:ind w:left="6596"/>
      </w:pPr>
      <w:rPr>
        <w:rFonts w:ascii="Gill Sans MT" w:eastAsia="Gill Sans MT" w:hAnsi="Gill Sans MT" w:cs="Gill Sans MT"/>
        <w:b w:val="0"/>
        <w:i w:val="0"/>
        <w:strike w:val="0"/>
        <w:dstrike w:val="0"/>
        <w:color w:val="000000"/>
        <w:sz w:val="16"/>
        <w:szCs w:val="16"/>
        <w:u w:val="none" w:color="000000"/>
        <w:bdr w:val="none" w:sz="0" w:space="0" w:color="auto"/>
        <w:shd w:val="clear" w:color="auto" w:fill="auto"/>
        <w:vertAlign w:val="superscript"/>
      </w:rPr>
    </w:lvl>
    <w:lvl w:ilvl="8" w:tplc="B64AA3AC">
      <w:start w:val="1"/>
      <w:numFmt w:val="lowerRoman"/>
      <w:lvlText w:val="%9"/>
      <w:lvlJc w:val="left"/>
      <w:pPr>
        <w:ind w:left="7316"/>
      </w:pPr>
      <w:rPr>
        <w:rFonts w:ascii="Gill Sans MT" w:eastAsia="Gill Sans MT" w:hAnsi="Gill Sans MT" w:cs="Gill Sans MT"/>
        <w:b w:val="0"/>
        <w:i w:val="0"/>
        <w:strike w:val="0"/>
        <w:dstrike w:val="0"/>
        <w:color w:val="000000"/>
        <w:sz w:val="16"/>
        <w:szCs w:val="16"/>
        <w:u w:val="none" w:color="000000"/>
        <w:bdr w:val="none" w:sz="0" w:space="0" w:color="auto"/>
        <w:shd w:val="clear" w:color="auto" w:fill="auto"/>
        <w:vertAlign w:val="superscript"/>
      </w:rPr>
    </w:lvl>
  </w:abstractNum>
  <w:abstractNum w:abstractNumId="10" w15:restartNumberingAfterBreak="0">
    <w:nsid w:val="1A4A4443"/>
    <w:multiLevelType w:val="hybridMultilevel"/>
    <w:tmpl w:val="4F26E67A"/>
    <w:lvl w:ilvl="0" w:tplc="6DEA0F7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BD5814"/>
    <w:multiLevelType w:val="hybridMultilevel"/>
    <w:tmpl w:val="D0A4AFBE"/>
    <w:lvl w:ilvl="0" w:tplc="235CE6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184451"/>
    <w:multiLevelType w:val="hybridMultilevel"/>
    <w:tmpl w:val="BC8015E6"/>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70254E"/>
    <w:multiLevelType w:val="hybridMultilevel"/>
    <w:tmpl w:val="C064431E"/>
    <w:lvl w:ilvl="0" w:tplc="4D1A5CF0">
      <w:start w:val="3"/>
      <w:numFmt w:val="lowerLetter"/>
      <w:lvlText w:val="%1."/>
      <w:lvlJc w:val="left"/>
      <w:pPr>
        <w:ind w:left="1140"/>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1" w:tplc="FA5C1CD4">
      <w:start w:val="1"/>
      <w:numFmt w:val="lowerLetter"/>
      <w:lvlText w:val="%2"/>
      <w:lvlJc w:val="left"/>
      <w:pPr>
        <w:ind w:left="2996"/>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2" w:tplc="34B2052C">
      <w:start w:val="1"/>
      <w:numFmt w:val="lowerRoman"/>
      <w:lvlText w:val="%3"/>
      <w:lvlJc w:val="left"/>
      <w:pPr>
        <w:ind w:left="3716"/>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3" w:tplc="E65AD154">
      <w:start w:val="1"/>
      <w:numFmt w:val="decimal"/>
      <w:lvlText w:val="%4"/>
      <w:lvlJc w:val="left"/>
      <w:pPr>
        <w:ind w:left="4436"/>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4" w:tplc="0CA462D2">
      <w:start w:val="1"/>
      <w:numFmt w:val="lowerLetter"/>
      <w:lvlText w:val="%5"/>
      <w:lvlJc w:val="left"/>
      <w:pPr>
        <w:ind w:left="5156"/>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5" w:tplc="7548D4C4">
      <w:start w:val="1"/>
      <w:numFmt w:val="lowerRoman"/>
      <w:lvlText w:val="%6"/>
      <w:lvlJc w:val="left"/>
      <w:pPr>
        <w:ind w:left="5876"/>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6" w:tplc="05DE8F64">
      <w:start w:val="1"/>
      <w:numFmt w:val="decimal"/>
      <w:lvlText w:val="%7"/>
      <w:lvlJc w:val="left"/>
      <w:pPr>
        <w:ind w:left="6596"/>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7" w:tplc="58169B24">
      <w:start w:val="1"/>
      <w:numFmt w:val="lowerLetter"/>
      <w:lvlText w:val="%8"/>
      <w:lvlJc w:val="left"/>
      <w:pPr>
        <w:ind w:left="7316"/>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8" w:tplc="522CFCD4">
      <w:start w:val="1"/>
      <w:numFmt w:val="lowerRoman"/>
      <w:lvlText w:val="%9"/>
      <w:lvlJc w:val="left"/>
      <w:pPr>
        <w:ind w:left="8036"/>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A8A1C86"/>
    <w:multiLevelType w:val="hybridMultilevel"/>
    <w:tmpl w:val="C95E9F40"/>
    <w:lvl w:ilvl="0" w:tplc="F034C0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0F475E"/>
    <w:multiLevelType w:val="hybridMultilevel"/>
    <w:tmpl w:val="69344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10027B"/>
    <w:multiLevelType w:val="hybridMultilevel"/>
    <w:tmpl w:val="C49E61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DE908DD"/>
    <w:multiLevelType w:val="hybridMultilevel"/>
    <w:tmpl w:val="E78EB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6878FB"/>
    <w:multiLevelType w:val="hybridMultilevel"/>
    <w:tmpl w:val="C83AD6E2"/>
    <w:lvl w:ilvl="0" w:tplc="5AF02C12">
      <w:start w:val="1"/>
      <w:numFmt w:val="upperRoman"/>
      <w:lvlText w:val="%1."/>
      <w:lvlJc w:val="righ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CB617E"/>
    <w:multiLevelType w:val="hybridMultilevel"/>
    <w:tmpl w:val="DD5231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B020DC"/>
    <w:multiLevelType w:val="hybridMultilevel"/>
    <w:tmpl w:val="F410B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F67FD4"/>
    <w:multiLevelType w:val="hybridMultilevel"/>
    <w:tmpl w:val="97AAD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3D312E"/>
    <w:multiLevelType w:val="hybridMultilevel"/>
    <w:tmpl w:val="EE0E42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4A1942"/>
    <w:multiLevelType w:val="hybridMultilevel"/>
    <w:tmpl w:val="62DAA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393932"/>
    <w:multiLevelType w:val="hybridMultilevel"/>
    <w:tmpl w:val="0C3C9EE0"/>
    <w:lvl w:ilvl="0" w:tplc="813408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673A5E"/>
    <w:multiLevelType w:val="hybridMultilevel"/>
    <w:tmpl w:val="D7100E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2D64637"/>
    <w:multiLevelType w:val="hybridMultilevel"/>
    <w:tmpl w:val="E788E7AE"/>
    <w:lvl w:ilvl="0" w:tplc="80269932">
      <w:start w:val="1"/>
      <w:numFmt w:val="lowerLetter"/>
      <w:lvlText w:val="%1."/>
      <w:lvlJc w:val="left"/>
      <w:pPr>
        <w:ind w:left="1140"/>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1" w:tplc="842AC0CC">
      <w:start w:val="1"/>
      <w:numFmt w:val="lowerLetter"/>
      <w:lvlText w:val="%2"/>
      <w:lvlJc w:val="left"/>
      <w:pPr>
        <w:ind w:left="2996"/>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2" w:tplc="E90858BA">
      <w:start w:val="1"/>
      <w:numFmt w:val="lowerRoman"/>
      <w:lvlText w:val="%3"/>
      <w:lvlJc w:val="left"/>
      <w:pPr>
        <w:ind w:left="3716"/>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3" w:tplc="5DFE536C">
      <w:start w:val="1"/>
      <w:numFmt w:val="decimal"/>
      <w:lvlText w:val="%4"/>
      <w:lvlJc w:val="left"/>
      <w:pPr>
        <w:ind w:left="4436"/>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4" w:tplc="E292C142">
      <w:start w:val="1"/>
      <w:numFmt w:val="lowerLetter"/>
      <w:lvlText w:val="%5"/>
      <w:lvlJc w:val="left"/>
      <w:pPr>
        <w:ind w:left="5156"/>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5" w:tplc="B0A2ABB0">
      <w:start w:val="1"/>
      <w:numFmt w:val="lowerRoman"/>
      <w:lvlText w:val="%6"/>
      <w:lvlJc w:val="left"/>
      <w:pPr>
        <w:ind w:left="5876"/>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6" w:tplc="FD2E6D1C">
      <w:start w:val="1"/>
      <w:numFmt w:val="decimal"/>
      <w:lvlText w:val="%7"/>
      <w:lvlJc w:val="left"/>
      <w:pPr>
        <w:ind w:left="6596"/>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7" w:tplc="3366247C">
      <w:start w:val="1"/>
      <w:numFmt w:val="lowerLetter"/>
      <w:lvlText w:val="%8"/>
      <w:lvlJc w:val="left"/>
      <w:pPr>
        <w:ind w:left="7316"/>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lvl w:ilvl="8" w:tplc="279E250A">
      <w:start w:val="1"/>
      <w:numFmt w:val="lowerRoman"/>
      <w:lvlText w:val="%9"/>
      <w:lvlJc w:val="left"/>
      <w:pPr>
        <w:ind w:left="8036"/>
      </w:pPr>
      <w:rPr>
        <w:rFonts w:ascii="Gill Sans MT" w:eastAsia="Gill Sans MT" w:hAnsi="Gill Sans MT" w:cs="Gill Sans MT"/>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7654107"/>
    <w:multiLevelType w:val="hybridMultilevel"/>
    <w:tmpl w:val="D3C27682"/>
    <w:lvl w:ilvl="0" w:tplc="63C62F6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A47BC4"/>
    <w:multiLevelType w:val="hybridMultilevel"/>
    <w:tmpl w:val="5AA62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D54A0A"/>
    <w:multiLevelType w:val="hybridMultilevel"/>
    <w:tmpl w:val="EADA68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4B39D6"/>
    <w:multiLevelType w:val="hybridMultilevel"/>
    <w:tmpl w:val="058C2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662C4C"/>
    <w:multiLevelType w:val="hybridMultilevel"/>
    <w:tmpl w:val="2EDE8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075DAC"/>
    <w:multiLevelType w:val="singleLevel"/>
    <w:tmpl w:val="0409000F"/>
    <w:lvl w:ilvl="0">
      <w:start w:val="1"/>
      <w:numFmt w:val="decimal"/>
      <w:lvlText w:val="%1."/>
      <w:lvlJc w:val="left"/>
      <w:pPr>
        <w:tabs>
          <w:tab w:val="num" w:pos="360"/>
        </w:tabs>
        <w:ind w:left="360" w:hanging="360"/>
      </w:pPr>
    </w:lvl>
  </w:abstractNum>
  <w:abstractNum w:abstractNumId="33" w15:restartNumberingAfterBreak="0">
    <w:nsid w:val="55A1435D"/>
    <w:multiLevelType w:val="hybridMultilevel"/>
    <w:tmpl w:val="E3443308"/>
    <w:lvl w:ilvl="0" w:tplc="F6B66562">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4" w15:restartNumberingAfterBreak="0">
    <w:nsid w:val="5C2E2490"/>
    <w:multiLevelType w:val="hybridMultilevel"/>
    <w:tmpl w:val="129EB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CAB43D7"/>
    <w:multiLevelType w:val="hybridMultilevel"/>
    <w:tmpl w:val="D0B67594"/>
    <w:lvl w:ilvl="0" w:tplc="57246A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946294"/>
    <w:multiLevelType w:val="singleLevel"/>
    <w:tmpl w:val="0409000F"/>
    <w:lvl w:ilvl="0">
      <w:start w:val="1"/>
      <w:numFmt w:val="decimal"/>
      <w:lvlText w:val="%1."/>
      <w:lvlJc w:val="left"/>
      <w:pPr>
        <w:tabs>
          <w:tab w:val="num" w:pos="360"/>
        </w:tabs>
        <w:ind w:left="360" w:hanging="360"/>
      </w:pPr>
    </w:lvl>
  </w:abstractNum>
  <w:abstractNum w:abstractNumId="37" w15:restartNumberingAfterBreak="0">
    <w:nsid w:val="624123FD"/>
    <w:multiLevelType w:val="hybridMultilevel"/>
    <w:tmpl w:val="DF7C1540"/>
    <w:lvl w:ilvl="0" w:tplc="35F083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5751712"/>
    <w:multiLevelType w:val="hybridMultilevel"/>
    <w:tmpl w:val="98CC4988"/>
    <w:lvl w:ilvl="0" w:tplc="66A41934">
      <w:start w:val="1"/>
      <w:numFmt w:val="decimal"/>
      <w:lvlText w:val="%1."/>
      <w:lvlJc w:val="left"/>
      <w:pPr>
        <w:ind w:left="36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5F5288D"/>
    <w:multiLevelType w:val="hybridMultilevel"/>
    <w:tmpl w:val="F410B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20324A"/>
    <w:multiLevelType w:val="hybridMultilevel"/>
    <w:tmpl w:val="D778B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E20220"/>
    <w:multiLevelType w:val="hybridMultilevel"/>
    <w:tmpl w:val="614ABE8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C0118C"/>
    <w:multiLevelType w:val="hybridMultilevel"/>
    <w:tmpl w:val="CBCE479A"/>
    <w:lvl w:ilvl="0" w:tplc="5BF2C1D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D8678B"/>
    <w:multiLevelType w:val="hybridMultilevel"/>
    <w:tmpl w:val="23F6D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895A7B"/>
    <w:multiLevelType w:val="hybridMultilevel"/>
    <w:tmpl w:val="0C3E1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9F6330"/>
    <w:multiLevelType w:val="hybridMultilevel"/>
    <w:tmpl w:val="DE32C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36"/>
  </w:num>
  <w:num w:numId="3">
    <w:abstractNumId w:val="4"/>
  </w:num>
  <w:num w:numId="4">
    <w:abstractNumId w:val="33"/>
  </w:num>
  <w:num w:numId="5">
    <w:abstractNumId w:val="18"/>
  </w:num>
  <w:num w:numId="6">
    <w:abstractNumId w:val="25"/>
  </w:num>
  <w:num w:numId="7">
    <w:abstractNumId w:val="24"/>
  </w:num>
  <w:num w:numId="8">
    <w:abstractNumId w:val="11"/>
  </w:num>
  <w:num w:numId="9">
    <w:abstractNumId w:val="38"/>
  </w:num>
  <w:num w:numId="10">
    <w:abstractNumId w:val="10"/>
  </w:num>
  <w:num w:numId="11">
    <w:abstractNumId w:val="29"/>
  </w:num>
  <w:num w:numId="12">
    <w:abstractNumId w:val="35"/>
  </w:num>
  <w:num w:numId="13">
    <w:abstractNumId w:val="12"/>
  </w:num>
  <w:num w:numId="14">
    <w:abstractNumId w:val="8"/>
  </w:num>
  <w:num w:numId="15">
    <w:abstractNumId w:val="27"/>
  </w:num>
  <w:num w:numId="16">
    <w:abstractNumId w:val="37"/>
  </w:num>
  <w:num w:numId="17">
    <w:abstractNumId w:val="44"/>
  </w:num>
  <w:num w:numId="18">
    <w:abstractNumId w:val="6"/>
  </w:num>
  <w:num w:numId="19">
    <w:abstractNumId w:val="2"/>
  </w:num>
  <w:num w:numId="20">
    <w:abstractNumId w:val="15"/>
  </w:num>
  <w:num w:numId="21">
    <w:abstractNumId w:val="1"/>
  </w:num>
  <w:num w:numId="22">
    <w:abstractNumId w:val="19"/>
  </w:num>
  <w:num w:numId="23">
    <w:abstractNumId w:val="40"/>
  </w:num>
  <w:num w:numId="24">
    <w:abstractNumId w:val="22"/>
  </w:num>
  <w:num w:numId="25">
    <w:abstractNumId w:val="30"/>
  </w:num>
  <w:num w:numId="26">
    <w:abstractNumId w:val="28"/>
  </w:num>
  <w:num w:numId="27">
    <w:abstractNumId w:val="21"/>
  </w:num>
  <w:num w:numId="28">
    <w:abstractNumId w:val="45"/>
  </w:num>
  <w:num w:numId="29">
    <w:abstractNumId w:val="5"/>
  </w:num>
  <w:num w:numId="30">
    <w:abstractNumId w:val="31"/>
  </w:num>
  <w:num w:numId="31">
    <w:abstractNumId w:val="9"/>
  </w:num>
  <w:num w:numId="32">
    <w:abstractNumId w:val="26"/>
  </w:num>
  <w:num w:numId="33">
    <w:abstractNumId w:val="13"/>
  </w:num>
  <w:num w:numId="34">
    <w:abstractNumId w:val="42"/>
  </w:num>
  <w:num w:numId="35">
    <w:abstractNumId w:val="20"/>
  </w:num>
  <w:num w:numId="36">
    <w:abstractNumId w:val="14"/>
  </w:num>
  <w:num w:numId="37">
    <w:abstractNumId w:val="39"/>
  </w:num>
  <w:num w:numId="38">
    <w:abstractNumId w:val="0"/>
  </w:num>
  <w:num w:numId="39">
    <w:abstractNumId w:val="41"/>
  </w:num>
  <w:num w:numId="40">
    <w:abstractNumId w:val="7"/>
  </w:num>
  <w:num w:numId="41">
    <w:abstractNumId w:val="3"/>
  </w:num>
  <w:num w:numId="42">
    <w:abstractNumId w:val="17"/>
  </w:num>
  <w:num w:numId="43">
    <w:abstractNumId w:val="43"/>
  </w:num>
  <w:num w:numId="44">
    <w:abstractNumId w:val="16"/>
  </w:num>
  <w:num w:numId="45">
    <w:abstractNumId w:val="34"/>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ar-SA" w:vendorID="64" w:dllVersion="6" w:nlCheck="1" w:checkStyle="0"/>
  <w:activeWritingStyle w:appName="MSWord" w:lang="en-US" w:vendorID="64" w:dllVersion="6" w:nlCheck="1" w:checkStyle="0"/>
  <w:activeWritingStyle w:appName="MSWord" w:lang="en-GB" w:vendorID="64" w:dllVersion="6" w:nlCheck="1" w:checkStyle="0"/>
  <w:activeWritingStyle w:appName="MSWord" w:lang="en-AU" w:vendorID="64" w:dllVersion="6" w:nlCheck="1" w:checkStyle="0"/>
  <w:activeWritingStyle w:appName="MSWord" w:lang="pt-PT"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AU"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536"/>
    <w:rsid w:val="00000866"/>
    <w:rsid w:val="00001E05"/>
    <w:rsid w:val="000050BC"/>
    <w:rsid w:val="00010B62"/>
    <w:rsid w:val="00010C92"/>
    <w:rsid w:val="00016DA7"/>
    <w:rsid w:val="00021D28"/>
    <w:rsid w:val="0002268B"/>
    <w:rsid w:val="00025932"/>
    <w:rsid w:val="000269D0"/>
    <w:rsid w:val="000304F7"/>
    <w:rsid w:val="0003651C"/>
    <w:rsid w:val="000372E2"/>
    <w:rsid w:val="0003769C"/>
    <w:rsid w:val="00042214"/>
    <w:rsid w:val="000443C3"/>
    <w:rsid w:val="000454ED"/>
    <w:rsid w:val="00047248"/>
    <w:rsid w:val="00050083"/>
    <w:rsid w:val="00052DE7"/>
    <w:rsid w:val="00061192"/>
    <w:rsid w:val="0006508B"/>
    <w:rsid w:val="00065DD5"/>
    <w:rsid w:val="00074256"/>
    <w:rsid w:val="00086B41"/>
    <w:rsid w:val="0009163B"/>
    <w:rsid w:val="0009351D"/>
    <w:rsid w:val="000A1B88"/>
    <w:rsid w:val="000A2FBC"/>
    <w:rsid w:val="000A66A5"/>
    <w:rsid w:val="000A6F64"/>
    <w:rsid w:val="000B28C2"/>
    <w:rsid w:val="000B3921"/>
    <w:rsid w:val="000C28FC"/>
    <w:rsid w:val="000C39D5"/>
    <w:rsid w:val="000D2891"/>
    <w:rsid w:val="000D58B0"/>
    <w:rsid w:val="000E2A22"/>
    <w:rsid w:val="000E38C0"/>
    <w:rsid w:val="000E3A5D"/>
    <w:rsid w:val="000E3CD8"/>
    <w:rsid w:val="000E4323"/>
    <w:rsid w:val="000E7ACB"/>
    <w:rsid w:val="000F0580"/>
    <w:rsid w:val="000F0D19"/>
    <w:rsid w:val="000F2F0E"/>
    <w:rsid w:val="00101F67"/>
    <w:rsid w:val="001102F6"/>
    <w:rsid w:val="001140B2"/>
    <w:rsid w:val="00114738"/>
    <w:rsid w:val="001223A8"/>
    <w:rsid w:val="00132ECA"/>
    <w:rsid w:val="00134A0F"/>
    <w:rsid w:val="00142ECF"/>
    <w:rsid w:val="00143283"/>
    <w:rsid w:val="00145FEF"/>
    <w:rsid w:val="001509F9"/>
    <w:rsid w:val="00151B68"/>
    <w:rsid w:val="00152A2A"/>
    <w:rsid w:val="00152E33"/>
    <w:rsid w:val="001553F1"/>
    <w:rsid w:val="00155625"/>
    <w:rsid w:val="00155CF0"/>
    <w:rsid w:val="001568E8"/>
    <w:rsid w:val="001645E3"/>
    <w:rsid w:val="00174C7A"/>
    <w:rsid w:val="00180A0E"/>
    <w:rsid w:val="001813BD"/>
    <w:rsid w:val="00182166"/>
    <w:rsid w:val="00185E9B"/>
    <w:rsid w:val="00186A00"/>
    <w:rsid w:val="001870BD"/>
    <w:rsid w:val="001901F7"/>
    <w:rsid w:val="001946ED"/>
    <w:rsid w:val="001A3517"/>
    <w:rsid w:val="001A572D"/>
    <w:rsid w:val="001A72E0"/>
    <w:rsid w:val="001B2464"/>
    <w:rsid w:val="001B4D8A"/>
    <w:rsid w:val="001C067A"/>
    <w:rsid w:val="001C50CE"/>
    <w:rsid w:val="001C7D59"/>
    <w:rsid w:val="001D5EAA"/>
    <w:rsid w:val="001E5616"/>
    <w:rsid w:val="002047CE"/>
    <w:rsid w:val="00207943"/>
    <w:rsid w:val="0021657C"/>
    <w:rsid w:val="0022268F"/>
    <w:rsid w:val="00222FDC"/>
    <w:rsid w:val="0022357B"/>
    <w:rsid w:val="002235A1"/>
    <w:rsid w:val="002270BB"/>
    <w:rsid w:val="002274F9"/>
    <w:rsid w:val="0023727F"/>
    <w:rsid w:val="002378A5"/>
    <w:rsid w:val="00240916"/>
    <w:rsid w:val="00241178"/>
    <w:rsid w:val="00244C2B"/>
    <w:rsid w:val="002462B3"/>
    <w:rsid w:val="0025300E"/>
    <w:rsid w:val="002553D6"/>
    <w:rsid w:val="002579F9"/>
    <w:rsid w:val="00262A7D"/>
    <w:rsid w:val="00266123"/>
    <w:rsid w:val="00266502"/>
    <w:rsid w:val="00277163"/>
    <w:rsid w:val="00282925"/>
    <w:rsid w:val="00282965"/>
    <w:rsid w:val="002834A2"/>
    <w:rsid w:val="002905F1"/>
    <w:rsid w:val="00292FC1"/>
    <w:rsid w:val="002965B6"/>
    <w:rsid w:val="002A759C"/>
    <w:rsid w:val="002B271A"/>
    <w:rsid w:val="002B3489"/>
    <w:rsid w:val="002B6EE2"/>
    <w:rsid w:val="002C2EBF"/>
    <w:rsid w:val="002C3232"/>
    <w:rsid w:val="002D46AF"/>
    <w:rsid w:val="002E42A5"/>
    <w:rsid w:val="002E5AB6"/>
    <w:rsid w:val="002E6AAA"/>
    <w:rsid w:val="002F4441"/>
    <w:rsid w:val="002F5CAE"/>
    <w:rsid w:val="002F7FBE"/>
    <w:rsid w:val="0030415E"/>
    <w:rsid w:val="00310994"/>
    <w:rsid w:val="00313A5E"/>
    <w:rsid w:val="0031667C"/>
    <w:rsid w:val="00320C6E"/>
    <w:rsid w:val="00321E0E"/>
    <w:rsid w:val="00322CF7"/>
    <w:rsid w:val="003240D4"/>
    <w:rsid w:val="00324D86"/>
    <w:rsid w:val="003370CD"/>
    <w:rsid w:val="00342BC1"/>
    <w:rsid w:val="00342FA4"/>
    <w:rsid w:val="003455E1"/>
    <w:rsid w:val="00352AF1"/>
    <w:rsid w:val="00352C03"/>
    <w:rsid w:val="0035624E"/>
    <w:rsid w:val="003566F4"/>
    <w:rsid w:val="003603D5"/>
    <w:rsid w:val="0036567F"/>
    <w:rsid w:val="00373016"/>
    <w:rsid w:val="003877DE"/>
    <w:rsid w:val="0039300E"/>
    <w:rsid w:val="003A153A"/>
    <w:rsid w:val="003A37AC"/>
    <w:rsid w:val="003A6C43"/>
    <w:rsid w:val="003B0F29"/>
    <w:rsid w:val="003B7A61"/>
    <w:rsid w:val="003C050A"/>
    <w:rsid w:val="003D1C4C"/>
    <w:rsid w:val="003D2434"/>
    <w:rsid w:val="003D6F8F"/>
    <w:rsid w:val="003E5940"/>
    <w:rsid w:val="003E7230"/>
    <w:rsid w:val="003F68D3"/>
    <w:rsid w:val="00402916"/>
    <w:rsid w:val="00404500"/>
    <w:rsid w:val="00416E16"/>
    <w:rsid w:val="00420E07"/>
    <w:rsid w:val="004313CE"/>
    <w:rsid w:val="00432DE3"/>
    <w:rsid w:val="00440BA1"/>
    <w:rsid w:val="00451EE0"/>
    <w:rsid w:val="0045304E"/>
    <w:rsid w:val="00453CDF"/>
    <w:rsid w:val="004553FA"/>
    <w:rsid w:val="00461D2E"/>
    <w:rsid w:val="004668D7"/>
    <w:rsid w:val="004679CE"/>
    <w:rsid w:val="00471C98"/>
    <w:rsid w:val="00471FCA"/>
    <w:rsid w:val="0047643E"/>
    <w:rsid w:val="0047680B"/>
    <w:rsid w:val="00480A49"/>
    <w:rsid w:val="004916EE"/>
    <w:rsid w:val="004919A0"/>
    <w:rsid w:val="00494F5C"/>
    <w:rsid w:val="004A3536"/>
    <w:rsid w:val="004B2335"/>
    <w:rsid w:val="004B284A"/>
    <w:rsid w:val="004B3A80"/>
    <w:rsid w:val="004B5A3E"/>
    <w:rsid w:val="004C3818"/>
    <w:rsid w:val="004D1643"/>
    <w:rsid w:val="004D2F9E"/>
    <w:rsid w:val="004D3894"/>
    <w:rsid w:val="004D6D15"/>
    <w:rsid w:val="004E0594"/>
    <w:rsid w:val="004E131D"/>
    <w:rsid w:val="004E3AE1"/>
    <w:rsid w:val="004E5D4D"/>
    <w:rsid w:val="004F111E"/>
    <w:rsid w:val="004F4F07"/>
    <w:rsid w:val="004F4F1E"/>
    <w:rsid w:val="004F7C8F"/>
    <w:rsid w:val="0050321C"/>
    <w:rsid w:val="005077AD"/>
    <w:rsid w:val="00511433"/>
    <w:rsid w:val="00513CA1"/>
    <w:rsid w:val="00513E34"/>
    <w:rsid w:val="00513F83"/>
    <w:rsid w:val="005224D8"/>
    <w:rsid w:val="005230AC"/>
    <w:rsid w:val="005271E6"/>
    <w:rsid w:val="00531C58"/>
    <w:rsid w:val="00532552"/>
    <w:rsid w:val="005367EC"/>
    <w:rsid w:val="00540AF8"/>
    <w:rsid w:val="005453B7"/>
    <w:rsid w:val="00545692"/>
    <w:rsid w:val="00550E6F"/>
    <w:rsid w:val="0055126E"/>
    <w:rsid w:val="0055232E"/>
    <w:rsid w:val="005533C3"/>
    <w:rsid w:val="00563371"/>
    <w:rsid w:val="00566520"/>
    <w:rsid w:val="0057327D"/>
    <w:rsid w:val="0057673F"/>
    <w:rsid w:val="0057778E"/>
    <w:rsid w:val="00580274"/>
    <w:rsid w:val="0058217D"/>
    <w:rsid w:val="00593A2C"/>
    <w:rsid w:val="005A4035"/>
    <w:rsid w:val="005A4BDB"/>
    <w:rsid w:val="005A507D"/>
    <w:rsid w:val="005A5EF8"/>
    <w:rsid w:val="005C386F"/>
    <w:rsid w:val="005C664C"/>
    <w:rsid w:val="005C6975"/>
    <w:rsid w:val="005D18BD"/>
    <w:rsid w:val="005D1CC2"/>
    <w:rsid w:val="005D6C98"/>
    <w:rsid w:val="005D7BCC"/>
    <w:rsid w:val="005E1E22"/>
    <w:rsid w:val="005E647F"/>
    <w:rsid w:val="005E7B0A"/>
    <w:rsid w:val="005F2FCF"/>
    <w:rsid w:val="005F5DD0"/>
    <w:rsid w:val="005F7341"/>
    <w:rsid w:val="00604A15"/>
    <w:rsid w:val="006058F4"/>
    <w:rsid w:val="0061787B"/>
    <w:rsid w:val="00621112"/>
    <w:rsid w:val="006264EB"/>
    <w:rsid w:val="00626D17"/>
    <w:rsid w:val="00627541"/>
    <w:rsid w:val="006357D1"/>
    <w:rsid w:val="00635AD8"/>
    <w:rsid w:val="00636014"/>
    <w:rsid w:val="00640918"/>
    <w:rsid w:val="00660806"/>
    <w:rsid w:val="006651F9"/>
    <w:rsid w:val="00665579"/>
    <w:rsid w:val="0066581A"/>
    <w:rsid w:val="00683E76"/>
    <w:rsid w:val="0068484D"/>
    <w:rsid w:val="006906DF"/>
    <w:rsid w:val="00691D40"/>
    <w:rsid w:val="00694239"/>
    <w:rsid w:val="00694261"/>
    <w:rsid w:val="0069452D"/>
    <w:rsid w:val="006A49C9"/>
    <w:rsid w:val="006B13D6"/>
    <w:rsid w:val="006B2ADF"/>
    <w:rsid w:val="006B54F7"/>
    <w:rsid w:val="006B7F35"/>
    <w:rsid w:val="006C135C"/>
    <w:rsid w:val="006C42A0"/>
    <w:rsid w:val="006E2A0D"/>
    <w:rsid w:val="006F3595"/>
    <w:rsid w:val="006F3A3A"/>
    <w:rsid w:val="006F59EE"/>
    <w:rsid w:val="006F698A"/>
    <w:rsid w:val="007045C0"/>
    <w:rsid w:val="00704821"/>
    <w:rsid w:val="007065E9"/>
    <w:rsid w:val="00706931"/>
    <w:rsid w:val="007107F9"/>
    <w:rsid w:val="0071584F"/>
    <w:rsid w:val="007204AA"/>
    <w:rsid w:val="007205BA"/>
    <w:rsid w:val="007214BD"/>
    <w:rsid w:val="00723CE0"/>
    <w:rsid w:val="0072717C"/>
    <w:rsid w:val="0072724A"/>
    <w:rsid w:val="007317C0"/>
    <w:rsid w:val="007505E2"/>
    <w:rsid w:val="00782300"/>
    <w:rsid w:val="00785059"/>
    <w:rsid w:val="00791AE5"/>
    <w:rsid w:val="00792B01"/>
    <w:rsid w:val="007A31AC"/>
    <w:rsid w:val="007A33F1"/>
    <w:rsid w:val="007B09F4"/>
    <w:rsid w:val="007B288E"/>
    <w:rsid w:val="007B2E52"/>
    <w:rsid w:val="007B34E7"/>
    <w:rsid w:val="007B5DFE"/>
    <w:rsid w:val="007C1542"/>
    <w:rsid w:val="007C3E31"/>
    <w:rsid w:val="007C573D"/>
    <w:rsid w:val="007D0260"/>
    <w:rsid w:val="007D31AA"/>
    <w:rsid w:val="007D3973"/>
    <w:rsid w:val="007D41B2"/>
    <w:rsid w:val="007F0201"/>
    <w:rsid w:val="007F149A"/>
    <w:rsid w:val="007F1EE8"/>
    <w:rsid w:val="00801D4D"/>
    <w:rsid w:val="0081207D"/>
    <w:rsid w:val="0081223F"/>
    <w:rsid w:val="00812F43"/>
    <w:rsid w:val="00813C48"/>
    <w:rsid w:val="00813E86"/>
    <w:rsid w:val="00817F3A"/>
    <w:rsid w:val="008210AA"/>
    <w:rsid w:val="00821CD5"/>
    <w:rsid w:val="00823F47"/>
    <w:rsid w:val="008251FB"/>
    <w:rsid w:val="0085382C"/>
    <w:rsid w:val="0085598B"/>
    <w:rsid w:val="008559FD"/>
    <w:rsid w:val="00862178"/>
    <w:rsid w:val="00864164"/>
    <w:rsid w:val="00864629"/>
    <w:rsid w:val="00866A57"/>
    <w:rsid w:val="00866C01"/>
    <w:rsid w:val="008675E0"/>
    <w:rsid w:val="00870EA7"/>
    <w:rsid w:val="00876C9F"/>
    <w:rsid w:val="00877EC9"/>
    <w:rsid w:val="00890459"/>
    <w:rsid w:val="00890F27"/>
    <w:rsid w:val="00892BB0"/>
    <w:rsid w:val="00893482"/>
    <w:rsid w:val="008A2817"/>
    <w:rsid w:val="008A5A61"/>
    <w:rsid w:val="008A6F22"/>
    <w:rsid w:val="008B442E"/>
    <w:rsid w:val="008B68A4"/>
    <w:rsid w:val="008B6CB6"/>
    <w:rsid w:val="008C057F"/>
    <w:rsid w:val="008C1042"/>
    <w:rsid w:val="008C46E4"/>
    <w:rsid w:val="008C709B"/>
    <w:rsid w:val="008E091D"/>
    <w:rsid w:val="008E1FAA"/>
    <w:rsid w:val="008E585C"/>
    <w:rsid w:val="008F7360"/>
    <w:rsid w:val="008F7667"/>
    <w:rsid w:val="009020FB"/>
    <w:rsid w:val="00903A1E"/>
    <w:rsid w:val="00905C22"/>
    <w:rsid w:val="009151AC"/>
    <w:rsid w:val="00924079"/>
    <w:rsid w:val="00933F98"/>
    <w:rsid w:val="00935672"/>
    <w:rsid w:val="009370C3"/>
    <w:rsid w:val="009379CE"/>
    <w:rsid w:val="00940C90"/>
    <w:rsid w:val="00943FD0"/>
    <w:rsid w:val="009541C4"/>
    <w:rsid w:val="00956754"/>
    <w:rsid w:val="00961A15"/>
    <w:rsid w:val="0096393D"/>
    <w:rsid w:val="00974636"/>
    <w:rsid w:val="00980D40"/>
    <w:rsid w:val="00982413"/>
    <w:rsid w:val="00986DDC"/>
    <w:rsid w:val="00996030"/>
    <w:rsid w:val="009B2615"/>
    <w:rsid w:val="009B414A"/>
    <w:rsid w:val="009B51E5"/>
    <w:rsid w:val="009B7DB4"/>
    <w:rsid w:val="009C419F"/>
    <w:rsid w:val="009C742E"/>
    <w:rsid w:val="009D358E"/>
    <w:rsid w:val="009D4CF9"/>
    <w:rsid w:val="009E1722"/>
    <w:rsid w:val="009E46EA"/>
    <w:rsid w:val="009E4BFF"/>
    <w:rsid w:val="009E6DC4"/>
    <w:rsid w:val="009F0241"/>
    <w:rsid w:val="009F16BB"/>
    <w:rsid w:val="009F382B"/>
    <w:rsid w:val="009F3CE1"/>
    <w:rsid w:val="009F48FF"/>
    <w:rsid w:val="00A0035E"/>
    <w:rsid w:val="00A01407"/>
    <w:rsid w:val="00A04522"/>
    <w:rsid w:val="00A12B85"/>
    <w:rsid w:val="00A142EE"/>
    <w:rsid w:val="00A14DA7"/>
    <w:rsid w:val="00A15A9B"/>
    <w:rsid w:val="00A30372"/>
    <w:rsid w:val="00A345CD"/>
    <w:rsid w:val="00A41003"/>
    <w:rsid w:val="00A416A9"/>
    <w:rsid w:val="00A437FD"/>
    <w:rsid w:val="00A4508C"/>
    <w:rsid w:val="00A45132"/>
    <w:rsid w:val="00A5152B"/>
    <w:rsid w:val="00A5790E"/>
    <w:rsid w:val="00A6188B"/>
    <w:rsid w:val="00A663CD"/>
    <w:rsid w:val="00A66A99"/>
    <w:rsid w:val="00A66AA9"/>
    <w:rsid w:val="00A718A3"/>
    <w:rsid w:val="00A75D51"/>
    <w:rsid w:val="00A9023E"/>
    <w:rsid w:val="00A94444"/>
    <w:rsid w:val="00AA1A9F"/>
    <w:rsid w:val="00AA5FFB"/>
    <w:rsid w:val="00AA65EF"/>
    <w:rsid w:val="00AB1FC9"/>
    <w:rsid w:val="00AB3F87"/>
    <w:rsid w:val="00AC3205"/>
    <w:rsid w:val="00AE2C80"/>
    <w:rsid w:val="00AE4135"/>
    <w:rsid w:val="00AE5441"/>
    <w:rsid w:val="00AF124C"/>
    <w:rsid w:val="00AF1C1D"/>
    <w:rsid w:val="00AF5639"/>
    <w:rsid w:val="00B130B6"/>
    <w:rsid w:val="00B1372C"/>
    <w:rsid w:val="00B142C7"/>
    <w:rsid w:val="00B1716F"/>
    <w:rsid w:val="00B41530"/>
    <w:rsid w:val="00B52CAC"/>
    <w:rsid w:val="00B53E0C"/>
    <w:rsid w:val="00B6098B"/>
    <w:rsid w:val="00B616D5"/>
    <w:rsid w:val="00B66325"/>
    <w:rsid w:val="00B666BA"/>
    <w:rsid w:val="00B71EB3"/>
    <w:rsid w:val="00B87150"/>
    <w:rsid w:val="00B90BF3"/>
    <w:rsid w:val="00B93DD1"/>
    <w:rsid w:val="00BA00B8"/>
    <w:rsid w:val="00BA2FCD"/>
    <w:rsid w:val="00BA3E59"/>
    <w:rsid w:val="00BA5002"/>
    <w:rsid w:val="00BA5042"/>
    <w:rsid w:val="00BB5237"/>
    <w:rsid w:val="00BC2690"/>
    <w:rsid w:val="00BC38CA"/>
    <w:rsid w:val="00BD4BE3"/>
    <w:rsid w:val="00BD51C9"/>
    <w:rsid w:val="00BE22CA"/>
    <w:rsid w:val="00BE3C47"/>
    <w:rsid w:val="00BE6813"/>
    <w:rsid w:val="00BF3476"/>
    <w:rsid w:val="00BF6365"/>
    <w:rsid w:val="00BF70A4"/>
    <w:rsid w:val="00C007DC"/>
    <w:rsid w:val="00C0496D"/>
    <w:rsid w:val="00C05936"/>
    <w:rsid w:val="00C14401"/>
    <w:rsid w:val="00C33B0C"/>
    <w:rsid w:val="00C40FA8"/>
    <w:rsid w:val="00C45448"/>
    <w:rsid w:val="00C46CF5"/>
    <w:rsid w:val="00C46D14"/>
    <w:rsid w:val="00C50435"/>
    <w:rsid w:val="00C50A04"/>
    <w:rsid w:val="00C53D80"/>
    <w:rsid w:val="00C540DE"/>
    <w:rsid w:val="00C56218"/>
    <w:rsid w:val="00C57823"/>
    <w:rsid w:val="00C64FE4"/>
    <w:rsid w:val="00C65753"/>
    <w:rsid w:val="00C70E61"/>
    <w:rsid w:val="00C803FF"/>
    <w:rsid w:val="00C83793"/>
    <w:rsid w:val="00C85520"/>
    <w:rsid w:val="00C87905"/>
    <w:rsid w:val="00C93227"/>
    <w:rsid w:val="00C94157"/>
    <w:rsid w:val="00C9599A"/>
    <w:rsid w:val="00CA017F"/>
    <w:rsid w:val="00CA6CE3"/>
    <w:rsid w:val="00CC27C3"/>
    <w:rsid w:val="00CC7173"/>
    <w:rsid w:val="00CD06AA"/>
    <w:rsid w:val="00CD3B14"/>
    <w:rsid w:val="00CD5E46"/>
    <w:rsid w:val="00CD7230"/>
    <w:rsid w:val="00CE401A"/>
    <w:rsid w:val="00CE668C"/>
    <w:rsid w:val="00CE7C3B"/>
    <w:rsid w:val="00D10A3E"/>
    <w:rsid w:val="00D13909"/>
    <w:rsid w:val="00D1439E"/>
    <w:rsid w:val="00D21244"/>
    <w:rsid w:val="00D22FCB"/>
    <w:rsid w:val="00D3074C"/>
    <w:rsid w:val="00D5294A"/>
    <w:rsid w:val="00D53F75"/>
    <w:rsid w:val="00D75B76"/>
    <w:rsid w:val="00D8753E"/>
    <w:rsid w:val="00D929B9"/>
    <w:rsid w:val="00DA3D8F"/>
    <w:rsid w:val="00DB04B9"/>
    <w:rsid w:val="00DB22A2"/>
    <w:rsid w:val="00DB29ED"/>
    <w:rsid w:val="00DB3DBD"/>
    <w:rsid w:val="00DB7894"/>
    <w:rsid w:val="00DC733A"/>
    <w:rsid w:val="00DC7FDD"/>
    <w:rsid w:val="00DD31C5"/>
    <w:rsid w:val="00DD44A4"/>
    <w:rsid w:val="00DD79F8"/>
    <w:rsid w:val="00DE3092"/>
    <w:rsid w:val="00DF0BF9"/>
    <w:rsid w:val="00DF10A9"/>
    <w:rsid w:val="00DF2762"/>
    <w:rsid w:val="00DF52CD"/>
    <w:rsid w:val="00DF7AFD"/>
    <w:rsid w:val="00E06766"/>
    <w:rsid w:val="00E17521"/>
    <w:rsid w:val="00E17E03"/>
    <w:rsid w:val="00E2290B"/>
    <w:rsid w:val="00E22C59"/>
    <w:rsid w:val="00E25C3F"/>
    <w:rsid w:val="00E26D1F"/>
    <w:rsid w:val="00E36420"/>
    <w:rsid w:val="00E37577"/>
    <w:rsid w:val="00E40CD5"/>
    <w:rsid w:val="00E46FEC"/>
    <w:rsid w:val="00E47B26"/>
    <w:rsid w:val="00E53565"/>
    <w:rsid w:val="00E55DC0"/>
    <w:rsid w:val="00E71198"/>
    <w:rsid w:val="00E87BBE"/>
    <w:rsid w:val="00E903B8"/>
    <w:rsid w:val="00E92B15"/>
    <w:rsid w:val="00E9460D"/>
    <w:rsid w:val="00EB3F3D"/>
    <w:rsid w:val="00EC1F69"/>
    <w:rsid w:val="00EC4BFF"/>
    <w:rsid w:val="00EC506D"/>
    <w:rsid w:val="00EC624B"/>
    <w:rsid w:val="00ED06A0"/>
    <w:rsid w:val="00EF5AD0"/>
    <w:rsid w:val="00F009B6"/>
    <w:rsid w:val="00F01910"/>
    <w:rsid w:val="00F01DB3"/>
    <w:rsid w:val="00F206AD"/>
    <w:rsid w:val="00F232F1"/>
    <w:rsid w:val="00F244E9"/>
    <w:rsid w:val="00F2485F"/>
    <w:rsid w:val="00F2502F"/>
    <w:rsid w:val="00F254A1"/>
    <w:rsid w:val="00F3383A"/>
    <w:rsid w:val="00F3689A"/>
    <w:rsid w:val="00F40EF8"/>
    <w:rsid w:val="00F45DAE"/>
    <w:rsid w:val="00F466A2"/>
    <w:rsid w:val="00F5284E"/>
    <w:rsid w:val="00F52A79"/>
    <w:rsid w:val="00F5581F"/>
    <w:rsid w:val="00F612F4"/>
    <w:rsid w:val="00F6212A"/>
    <w:rsid w:val="00F67196"/>
    <w:rsid w:val="00F678B3"/>
    <w:rsid w:val="00F67926"/>
    <w:rsid w:val="00F85446"/>
    <w:rsid w:val="00F92CC0"/>
    <w:rsid w:val="00F94816"/>
    <w:rsid w:val="00F97EAD"/>
    <w:rsid w:val="00FA47D8"/>
    <w:rsid w:val="00FB2901"/>
    <w:rsid w:val="00FC1739"/>
    <w:rsid w:val="00FC6B0A"/>
    <w:rsid w:val="00FD3325"/>
    <w:rsid w:val="00FD77AE"/>
    <w:rsid w:val="00FD7EC7"/>
    <w:rsid w:val="00FE7D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79BB99"/>
  <w15:docId w15:val="{F3246F9E-5B9E-4366-9E86-521403239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C7173"/>
    <w:rPr>
      <w:sz w:val="24"/>
      <w:szCs w:val="24"/>
    </w:rPr>
  </w:style>
  <w:style w:type="paragraph" w:styleId="Heading1">
    <w:name w:val="heading 1"/>
    <w:basedOn w:val="Normal"/>
    <w:next w:val="Normal"/>
    <w:qFormat/>
    <w:pPr>
      <w:keepNext/>
      <w:tabs>
        <w:tab w:val="center" w:pos="4275"/>
        <w:tab w:val="left" w:pos="4320"/>
        <w:tab w:val="left" w:pos="4568"/>
        <w:tab w:val="left" w:pos="5022"/>
        <w:tab w:val="left" w:pos="5271"/>
        <w:tab w:val="left" w:pos="6480"/>
      </w:tabs>
      <w:spacing w:after="43"/>
      <w:ind w:right="-55"/>
      <w:outlineLvl w:val="0"/>
    </w:pPr>
    <w:rPr>
      <w:sz w:val="32"/>
    </w:rPr>
  </w:style>
  <w:style w:type="paragraph" w:styleId="Heading2">
    <w:name w:val="heading 2"/>
    <w:basedOn w:val="Normal"/>
    <w:next w:val="Normal"/>
    <w:qFormat/>
    <w:pPr>
      <w:keepNext/>
      <w:tabs>
        <w:tab w:val="left" w:pos="1134"/>
      </w:tabs>
      <w:jc w:val="both"/>
      <w:outlineLvl w:val="1"/>
    </w:pPr>
    <w:rPr>
      <w:b/>
      <w:bCs/>
      <w:sz w:val="22"/>
    </w:rPr>
  </w:style>
  <w:style w:type="paragraph" w:styleId="Heading3">
    <w:name w:val="heading 3"/>
    <w:basedOn w:val="Normal"/>
    <w:next w:val="Normal"/>
    <w:link w:val="Heading3Char"/>
    <w:unhideWhenUsed/>
    <w:qFormat/>
    <w:rsid w:val="00A15A9B"/>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8"/>
    </w:rPr>
  </w:style>
  <w:style w:type="paragraph" w:styleId="BodyText">
    <w:name w:val="Body Text"/>
    <w:basedOn w:val="Normal"/>
    <w:pPr>
      <w:tabs>
        <w:tab w:val="left" w:pos="-720"/>
      </w:tabs>
    </w:pPr>
    <w:rPr>
      <w:szCs w:val="20"/>
    </w:rPr>
  </w:style>
  <w:style w:type="paragraph" w:styleId="BodyText2">
    <w:name w:val="Body Text 2"/>
    <w:basedOn w:val="Normal"/>
    <w:pPr>
      <w:tabs>
        <w:tab w:val="center" w:pos="4275"/>
        <w:tab w:val="left" w:pos="4320"/>
        <w:tab w:val="left" w:pos="4568"/>
        <w:tab w:val="left" w:pos="5022"/>
        <w:tab w:val="left" w:pos="5271"/>
        <w:tab w:val="left" w:pos="6480"/>
      </w:tabs>
      <w:spacing w:after="43"/>
      <w:ind w:right="-55"/>
    </w:pPr>
  </w:style>
  <w:style w:type="paragraph" w:styleId="Header">
    <w:name w:val="header"/>
    <w:basedOn w:val="Normal"/>
    <w:link w:val="HeaderChar"/>
    <w:pPr>
      <w:tabs>
        <w:tab w:val="center" w:pos="4320"/>
        <w:tab w:val="right" w:pos="8640"/>
      </w:tabs>
    </w:pPr>
    <w:rPr>
      <w:rFonts w:ascii="Helvetica" w:hAnsi="Helvetica"/>
      <w:lang w:val="en-GB"/>
    </w:rPr>
  </w:style>
  <w:style w:type="paragraph" w:styleId="BodyText3">
    <w:name w:val="Body Text 3"/>
    <w:basedOn w:val="Normal"/>
    <w:pPr>
      <w:tabs>
        <w:tab w:val="left" w:pos="1134"/>
      </w:tabs>
      <w:jc w:val="both"/>
    </w:pPr>
    <w:rPr>
      <w:b/>
      <w:bCs/>
      <w:i/>
      <w:iCs/>
      <w:sz w:val="22"/>
    </w:rPr>
  </w:style>
  <w:style w:type="paragraph" w:styleId="Footer">
    <w:name w:val="footer"/>
    <w:basedOn w:val="Normal"/>
    <w:link w:val="FooterChar"/>
    <w:uiPriority w:val="99"/>
    <w:pPr>
      <w:tabs>
        <w:tab w:val="center" w:pos="4320"/>
        <w:tab w:val="right" w:pos="8640"/>
      </w:tabs>
    </w:pPr>
  </w:style>
  <w:style w:type="paragraph" w:styleId="ListParagraph">
    <w:name w:val="List Paragraph"/>
    <w:basedOn w:val="Normal"/>
    <w:uiPriority w:val="34"/>
    <w:qFormat/>
    <w:rsid w:val="008B6CB6"/>
    <w:pPr>
      <w:spacing w:after="200" w:line="276" w:lineRule="auto"/>
      <w:ind w:left="720"/>
      <w:contextualSpacing/>
    </w:pPr>
    <w:rPr>
      <w:rFonts w:ascii="Calibri" w:eastAsia="Calibri" w:hAnsi="Calibri" w:cs="Arial"/>
      <w:sz w:val="22"/>
      <w:szCs w:val="22"/>
    </w:rPr>
  </w:style>
  <w:style w:type="character" w:customStyle="1" w:styleId="HeaderChar">
    <w:name w:val="Header Char"/>
    <w:link w:val="Header"/>
    <w:rsid w:val="008B6CB6"/>
    <w:rPr>
      <w:rFonts w:ascii="Helvetica" w:hAnsi="Helvetica"/>
      <w:sz w:val="24"/>
      <w:szCs w:val="24"/>
      <w:lang w:val="en-GB"/>
    </w:rPr>
  </w:style>
  <w:style w:type="character" w:customStyle="1" w:styleId="FooterChar">
    <w:name w:val="Footer Char"/>
    <w:link w:val="Footer"/>
    <w:uiPriority w:val="99"/>
    <w:rsid w:val="002C2EBF"/>
    <w:rPr>
      <w:sz w:val="24"/>
      <w:szCs w:val="24"/>
    </w:rPr>
  </w:style>
  <w:style w:type="character" w:styleId="Hyperlink">
    <w:name w:val="Hyperlink"/>
    <w:basedOn w:val="DefaultParagraphFont"/>
    <w:unhideWhenUsed/>
    <w:rsid w:val="004A3536"/>
    <w:rPr>
      <w:color w:val="0000FF"/>
      <w:u w:val="single"/>
    </w:rPr>
  </w:style>
  <w:style w:type="character" w:styleId="FollowedHyperlink">
    <w:name w:val="FollowedHyperlink"/>
    <w:basedOn w:val="DefaultParagraphFont"/>
    <w:uiPriority w:val="99"/>
    <w:unhideWhenUsed/>
    <w:rsid w:val="004A3536"/>
    <w:rPr>
      <w:color w:val="800080"/>
      <w:u w:val="single"/>
    </w:rPr>
  </w:style>
  <w:style w:type="paragraph" w:customStyle="1" w:styleId="font5">
    <w:name w:val="font5"/>
    <w:basedOn w:val="Normal"/>
    <w:rsid w:val="004A3536"/>
    <w:pPr>
      <w:spacing w:before="100" w:beforeAutospacing="1" w:after="100" w:afterAutospacing="1"/>
    </w:pPr>
    <w:rPr>
      <w:rFonts w:ascii="Arial" w:hAnsi="Arial" w:cs="Arial"/>
      <w:b/>
      <w:bCs/>
      <w:color w:val="000000"/>
      <w:sz w:val="14"/>
      <w:szCs w:val="14"/>
    </w:rPr>
  </w:style>
  <w:style w:type="paragraph" w:customStyle="1" w:styleId="xl71">
    <w:name w:val="xl71"/>
    <w:basedOn w:val="Normal"/>
    <w:rsid w:val="004A35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72">
    <w:name w:val="xl72"/>
    <w:basedOn w:val="Normal"/>
    <w:rsid w:val="004A35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73">
    <w:name w:val="xl73"/>
    <w:basedOn w:val="Normal"/>
    <w:rsid w:val="004A35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74">
    <w:name w:val="xl74"/>
    <w:basedOn w:val="Normal"/>
    <w:rsid w:val="004A353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al"/>
    <w:rsid w:val="004A353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sz w:val="20"/>
      <w:szCs w:val="20"/>
    </w:rPr>
  </w:style>
  <w:style w:type="paragraph" w:customStyle="1" w:styleId="xl76">
    <w:name w:val="xl76"/>
    <w:basedOn w:val="Normal"/>
    <w:rsid w:val="004A353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77">
    <w:name w:val="xl77"/>
    <w:basedOn w:val="Normal"/>
    <w:rsid w:val="004A35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ill Sans MT" w:hAnsi="Gill Sans MT"/>
      <w:b/>
      <w:bCs/>
      <w:sz w:val="14"/>
      <w:szCs w:val="14"/>
    </w:rPr>
  </w:style>
  <w:style w:type="paragraph" w:customStyle="1" w:styleId="xl78">
    <w:name w:val="xl78"/>
    <w:basedOn w:val="Normal"/>
    <w:rsid w:val="004A353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styleId="BalloonText">
    <w:name w:val="Balloon Text"/>
    <w:basedOn w:val="Normal"/>
    <w:link w:val="BalloonTextChar"/>
    <w:rsid w:val="000454ED"/>
    <w:rPr>
      <w:rFonts w:ascii="Tahoma" w:hAnsi="Tahoma" w:cs="Tahoma"/>
      <w:sz w:val="16"/>
      <w:szCs w:val="16"/>
    </w:rPr>
  </w:style>
  <w:style w:type="character" w:customStyle="1" w:styleId="BalloonTextChar">
    <w:name w:val="Balloon Text Char"/>
    <w:basedOn w:val="DefaultParagraphFont"/>
    <w:link w:val="BalloonText"/>
    <w:rsid w:val="000454ED"/>
    <w:rPr>
      <w:rFonts w:ascii="Tahoma" w:hAnsi="Tahoma" w:cs="Tahoma"/>
      <w:sz w:val="16"/>
      <w:szCs w:val="16"/>
    </w:rPr>
  </w:style>
  <w:style w:type="table" w:styleId="TableGrid">
    <w:name w:val="Table Grid"/>
    <w:basedOn w:val="TableNormal"/>
    <w:uiPriority w:val="39"/>
    <w:rsid w:val="005367EC"/>
    <w:rPr>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A15A9B"/>
    <w:rPr>
      <w:rFonts w:asciiTheme="majorHAnsi" w:eastAsiaTheme="majorEastAsia" w:hAnsiTheme="majorHAnsi" w:cstheme="majorBidi"/>
      <w:color w:val="243F60" w:themeColor="accent1" w:themeShade="7F"/>
      <w:sz w:val="24"/>
      <w:szCs w:val="24"/>
    </w:rPr>
  </w:style>
  <w:style w:type="paragraph" w:customStyle="1" w:styleId="Blockquote">
    <w:name w:val="Blockquote"/>
    <w:basedOn w:val="Normal"/>
    <w:rsid w:val="004B5A3E"/>
    <w:pPr>
      <w:widowControl w:val="0"/>
      <w:spacing w:before="100" w:after="100"/>
      <w:ind w:left="360" w:right="360"/>
    </w:pPr>
    <w:rPr>
      <w:snapToGrid w:val="0"/>
      <w:szCs w:val="20"/>
      <w:lang w:bidi="prs-AF"/>
    </w:rPr>
  </w:style>
  <w:style w:type="paragraph" w:styleId="NoSpacing">
    <w:name w:val="No Spacing"/>
    <w:uiPriority w:val="1"/>
    <w:qFormat/>
    <w:rsid w:val="00471C98"/>
    <w:rPr>
      <w:rFonts w:asciiTheme="minorHAnsi" w:eastAsiaTheme="minorEastAsia" w:hAnsiTheme="minorHAnsi" w:cstheme="minorBidi"/>
      <w:sz w:val="22"/>
      <w:szCs w:val="22"/>
      <w:lang w:eastAsia="zh-CN"/>
    </w:rPr>
  </w:style>
  <w:style w:type="table" w:customStyle="1" w:styleId="TableGrid0">
    <w:name w:val="TableGrid"/>
    <w:rsid w:val="00052DE7"/>
    <w:rPr>
      <w:rFonts w:asciiTheme="minorHAnsi" w:eastAsiaTheme="minorEastAsia" w:hAnsiTheme="minorHAnsi" w:cstheme="minorBidi"/>
      <w:sz w:val="22"/>
      <w:szCs w:val="22"/>
      <w:lang w:eastAsia="zh-CN"/>
    </w:rPr>
    <w:tblPr>
      <w:tblCellMar>
        <w:top w:w="0" w:type="dxa"/>
        <w:left w:w="0" w:type="dxa"/>
        <w:bottom w:w="0" w:type="dxa"/>
        <w:right w:w="0" w:type="dxa"/>
      </w:tblCellMar>
    </w:tblPr>
  </w:style>
  <w:style w:type="paragraph" w:customStyle="1" w:styleId="Sub-ClauseText">
    <w:name w:val="Sub-Clause Text"/>
    <w:basedOn w:val="Normal"/>
    <w:semiHidden/>
    <w:rsid w:val="00812F43"/>
    <w:pPr>
      <w:spacing w:before="120" w:after="120"/>
      <w:jc w:val="both"/>
    </w:pPr>
    <w:rPr>
      <w:spacing w:val="-4"/>
      <w:szCs w:val="20"/>
    </w:rPr>
  </w:style>
  <w:style w:type="character" w:styleId="CommentReference">
    <w:name w:val="annotation reference"/>
    <w:basedOn w:val="DefaultParagraphFont"/>
    <w:semiHidden/>
    <w:unhideWhenUsed/>
    <w:rsid w:val="00C46CF5"/>
    <w:rPr>
      <w:sz w:val="16"/>
      <w:szCs w:val="16"/>
    </w:rPr>
  </w:style>
  <w:style w:type="paragraph" w:styleId="CommentText">
    <w:name w:val="annotation text"/>
    <w:basedOn w:val="Normal"/>
    <w:link w:val="CommentTextChar"/>
    <w:semiHidden/>
    <w:unhideWhenUsed/>
    <w:rsid w:val="00C46CF5"/>
    <w:rPr>
      <w:sz w:val="20"/>
      <w:szCs w:val="20"/>
    </w:rPr>
  </w:style>
  <w:style w:type="character" w:customStyle="1" w:styleId="CommentTextChar">
    <w:name w:val="Comment Text Char"/>
    <w:basedOn w:val="DefaultParagraphFont"/>
    <w:link w:val="CommentText"/>
    <w:semiHidden/>
    <w:rsid w:val="00C46CF5"/>
  </w:style>
  <w:style w:type="paragraph" w:styleId="CommentSubject">
    <w:name w:val="annotation subject"/>
    <w:basedOn w:val="CommentText"/>
    <w:next w:val="CommentText"/>
    <w:link w:val="CommentSubjectChar"/>
    <w:semiHidden/>
    <w:unhideWhenUsed/>
    <w:rsid w:val="00C46CF5"/>
    <w:rPr>
      <w:b/>
      <w:bCs/>
    </w:rPr>
  </w:style>
  <w:style w:type="character" w:customStyle="1" w:styleId="CommentSubjectChar">
    <w:name w:val="Comment Subject Char"/>
    <w:basedOn w:val="CommentTextChar"/>
    <w:link w:val="CommentSubject"/>
    <w:semiHidden/>
    <w:rsid w:val="00C46CF5"/>
    <w:rPr>
      <w:b/>
      <w:bCs/>
    </w:rPr>
  </w:style>
  <w:style w:type="paragraph" w:styleId="HTMLPreformatted">
    <w:name w:val="HTML Preformatted"/>
    <w:basedOn w:val="Normal"/>
    <w:link w:val="HTMLPreformattedChar"/>
    <w:uiPriority w:val="99"/>
    <w:semiHidden/>
    <w:unhideWhenUsed/>
    <w:rsid w:val="00BC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rsid w:val="00BC38CA"/>
    <w:rPr>
      <w:rFonts w:ascii="Courier New" w:hAnsi="Courier New" w:cs="Courier New"/>
      <w:lang w:eastAsia="zh-CN"/>
    </w:rPr>
  </w:style>
  <w:style w:type="character" w:customStyle="1" w:styleId="y2iqfc">
    <w:name w:val="y2iqfc"/>
    <w:basedOn w:val="DefaultParagraphFont"/>
    <w:rsid w:val="00BC38CA"/>
  </w:style>
  <w:style w:type="character" w:styleId="UnresolvedMention">
    <w:name w:val="Unresolved Mention"/>
    <w:basedOn w:val="DefaultParagraphFont"/>
    <w:uiPriority w:val="99"/>
    <w:semiHidden/>
    <w:unhideWhenUsed/>
    <w:rsid w:val="00EC50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1407">
      <w:bodyDiv w:val="1"/>
      <w:marLeft w:val="0"/>
      <w:marRight w:val="0"/>
      <w:marTop w:val="0"/>
      <w:marBottom w:val="0"/>
      <w:divBdr>
        <w:top w:val="none" w:sz="0" w:space="0" w:color="auto"/>
        <w:left w:val="none" w:sz="0" w:space="0" w:color="auto"/>
        <w:bottom w:val="none" w:sz="0" w:space="0" w:color="auto"/>
        <w:right w:val="none" w:sz="0" w:space="0" w:color="auto"/>
      </w:divBdr>
    </w:div>
    <w:div w:id="19094703">
      <w:bodyDiv w:val="1"/>
      <w:marLeft w:val="0"/>
      <w:marRight w:val="0"/>
      <w:marTop w:val="0"/>
      <w:marBottom w:val="0"/>
      <w:divBdr>
        <w:top w:val="none" w:sz="0" w:space="0" w:color="auto"/>
        <w:left w:val="none" w:sz="0" w:space="0" w:color="auto"/>
        <w:bottom w:val="none" w:sz="0" w:space="0" w:color="auto"/>
        <w:right w:val="none" w:sz="0" w:space="0" w:color="auto"/>
      </w:divBdr>
    </w:div>
    <w:div w:id="19473666">
      <w:bodyDiv w:val="1"/>
      <w:marLeft w:val="0"/>
      <w:marRight w:val="0"/>
      <w:marTop w:val="0"/>
      <w:marBottom w:val="0"/>
      <w:divBdr>
        <w:top w:val="none" w:sz="0" w:space="0" w:color="auto"/>
        <w:left w:val="none" w:sz="0" w:space="0" w:color="auto"/>
        <w:bottom w:val="none" w:sz="0" w:space="0" w:color="auto"/>
        <w:right w:val="none" w:sz="0" w:space="0" w:color="auto"/>
      </w:divBdr>
    </w:div>
    <w:div w:id="21714524">
      <w:bodyDiv w:val="1"/>
      <w:marLeft w:val="0"/>
      <w:marRight w:val="0"/>
      <w:marTop w:val="0"/>
      <w:marBottom w:val="0"/>
      <w:divBdr>
        <w:top w:val="none" w:sz="0" w:space="0" w:color="auto"/>
        <w:left w:val="none" w:sz="0" w:space="0" w:color="auto"/>
        <w:bottom w:val="none" w:sz="0" w:space="0" w:color="auto"/>
        <w:right w:val="none" w:sz="0" w:space="0" w:color="auto"/>
      </w:divBdr>
    </w:div>
    <w:div w:id="30888346">
      <w:bodyDiv w:val="1"/>
      <w:marLeft w:val="0"/>
      <w:marRight w:val="0"/>
      <w:marTop w:val="0"/>
      <w:marBottom w:val="0"/>
      <w:divBdr>
        <w:top w:val="none" w:sz="0" w:space="0" w:color="auto"/>
        <w:left w:val="none" w:sz="0" w:space="0" w:color="auto"/>
        <w:bottom w:val="none" w:sz="0" w:space="0" w:color="auto"/>
        <w:right w:val="none" w:sz="0" w:space="0" w:color="auto"/>
      </w:divBdr>
    </w:div>
    <w:div w:id="31153325">
      <w:bodyDiv w:val="1"/>
      <w:marLeft w:val="0"/>
      <w:marRight w:val="0"/>
      <w:marTop w:val="0"/>
      <w:marBottom w:val="0"/>
      <w:divBdr>
        <w:top w:val="none" w:sz="0" w:space="0" w:color="auto"/>
        <w:left w:val="none" w:sz="0" w:space="0" w:color="auto"/>
        <w:bottom w:val="none" w:sz="0" w:space="0" w:color="auto"/>
        <w:right w:val="none" w:sz="0" w:space="0" w:color="auto"/>
      </w:divBdr>
    </w:div>
    <w:div w:id="40786932">
      <w:bodyDiv w:val="1"/>
      <w:marLeft w:val="0"/>
      <w:marRight w:val="0"/>
      <w:marTop w:val="0"/>
      <w:marBottom w:val="0"/>
      <w:divBdr>
        <w:top w:val="none" w:sz="0" w:space="0" w:color="auto"/>
        <w:left w:val="none" w:sz="0" w:space="0" w:color="auto"/>
        <w:bottom w:val="none" w:sz="0" w:space="0" w:color="auto"/>
        <w:right w:val="none" w:sz="0" w:space="0" w:color="auto"/>
      </w:divBdr>
    </w:div>
    <w:div w:id="44180443">
      <w:bodyDiv w:val="1"/>
      <w:marLeft w:val="0"/>
      <w:marRight w:val="0"/>
      <w:marTop w:val="0"/>
      <w:marBottom w:val="0"/>
      <w:divBdr>
        <w:top w:val="none" w:sz="0" w:space="0" w:color="auto"/>
        <w:left w:val="none" w:sz="0" w:space="0" w:color="auto"/>
        <w:bottom w:val="none" w:sz="0" w:space="0" w:color="auto"/>
        <w:right w:val="none" w:sz="0" w:space="0" w:color="auto"/>
      </w:divBdr>
    </w:div>
    <w:div w:id="55514693">
      <w:bodyDiv w:val="1"/>
      <w:marLeft w:val="0"/>
      <w:marRight w:val="0"/>
      <w:marTop w:val="0"/>
      <w:marBottom w:val="0"/>
      <w:divBdr>
        <w:top w:val="none" w:sz="0" w:space="0" w:color="auto"/>
        <w:left w:val="none" w:sz="0" w:space="0" w:color="auto"/>
        <w:bottom w:val="none" w:sz="0" w:space="0" w:color="auto"/>
        <w:right w:val="none" w:sz="0" w:space="0" w:color="auto"/>
      </w:divBdr>
    </w:div>
    <w:div w:id="68508467">
      <w:bodyDiv w:val="1"/>
      <w:marLeft w:val="0"/>
      <w:marRight w:val="0"/>
      <w:marTop w:val="0"/>
      <w:marBottom w:val="0"/>
      <w:divBdr>
        <w:top w:val="none" w:sz="0" w:space="0" w:color="auto"/>
        <w:left w:val="none" w:sz="0" w:space="0" w:color="auto"/>
        <w:bottom w:val="none" w:sz="0" w:space="0" w:color="auto"/>
        <w:right w:val="none" w:sz="0" w:space="0" w:color="auto"/>
      </w:divBdr>
    </w:div>
    <w:div w:id="77950336">
      <w:bodyDiv w:val="1"/>
      <w:marLeft w:val="0"/>
      <w:marRight w:val="0"/>
      <w:marTop w:val="0"/>
      <w:marBottom w:val="0"/>
      <w:divBdr>
        <w:top w:val="none" w:sz="0" w:space="0" w:color="auto"/>
        <w:left w:val="none" w:sz="0" w:space="0" w:color="auto"/>
        <w:bottom w:val="none" w:sz="0" w:space="0" w:color="auto"/>
        <w:right w:val="none" w:sz="0" w:space="0" w:color="auto"/>
      </w:divBdr>
    </w:div>
    <w:div w:id="87427677">
      <w:bodyDiv w:val="1"/>
      <w:marLeft w:val="0"/>
      <w:marRight w:val="0"/>
      <w:marTop w:val="0"/>
      <w:marBottom w:val="0"/>
      <w:divBdr>
        <w:top w:val="none" w:sz="0" w:space="0" w:color="auto"/>
        <w:left w:val="none" w:sz="0" w:space="0" w:color="auto"/>
        <w:bottom w:val="none" w:sz="0" w:space="0" w:color="auto"/>
        <w:right w:val="none" w:sz="0" w:space="0" w:color="auto"/>
      </w:divBdr>
    </w:div>
    <w:div w:id="94256571">
      <w:bodyDiv w:val="1"/>
      <w:marLeft w:val="0"/>
      <w:marRight w:val="0"/>
      <w:marTop w:val="0"/>
      <w:marBottom w:val="0"/>
      <w:divBdr>
        <w:top w:val="none" w:sz="0" w:space="0" w:color="auto"/>
        <w:left w:val="none" w:sz="0" w:space="0" w:color="auto"/>
        <w:bottom w:val="none" w:sz="0" w:space="0" w:color="auto"/>
        <w:right w:val="none" w:sz="0" w:space="0" w:color="auto"/>
      </w:divBdr>
    </w:div>
    <w:div w:id="112597162">
      <w:bodyDiv w:val="1"/>
      <w:marLeft w:val="0"/>
      <w:marRight w:val="0"/>
      <w:marTop w:val="0"/>
      <w:marBottom w:val="0"/>
      <w:divBdr>
        <w:top w:val="none" w:sz="0" w:space="0" w:color="auto"/>
        <w:left w:val="none" w:sz="0" w:space="0" w:color="auto"/>
        <w:bottom w:val="none" w:sz="0" w:space="0" w:color="auto"/>
        <w:right w:val="none" w:sz="0" w:space="0" w:color="auto"/>
      </w:divBdr>
    </w:div>
    <w:div w:id="119419089">
      <w:bodyDiv w:val="1"/>
      <w:marLeft w:val="0"/>
      <w:marRight w:val="0"/>
      <w:marTop w:val="0"/>
      <w:marBottom w:val="0"/>
      <w:divBdr>
        <w:top w:val="none" w:sz="0" w:space="0" w:color="auto"/>
        <w:left w:val="none" w:sz="0" w:space="0" w:color="auto"/>
        <w:bottom w:val="none" w:sz="0" w:space="0" w:color="auto"/>
        <w:right w:val="none" w:sz="0" w:space="0" w:color="auto"/>
      </w:divBdr>
    </w:div>
    <w:div w:id="127402025">
      <w:bodyDiv w:val="1"/>
      <w:marLeft w:val="0"/>
      <w:marRight w:val="0"/>
      <w:marTop w:val="0"/>
      <w:marBottom w:val="0"/>
      <w:divBdr>
        <w:top w:val="none" w:sz="0" w:space="0" w:color="auto"/>
        <w:left w:val="none" w:sz="0" w:space="0" w:color="auto"/>
        <w:bottom w:val="none" w:sz="0" w:space="0" w:color="auto"/>
        <w:right w:val="none" w:sz="0" w:space="0" w:color="auto"/>
      </w:divBdr>
    </w:div>
    <w:div w:id="147791468">
      <w:bodyDiv w:val="1"/>
      <w:marLeft w:val="0"/>
      <w:marRight w:val="0"/>
      <w:marTop w:val="0"/>
      <w:marBottom w:val="0"/>
      <w:divBdr>
        <w:top w:val="none" w:sz="0" w:space="0" w:color="auto"/>
        <w:left w:val="none" w:sz="0" w:space="0" w:color="auto"/>
        <w:bottom w:val="none" w:sz="0" w:space="0" w:color="auto"/>
        <w:right w:val="none" w:sz="0" w:space="0" w:color="auto"/>
      </w:divBdr>
    </w:div>
    <w:div w:id="159852446">
      <w:bodyDiv w:val="1"/>
      <w:marLeft w:val="0"/>
      <w:marRight w:val="0"/>
      <w:marTop w:val="0"/>
      <w:marBottom w:val="0"/>
      <w:divBdr>
        <w:top w:val="none" w:sz="0" w:space="0" w:color="auto"/>
        <w:left w:val="none" w:sz="0" w:space="0" w:color="auto"/>
        <w:bottom w:val="none" w:sz="0" w:space="0" w:color="auto"/>
        <w:right w:val="none" w:sz="0" w:space="0" w:color="auto"/>
      </w:divBdr>
    </w:div>
    <w:div w:id="160580736">
      <w:bodyDiv w:val="1"/>
      <w:marLeft w:val="0"/>
      <w:marRight w:val="0"/>
      <w:marTop w:val="0"/>
      <w:marBottom w:val="0"/>
      <w:divBdr>
        <w:top w:val="none" w:sz="0" w:space="0" w:color="auto"/>
        <w:left w:val="none" w:sz="0" w:space="0" w:color="auto"/>
        <w:bottom w:val="none" w:sz="0" w:space="0" w:color="auto"/>
        <w:right w:val="none" w:sz="0" w:space="0" w:color="auto"/>
      </w:divBdr>
    </w:div>
    <w:div w:id="274023613">
      <w:bodyDiv w:val="1"/>
      <w:marLeft w:val="0"/>
      <w:marRight w:val="0"/>
      <w:marTop w:val="0"/>
      <w:marBottom w:val="0"/>
      <w:divBdr>
        <w:top w:val="none" w:sz="0" w:space="0" w:color="auto"/>
        <w:left w:val="none" w:sz="0" w:space="0" w:color="auto"/>
        <w:bottom w:val="none" w:sz="0" w:space="0" w:color="auto"/>
        <w:right w:val="none" w:sz="0" w:space="0" w:color="auto"/>
      </w:divBdr>
    </w:div>
    <w:div w:id="276914901">
      <w:bodyDiv w:val="1"/>
      <w:marLeft w:val="0"/>
      <w:marRight w:val="0"/>
      <w:marTop w:val="0"/>
      <w:marBottom w:val="0"/>
      <w:divBdr>
        <w:top w:val="none" w:sz="0" w:space="0" w:color="auto"/>
        <w:left w:val="none" w:sz="0" w:space="0" w:color="auto"/>
        <w:bottom w:val="none" w:sz="0" w:space="0" w:color="auto"/>
        <w:right w:val="none" w:sz="0" w:space="0" w:color="auto"/>
      </w:divBdr>
    </w:div>
    <w:div w:id="287515560">
      <w:bodyDiv w:val="1"/>
      <w:marLeft w:val="0"/>
      <w:marRight w:val="0"/>
      <w:marTop w:val="0"/>
      <w:marBottom w:val="0"/>
      <w:divBdr>
        <w:top w:val="none" w:sz="0" w:space="0" w:color="auto"/>
        <w:left w:val="none" w:sz="0" w:space="0" w:color="auto"/>
        <w:bottom w:val="none" w:sz="0" w:space="0" w:color="auto"/>
        <w:right w:val="none" w:sz="0" w:space="0" w:color="auto"/>
      </w:divBdr>
    </w:div>
    <w:div w:id="306012027">
      <w:bodyDiv w:val="1"/>
      <w:marLeft w:val="0"/>
      <w:marRight w:val="0"/>
      <w:marTop w:val="0"/>
      <w:marBottom w:val="0"/>
      <w:divBdr>
        <w:top w:val="none" w:sz="0" w:space="0" w:color="auto"/>
        <w:left w:val="none" w:sz="0" w:space="0" w:color="auto"/>
        <w:bottom w:val="none" w:sz="0" w:space="0" w:color="auto"/>
        <w:right w:val="none" w:sz="0" w:space="0" w:color="auto"/>
      </w:divBdr>
    </w:div>
    <w:div w:id="313491151">
      <w:bodyDiv w:val="1"/>
      <w:marLeft w:val="0"/>
      <w:marRight w:val="0"/>
      <w:marTop w:val="0"/>
      <w:marBottom w:val="0"/>
      <w:divBdr>
        <w:top w:val="none" w:sz="0" w:space="0" w:color="auto"/>
        <w:left w:val="none" w:sz="0" w:space="0" w:color="auto"/>
        <w:bottom w:val="none" w:sz="0" w:space="0" w:color="auto"/>
        <w:right w:val="none" w:sz="0" w:space="0" w:color="auto"/>
      </w:divBdr>
    </w:div>
    <w:div w:id="331953777">
      <w:bodyDiv w:val="1"/>
      <w:marLeft w:val="0"/>
      <w:marRight w:val="0"/>
      <w:marTop w:val="0"/>
      <w:marBottom w:val="0"/>
      <w:divBdr>
        <w:top w:val="none" w:sz="0" w:space="0" w:color="auto"/>
        <w:left w:val="none" w:sz="0" w:space="0" w:color="auto"/>
        <w:bottom w:val="none" w:sz="0" w:space="0" w:color="auto"/>
        <w:right w:val="none" w:sz="0" w:space="0" w:color="auto"/>
      </w:divBdr>
    </w:div>
    <w:div w:id="334310736">
      <w:bodyDiv w:val="1"/>
      <w:marLeft w:val="0"/>
      <w:marRight w:val="0"/>
      <w:marTop w:val="0"/>
      <w:marBottom w:val="0"/>
      <w:divBdr>
        <w:top w:val="none" w:sz="0" w:space="0" w:color="auto"/>
        <w:left w:val="none" w:sz="0" w:space="0" w:color="auto"/>
        <w:bottom w:val="none" w:sz="0" w:space="0" w:color="auto"/>
        <w:right w:val="none" w:sz="0" w:space="0" w:color="auto"/>
      </w:divBdr>
    </w:div>
    <w:div w:id="347878457">
      <w:bodyDiv w:val="1"/>
      <w:marLeft w:val="0"/>
      <w:marRight w:val="0"/>
      <w:marTop w:val="0"/>
      <w:marBottom w:val="0"/>
      <w:divBdr>
        <w:top w:val="none" w:sz="0" w:space="0" w:color="auto"/>
        <w:left w:val="none" w:sz="0" w:space="0" w:color="auto"/>
        <w:bottom w:val="none" w:sz="0" w:space="0" w:color="auto"/>
        <w:right w:val="none" w:sz="0" w:space="0" w:color="auto"/>
      </w:divBdr>
    </w:div>
    <w:div w:id="356085464">
      <w:bodyDiv w:val="1"/>
      <w:marLeft w:val="0"/>
      <w:marRight w:val="0"/>
      <w:marTop w:val="0"/>
      <w:marBottom w:val="0"/>
      <w:divBdr>
        <w:top w:val="none" w:sz="0" w:space="0" w:color="auto"/>
        <w:left w:val="none" w:sz="0" w:space="0" w:color="auto"/>
        <w:bottom w:val="none" w:sz="0" w:space="0" w:color="auto"/>
        <w:right w:val="none" w:sz="0" w:space="0" w:color="auto"/>
      </w:divBdr>
    </w:div>
    <w:div w:id="357630102">
      <w:bodyDiv w:val="1"/>
      <w:marLeft w:val="0"/>
      <w:marRight w:val="0"/>
      <w:marTop w:val="0"/>
      <w:marBottom w:val="0"/>
      <w:divBdr>
        <w:top w:val="none" w:sz="0" w:space="0" w:color="auto"/>
        <w:left w:val="none" w:sz="0" w:space="0" w:color="auto"/>
        <w:bottom w:val="none" w:sz="0" w:space="0" w:color="auto"/>
        <w:right w:val="none" w:sz="0" w:space="0" w:color="auto"/>
      </w:divBdr>
    </w:div>
    <w:div w:id="359166079">
      <w:bodyDiv w:val="1"/>
      <w:marLeft w:val="0"/>
      <w:marRight w:val="0"/>
      <w:marTop w:val="0"/>
      <w:marBottom w:val="0"/>
      <w:divBdr>
        <w:top w:val="none" w:sz="0" w:space="0" w:color="auto"/>
        <w:left w:val="none" w:sz="0" w:space="0" w:color="auto"/>
        <w:bottom w:val="none" w:sz="0" w:space="0" w:color="auto"/>
        <w:right w:val="none" w:sz="0" w:space="0" w:color="auto"/>
      </w:divBdr>
    </w:div>
    <w:div w:id="382296005">
      <w:bodyDiv w:val="1"/>
      <w:marLeft w:val="0"/>
      <w:marRight w:val="0"/>
      <w:marTop w:val="0"/>
      <w:marBottom w:val="0"/>
      <w:divBdr>
        <w:top w:val="none" w:sz="0" w:space="0" w:color="auto"/>
        <w:left w:val="none" w:sz="0" w:space="0" w:color="auto"/>
        <w:bottom w:val="none" w:sz="0" w:space="0" w:color="auto"/>
        <w:right w:val="none" w:sz="0" w:space="0" w:color="auto"/>
      </w:divBdr>
    </w:div>
    <w:div w:id="385422035">
      <w:bodyDiv w:val="1"/>
      <w:marLeft w:val="0"/>
      <w:marRight w:val="0"/>
      <w:marTop w:val="0"/>
      <w:marBottom w:val="0"/>
      <w:divBdr>
        <w:top w:val="none" w:sz="0" w:space="0" w:color="auto"/>
        <w:left w:val="none" w:sz="0" w:space="0" w:color="auto"/>
        <w:bottom w:val="none" w:sz="0" w:space="0" w:color="auto"/>
        <w:right w:val="none" w:sz="0" w:space="0" w:color="auto"/>
      </w:divBdr>
    </w:div>
    <w:div w:id="390157143">
      <w:bodyDiv w:val="1"/>
      <w:marLeft w:val="0"/>
      <w:marRight w:val="0"/>
      <w:marTop w:val="0"/>
      <w:marBottom w:val="0"/>
      <w:divBdr>
        <w:top w:val="none" w:sz="0" w:space="0" w:color="auto"/>
        <w:left w:val="none" w:sz="0" w:space="0" w:color="auto"/>
        <w:bottom w:val="none" w:sz="0" w:space="0" w:color="auto"/>
        <w:right w:val="none" w:sz="0" w:space="0" w:color="auto"/>
      </w:divBdr>
    </w:div>
    <w:div w:id="392705740">
      <w:bodyDiv w:val="1"/>
      <w:marLeft w:val="0"/>
      <w:marRight w:val="0"/>
      <w:marTop w:val="0"/>
      <w:marBottom w:val="0"/>
      <w:divBdr>
        <w:top w:val="none" w:sz="0" w:space="0" w:color="auto"/>
        <w:left w:val="none" w:sz="0" w:space="0" w:color="auto"/>
        <w:bottom w:val="none" w:sz="0" w:space="0" w:color="auto"/>
        <w:right w:val="none" w:sz="0" w:space="0" w:color="auto"/>
      </w:divBdr>
    </w:div>
    <w:div w:id="406731582">
      <w:bodyDiv w:val="1"/>
      <w:marLeft w:val="0"/>
      <w:marRight w:val="0"/>
      <w:marTop w:val="0"/>
      <w:marBottom w:val="0"/>
      <w:divBdr>
        <w:top w:val="none" w:sz="0" w:space="0" w:color="auto"/>
        <w:left w:val="none" w:sz="0" w:space="0" w:color="auto"/>
        <w:bottom w:val="none" w:sz="0" w:space="0" w:color="auto"/>
        <w:right w:val="none" w:sz="0" w:space="0" w:color="auto"/>
      </w:divBdr>
    </w:div>
    <w:div w:id="431979458">
      <w:bodyDiv w:val="1"/>
      <w:marLeft w:val="0"/>
      <w:marRight w:val="0"/>
      <w:marTop w:val="0"/>
      <w:marBottom w:val="0"/>
      <w:divBdr>
        <w:top w:val="none" w:sz="0" w:space="0" w:color="auto"/>
        <w:left w:val="none" w:sz="0" w:space="0" w:color="auto"/>
        <w:bottom w:val="none" w:sz="0" w:space="0" w:color="auto"/>
        <w:right w:val="none" w:sz="0" w:space="0" w:color="auto"/>
      </w:divBdr>
    </w:div>
    <w:div w:id="434713655">
      <w:bodyDiv w:val="1"/>
      <w:marLeft w:val="0"/>
      <w:marRight w:val="0"/>
      <w:marTop w:val="0"/>
      <w:marBottom w:val="0"/>
      <w:divBdr>
        <w:top w:val="none" w:sz="0" w:space="0" w:color="auto"/>
        <w:left w:val="none" w:sz="0" w:space="0" w:color="auto"/>
        <w:bottom w:val="none" w:sz="0" w:space="0" w:color="auto"/>
        <w:right w:val="none" w:sz="0" w:space="0" w:color="auto"/>
      </w:divBdr>
    </w:div>
    <w:div w:id="460348697">
      <w:bodyDiv w:val="1"/>
      <w:marLeft w:val="0"/>
      <w:marRight w:val="0"/>
      <w:marTop w:val="0"/>
      <w:marBottom w:val="0"/>
      <w:divBdr>
        <w:top w:val="none" w:sz="0" w:space="0" w:color="auto"/>
        <w:left w:val="none" w:sz="0" w:space="0" w:color="auto"/>
        <w:bottom w:val="none" w:sz="0" w:space="0" w:color="auto"/>
        <w:right w:val="none" w:sz="0" w:space="0" w:color="auto"/>
      </w:divBdr>
    </w:div>
    <w:div w:id="471557432">
      <w:bodyDiv w:val="1"/>
      <w:marLeft w:val="0"/>
      <w:marRight w:val="0"/>
      <w:marTop w:val="0"/>
      <w:marBottom w:val="0"/>
      <w:divBdr>
        <w:top w:val="none" w:sz="0" w:space="0" w:color="auto"/>
        <w:left w:val="none" w:sz="0" w:space="0" w:color="auto"/>
        <w:bottom w:val="none" w:sz="0" w:space="0" w:color="auto"/>
        <w:right w:val="none" w:sz="0" w:space="0" w:color="auto"/>
      </w:divBdr>
    </w:div>
    <w:div w:id="499854998">
      <w:bodyDiv w:val="1"/>
      <w:marLeft w:val="0"/>
      <w:marRight w:val="0"/>
      <w:marTop w:val="0"/>
      <w:marBottom w:val="0"/>
      <w:divBdr>
        <w:top w:val="none" w:sz="0" w:space="0" w:color="auto"/>
        <w:left w:val="none" w:sz="0" w:space="0" w:color="auto"/>
        <w:bottom w:val="none" w:sz="0" w:space="0" w:color="auto"/>
        <w:right w:val="none" w:sz="0" w:space="0" w:color="auto"/>
      </w:divBdr>
    </w:div>
    <w:div w:id="501044371">
      <w:bodyDiv w:val="1"/>
      <w:marLeft w:val="0"/>
      <w:marRight w:val="0"/>
      <w:marTop w:val="0"/>
      <w:marBottom w:val="0"/>
      <w:divBdr>
        <w:top w:val="none" w:sz="0" w:space="0" w:color="auto"/>
        <w:left w:val="none" w:sz="0" w:space="0" w:color="auto"/>
        <w:bottom w:val="none" w:sz="0" w:space="0" w:color="auto"/>
        <w:right w:val="none" w:sz="0" w:space="0" w:color="auto"/>
      </w:divBdr>
    </w:div>
    <w:div w:id="501511458">
      <w:bodyDiv w:val="1"/>
      <w:marLeft w:val="0"/>
      <w:marRight w:val="0"/>
      <w:marTop w:val="0"/>
      <w:marBottom w:val="0"/>
      <w:divBdr>
        <w:top w:val="none" w:sz="0" w:space="0" w:color="auto"/>
        <w:left w:val="none" w:sz="0" w:space="0" w:color="auto"/>
        <w:bottom w:val="none" w:sz="0" w:space="0" w:color="auto"/>
        <w:right w:val="none" w:sz="0" w:space="0" w:color="auto"/>
      </w:divBdr>
    </w:div>
    <w:div w:id="526336425">
      <w:bodyDiv w:val="1"/>
      <w:marLeft w:val="0"/>
      <w:marRight w:val="0"/>
      <w:marTop w:val="0"/>
      <w:marBottom w:val="0"/>
      <w:divBdr>
        <w:top w:val="none" w:sz="0" w:space="0" w:color="auto"/>
        <w:left w:val="none" w:sz="0" w:space="0" w:color="auto"/>
        <w:bottom w:val="none" w:sz="0" w:space="0" w:color="auto"/>
        <w:right w:val="none" w:sz="0" w:space="0" w:color="auto"/>
      </w:divBdr>
    </w:div>
    <w:div w:id="539980563">
      <w:bodyDiv w:val="1"/>
      <w:marLeft w:val="0"/>
      <w:marRight w:val="0"/>
      <w:marTop w:val="0"/>
      <w:marBottom w:val="0"/>
      <w:divBdr>
        <w:top w:val="none" w:sz="0" w:space="0" w:color="auto"/>
        <w:left w:val="none" w:sz="0" w:space="0" w:color="auto"/>
        <w:bottom w:val="none" w:sz="0" w:space="0" w:color="auto"/>
        <w:right w:val="none" w:sz="0" w:space="0" w:color="auto"/>
      </w:divBdr>
    </w:div>
    <w:div w:id="546257681">
      <w:bodyDiv w:val="1"/>
      <w:marLeft w:val="0"/>
      <w:marRight w:val="0"/>
      <w:marTop w:val="0"/>
      <w:marBottom w:val="0"/>
      <w:divBdr>
        <w:top w:val="none" w:sz="0" w:space="0" w:color="auto"/>
        <w:left w:val="none" w:sz="0" w:space="0" w:color="auto"/>
        <w:bottom w:val="none" w:sz="0" w:space="0" w:color="auto"/>
        <w:right w:val="none" w:sz="0" w:space="0" w:color="auto"/>
      </w:divBdr>
    </w:div>
    <w:div w:id="552236753">
      <w:bodyDiv w:val="1"/>
      <w:marLeft w:val="0"/>
      <w:marRight w:val="0"/>
      <w:marTop w:val="0"/>
      <w:marBottom w:val="0"/>
      <w:divBdr>
        <w:top w:val="none" w:sz="0" w:space="0" w:color="auto"/>
        <w:left w:val="none" w:sz="0" w:space="0" w:color="auto"/>
        <w:bottom w:val="none" w:sz="0" w:space="0" w:color="auto"/>
        <w:right w:val="none" w:sz="0" w:space="0" w:color="auto"/>
      </w:divBdr>
    </w:div>
    <w:div w:id="564723953">
      <w:bodyDiv w:val="1"/>
      <w:marLeft w:val="0"/>
      <w:marRight w:val="0"/>
      <w:marTop w:val="0"/>
      <w:marBottom w:val="0"/>
      <w:divBdr>
        <w:top w:val="none" w:sz="0" w:space="0" w:color="auto"/>
        <w:left w:val="none" w:sz="0" w:space="0" w:color="auto"/>
        <w:bottom w:val="none" w:sz="0" w:space="0" w:color="auto"/>
        <w:right w:val="none" w:sz="0" w:space="0" w:color="auto"/>
      </w:divBdr>
    </w:div>
    <w:div w:id="565455924">
      <w:bodyDiv w:val="1"/>
      <w:marLeft w:val="0"/>
      <w:marRight w:val="0"/>
      <w:marTop w:val="0"/>
      <w:marBottom w:val="0"/>
      <w:divBdr>
        <w:top w:val="none" w:sz="0" w:space="0" w:color="auto"/>
        <w:left w:val="none" w:sz="0" w:space="0" w:color="auto"/>
        <w:bottom w:val="none" w:sz="0" w:space="0" w:color="auto"/>
        <w:right w:val="none" w:sz="0" w:space="0" w:color="auto"/>
      </w:divBdr>
    </w:div>
    <w:div w:id="574171144">
      <w:bodyDiv w:val="1"/>
      <w:marLeft w:val="0"/>
      <w:marRight w:val="0"/>
      <w:marTop w:val="0"/>
      <w:marBottom w:val="0"/>
      <w:divBdr>
        <w:top w:val="none" w:sz="0" w:space="0" w:color="auto"/>
        <w:left w:val="none" w:sz="0" w:space="0" w:color="auto"/>
        <w:bottom w:val="none" w:sz="0" w:space="0" w:color="auto"/>
        <w:right w:val="none" w:sz="0" w:space="0" w:color="auto"/>
      </w:divBdr>
    </w:div>
    <w:div w:id="576936846">
      <w:bodyDiv w:val="1"/>
      <w:marLeft w:val="0"/>
      <w:marRight w:val="0"/>
      <w:marTop w:val="0"/>
      <w:marBottom w:val="0"/>
      <w:divBdr>
        <w:top w:val="none" w:sz="0" w:space="0" w:color="auto"/>
        <w:left w:val="none" w:sz="0" w:space="0" w:color="auto"/>
        <w:bottom w:val="none" w:sz="0" w:space="0" w:color="auto"/>
        <w:right w:val="none" w:sz="0" w:space="0" w:color="auto"/>
      </w:divBdr>
    </w:div>
    <w:div w:id="583421180">
      <w:bodyDiv w:val="1"/>
      <w:marLeft w:val="0"/>
      <w:marRight w:val="0"/>
      <w:marTop w:val="0"/>
      <w:marBottom w:val="0"/>
      <w:divBdr>
        <w:top w:val="none" w:sz="0" w:space="0" w:color="auto"/>
        <w:left w:val="none" w:sz="0" w:space="0" w:color="auto"/>
        <w:bottom w:val="none" w:sz="0" w:space="0" w:color="auto"/>
        <w:right w:val="none" w:sz="0" w:space="0" w:color="auto"/>
      </w:divBdr>
    </w:div>
    <w:div w:id="584537339">
      <w:bodyDiv w:val="1"/>
      <w:marLeft w:val="0"/>
      <w:marRight w:val="0"/>
      <w:marTop w:val="0"/>
      <w:marBottom w:val="0"/>
      <w:divBdr>
        <w:top w:val="none" w:sz="0" w:space="0" w:color="auto"/>
        <w:left w:val="none" w:sz="0" w:space="0" w:color="auto"/>
        <w:bottom w:val="none" w:sz="0" w:space="0" w:color="auto"/>
        <w:right w:val="none" w:sz="0" w:space="0" w:color="auto"/>
      </w:divBdr>
    </w:div>
    <w:div w:id="584998469">
      <w:bodyDiv w:val="1"/>
      <w:marLeft w:val="0"/>
      <w:marRight w:val="0"/>
      <w:marTop w:val="0"/>
      <w:marBottom w:val="0"/>
      <w:divBdr>
        <w:top w:val="none" w:sz="0" w:space="0" w:color="auto"/>
        <w:left w:val="none" w:sz="0" w:space="0" w:color="auto"/>
        <w:bottom w:val="none" w:sz="0" w:space="0" w:color="auto"/>
        <w:right w:val="none" w:sz="0" w:space="0" w:color="auto"/>
      </w:divBdr>
    </w:div>
    <w:div w:id="592208266">
      <w:bodyDiv w:val="1"/>
      <w:marLeft w:val="0"/>
      <w:marRight w:val="0"/>
      <w:marTop w:val="0"/>
      <w:marBottom w:val="0"/>
      <w:divBdr>
        <w:top w:val="none" w:sz="0" w:space="0" w:color="auto"/>
        <w:left w:val="none" w:sz="0" w:space="0" w:color="auto"/>
        <w:bottom w:val="none" w:sz="0" w:space="0" w:color="auto"/>
        <w:right w:val="none" w:sz="0" w:space="0" w:color="auto"/>
      </w:divBdr>
    </w:div>
    <w:div w:id="603733084">
      <w:bodyDiv w:val="1"/>
      <w:marLeft w:val="0"/>
      <w:marRight w:val="0"/>
      <w:marTop w:val="0"/>
      <w:marBottom w:val="0"/>
      <w:divBdr>
        <w:top w:val="none" w:sz="0" w:space="0" w:color="auto"/>
        <w:left w:val="none" w:sz="0" w:space="0" w:color="auto"/>
        <w:bottom w:val="none" w:sz="0" w:space="0" w:color="auto"/>
        <w:right w:val="none" w:sz="0" w:space="0" w:color="auto"/>
      </w:divBdr>
    </w:div>
    <w:div w:id="606280407">
      <w:bodyDiv w:val="1"/>
      <w:marLeft w:val="0"/>
      <w:marRight w:val="0"/>
      <w:marTop w:val="0"/>
      <w:marBottom w:val="0"/>
      <w:divBdr>
        <w:top w:val="none" w:sz="0" w:space="0" w:color="auto"/>
        <w:left w:val="none" w:sz="0" w:space="0" w:color="auto"/>
        <w:bottom w:val="none" w:sz="0" w:space="0" w:color="auto"/>
        <w:right w:val="none" w:sz="0" w:space="0" w:color="auto"/>
      </w:divBdr>
    </w:div>
    <w:div w:id="636228757">
      <w:bodyDiv w:val="1"/>
      <w:marLeft w:val="0"/>
      <w:marRight w:val="0"/>
      <w:marTop w:val="0"/>
      <w:marBottom w:val="0"/>
      <w:divBdr>
        <w:top w:val="none" w:sz="0" w:space="0" w:color="auto"/>
        <w:left w:val="none" w:sz="0" w:space="0" w:color="auto"/>
        <w:bottom w:val="none" w:sz="0" w:space="0" w:color="auto"/>
        <w:right w:val="none" w:sz="0" w:space="0" w:color="auto"/>
      </w:divBdr>
    </w:div>
    <w:div w:id="650721165">
      <w:bodyDiv w:val="1"/>
      <w:marLeft w:val="0"/>
      <w:marRight w:val="0"/>
      <w:marTop w:val="0"/>
      <w:marBottom w:val="0"/>
      <w:divBdr>
        <w:top w:val="none" w:sz="0" w:space="0" w:color="auto"/>
        <w:left w:val="none" w:sz="0" w:space="0" w:color="auto"/>
        <w:bottom w:val="none" w:sz="0" w:space="0" w:color="auto"/>
        <w:right w:val="none" w:sz="0" w:space="0" w:color="auto"/>
      </w:divBdr>
    </w:div>
    <w:div w:id="651713793">
      <w:bodyDiv w:val="1"/>
      <w:marLeft w:val="0"/>
      <w:marRight w:val="0"/>
      <w:marTop w:val="0"/>
      <w:marBottom w:val="0"/>
      <w:divBdr>
        <w:top w:val="none" w:sz="0" w:space="0" w:color="auto"/>
        <w:left w:val="none" w:sz="0" w:space="0" w:color="auto"/>
        <w:bottom w:val="none" w:sz="0" w:space="0" w:color="auto"/>
        <w:right w:val="none" w:sz="0" w:space="0" w:color="auto"/>
      </w:divBdr>
    </w:div>
    <w:div w:id="687176550">
      <w:bodyDiv w:val="1"/>
      <w:marLeft w:val="0"/>
      <w:marRight w:val="0"/>
      <w:marTop w:val="0"/>
      <w:marBottom w:val="0"/>
      <w:divBdr>
        <w:top w:val="none" w:sz="0" w:space="0" w:color="auto"/>
        <w:left w:val="none" w:sz="0" w:space="0" w:color="auto"/>
        <w:bottom w:val="none" w:sz="0" w:space="0" w:color="auto"/>
        <w:right w:val="none" w:sz="0" w:space="0" w:color="auto"/>
      </w:divBdr>
    </w:div>
    <w:div w:id="690422165">
      <w:bodyDiv w:val="1"/>
      <w:marLeft w:val="0"/>
      <w:marRight w:val="0"/>
      <w:marTop w:val="0"/>
      <w:marBottom w:val="0"/>
      <w:divBdr>
        <w:top w:val="none" w:sz="0" w:space="0" w:color="auto"/>
        <w:left w:val="none" w:sz="0" w:space="0" w:color="auto"/>
        <w:bottom w:val="none" w:sz="0" w:space="0" w:color="auto"/>
        <w:right w:val="none" w:sz="0" w:space="0" w:color="auto"/>
      </w:divBdr>
    </w:div>
    <w:div w:id="694891724">
      <w:bodyDiv w:val="1"/>
      <w:marLeft w:val="0"/>
      <w:marRight w:val="0"/>
      <w:marTop w:val="0"/>
      <w:marBottom w:val="0"/>
      <w:divBdr>
        <w:top w:val="none" w:sz="0" w:space="0" w:color="auto"/>
        <w:left w:val="none" w:sz="0" w:space="0" w:color="auto"/>
        <w:bottom w:val="none" w:sz="0" w:space="0" w:color="auto"/>
        <w:right w:val="none" w:sz="0" w:space="0" w:color="auto"/>
      </w:divBdr>
    </w:div>
    <w:div w:id="703865427">
      <w:bodyDiv w:val="1"/>
      <w:marLeft w:val="0"/>
      <w:marRight w:val="0"/>
      <w:marTop w:val="0"/>
      <w:marBottom w:val="0"/>
      <w:divBdr>
        <w:top w:val="none" w:sz="0" w:space="0" w:color="auto"/>
        <w:left w:val="none" w:sz="0" w:space="0" w:color="auto"/>
        <w:bottom w:val="none" w:sz="0" w:space="0" w:color="auto"/>
        <w:right w:val="none" w:sz="0" w:space="0" w:color="auto"/>
      </w:divBdr>
    </w:div>
    <w:div w:id="704410968">
      <w:bodyDiv w:val="1"/>
      <w:marLeft w:val="0"/>
      <w:marRight w:val="0"/>
      <w:marTop w:val="0"/>
      <w:marBottom w:val="0"/>
      <w:divBdr>
        <w:top w:val="none" w:sz="0" w:space="0" w:color="auto"/>
        <w:left w:val="none" w:sz="0" w:space="0" w:color="auto"/>
        <w:bottom w:val="none" w:sz="0" w:space="0" w:color="auto"/>
        <w:right w:val="none" w:sz="0" w:space="0" w:color="auto"/>
      </w:divBdr>
    </w:div>
    <w:div w:id="732580116">
      <w:bodyDiv w:val="1"/>
      <w:marLeft w:val="0"/>
      <w:marRight w:val="0"/>
      <w:marTop w:val="0"/>
      <w:marBottom w:val="0"/>
      <w:divBdr>
        <w:top w:val="none" w:sz="0" w:space="0" w:color="auto"/>
        <w:left w:val="none" w:sz="0" w:space="0" w:color="auto"/>
        <w:bottom w:val="none" w:sz="0" w:space="0" w:color="auto"/>
        <w:right w:val="none" w:sz="0" w:space="0" w:color="auto"/>
      </w:divBdr>
    </w:div>
    <w:div w:id="742993969">
      <w:bodyDiv w:val="1"/>
      <w:marLeft w:val="0"/>
      <w:marRight w:val="0"/>
      <w:marTop w:val="0"/>
      <w:marBottom w:val="0"/>
      <w:divBdr>
        <w:top w:val="none" w:sz="0" w:space="0" w:color="auto"/>
        <w:left w:val="none" w:sz="0" w:space="0" w:color="auto"/>
        <w:bottom w:val="none" w:sz="0" w:space="0" w:color="auto"/>
        <w:right w:val="none" w:sz="0" w:space="0" w:color="auto"/>
      </w:divBdr>
    </w:div>
    <w:div w:id="758256490">
      <w:bodyDiv w:val="1"/>
      <w:marLeft w:val="0"/>
      <w:marRight w:val="0"/>
      <w:marTop w:val="0"/>
      <w:marBottom w:val="0"/>
      <w:divBdr>
        <w:top w:val="none" w:sz="0" w:space="0" w:color="auto"/>
        <w:left w:val="none" w:sz="0" w:space="0" w:color="auto"/>
        <w:bottom w:val="none" w:sz="0" w:space="0" w:color="auto"/>
        <w:right w:val="none" w:sz="0" w:space="0" w:color="auto"/>
      </w:divBdr>
    </w:div>
    <w:div w:id="759107262">
      <w:bodyDiv w:val="1"/>
      <w:marLeft w:val="0"/>
      <w:marRight w:val="0"/>
      <w:marTop w:val="0"/>
      <w:marBottom w:val="0"/>
      <w:divBdr>
        <w:top w:val="none" w:sz="0" w:space="0" w:color="auto"/>
        <w:left w:val="none" w:sz="0" w:space="0" w:color="auto"/>
        <w:bottom w:val="none" w:sz="0" w:space="0" w:color="auto"/>
        <w:right w:val="none" w:sz="0" w:space="0" w:color="auto"/>
      </w:divBdr>
    </w:div>
    <w:div w:id="767584610">
      <w:bodyDiv w:val="1"/>
      <w:marLeft w:val="0"/>
      <w:marRight w:val="0"/>
      <w:marTop w:val="0"/>
      <w:marBottom w:val="0"/>
      <w:divBdr>
        <w:top w:val="none" w:sz="0" w:space="0" w:color="auto"/>
        <w:left w:val="none" w:sz="0" w:space="0" w:color="auto"/>
        <w:bottom w:val="none" w:sz="0" w:space="0" w:color="auto"/>
        <w:right w:val="none" w:sz="0" w:space="0" w:color="auto"/>
      </w:divBdr>
    </w:div>
    <w:div w:id="767652847">
      <w:bodyDiv w:val="1"/>
      <w:marLeft w:val="0"/>
      <w:marRight w:val="0"/>
      <w:marTop w:val="0"/>
      <w:marBottom w:val="0"/>
      <w:divBdr>
        <w:top w:val="none" w:sz="0" w:space="0" w:color="auto"/>
        <w:left w:val="none" w:sz="0" w:space="0" w:color="auto"/>
        <w:bottom w:val="none" w:sz="0" w:space="0" w:color="auto"/>
        <w:right w:val="none" w:sz="0" w:space="0" w:color="auto"/>
      </w:divBdr>
    </w:div>
    <w:div w:id="780540033">
      <w:bodyDiv w:val="1"/>
      <w:marLeft w:val="0"/>
      <w:marRight w:val="0"/>
      <w:marTop w:val="0"/>
      <w:marBottom w:val="0"/>
      <w:divBdr>
        <w:top w:val="none" w:sz="0" w:space="0" w:color="auto"/>
        <w:left w:val="none" w:sz="0" w:space="0" w:color="auto"/>
        <w:bottom w:val="none" w:sz="0" w:space="0" w:color="auto"/>
        <w:right w:val="none" w:sz="0" w:space="0" w:color="auto"/>
      </w:divBdr>
    </w:div>
    <w:div w:id="784423980">
      <w:bodyDiv w:val="1"/>
      <w:marLeft w:val="0"/>
      <w:marRight w:val="0"/>
      <w:marTop w:val="0"/>
      <w:marBottom w:val="0"/>
      <w:divBdr>
        <w:top w:val="none" w:sz="0" w:space="0" w:color="auto"/>
        <w:left w:val="none" w:sz="0" w:space="0" w:color="auto"/>
        <w:bottom w:val="none" w:sz="0" w:space="0" w:color="auto"/>
        <w:right w:val="none" w:sz="0" w:space="0" w:color="auto"/>
      </w:divBdr>
    </w:div>
    <w:div w:id="790561026">
      <w:bodyDiv w:val="1"/>
      <w:marLeft w:val="0"/>
      <w:marRight w:val="0"/>
      <w:marTop w:val="0"/>
      <w:marBottom w:val="0"/>
      <w:divBdr>
        <w:top w:val="none" w:sz="0" w:space="0" w:color="auto"/>
        <w:left w:val="none" w:sz="0" w:space="0" w:color="auto"/>
        <w:bottom w:val="none" w:sz="0" w:space="0" w:color="auto"/>
        <w:right w:val="none" w:sz="0" w:space="0" w:color="auto"/>
      </w:divBdr>
    </w:div>
    <w:div w:id="799686833">
      <w:bodyDiv w:val="1"/>
      <w:marLeft w:val="0"/>
      <w:marRight w:val="0"/>
      <w:marTop w:val="0"/>
      <w:marBottom w:val="0"/>
      <w:divBdr>
        <w:top w:val="none" w:sz="0" w:space="0" w:color="auto"/>
        <w:left w:val="none" w:sz="0" w:space="0" w:color="auto"/>
        <w:bottom w:val="none" w:sz="0" w:space="0" w:color="auto"/>
        <w:right w:val="none" w:sz="0" w:space="0" w:color="auto"/>
      </w:divBdr>
    </w:div>
    <w:div w:id="803041356">
      <w:bodyDiv w:val="1"/>
      <w:marLeft w:val="0"/>
      <w:marRight w:val="0"/>
      <w:marTop w:val="0"/>
      <w:marBottom w:val="0"/>
      <w:divBdr>
        <w:top w:val="none" w:sz="0" w:space="0" w:color="auto"/>
        <w:left w:val="none" w:sz="0" w:space="0" w:color="auto"/>
        <w:bottom w:val="none" w:sz="0" w:space="0" w:color="auto"/>
        <w:right w:val="none" w:sz="0" w:space="0" w:color="auto"/>
      </w:divBdr>
    </w:div>
    <w:div w:id="807625301">
      <w:bodyDiv w:val="1"/>
      <w:marLeft w:val="0"/>
      <w:marRight w:val="0"/>
      <w:marTop w:val="0"/>
      <w:marBottom w:val="0"/>
      <w:divBdr>
        <w:top w:val="none" w:sz="0" w:space="0" w:color="auto"/>
        <w:left w:val="none" w:sz="0" w:space="0" w:color="auto"/>
        <w:bottom w:val="none" w:sz="0" w:space="0" w:color="auto"/>
        <w:right w:val="none" w:sz="0" w:space="0" w:color="auto"/>
      </w:divBdr>
    </w:div>
    <w:div w:id="819346599">
      <w:bodyDiv w:val="1"/>
      <w:marLeft w:val="0"/>
      <w:marRight w:val="0"/>
      <w:marTop w:val="0"/>
      <w:marBottom w:val="0"/>
      <w:divBdr>
        <w:top w:val="none" w:sz="0" w:space="0" w:color="auto"/>
        <w:left w:val="none" w:sz="0" w:space="0" w:color="auto"/>
        <w:bottom w:val="none" w:sz="0" w:space="0" w:color="auto"/>
        <w:right w:val="none" w:sz="0" w:space="0" w:color="auto"/>
      </w:divBdr>
    </w:div>
    <w:div w:id="819347271">
      <w:bodyDiv w:val="1"/>
      <w:marLeft w:val="0"/>
      <w:marRight w:val="0"/>
      <w:marTop w:val="0"/>
      <w:marBottom w:val="0"/>
      <w:divBdr>
        <w:top w:val="none" w:sz="0" w:space="0" w:color="auto"/>
        <w:left w:val="none" w:sz="0" w:space="0" w:color="auto"/>
        <w:bottom w:val="none" w:sz="0" w:space="0" w:color="auto"/>
        <w:right w:val="none" w:sz="0" w:space="0" w:color="auto"/>
      </w:divBdr>
    </w:div>
    <w:div w:id="845751485">
      <w:bodyDiv w:val="1"/>
      <w:marLeft w:val="0"/>
      <w:marRight w:val="0"/>
      <w:marTop w:val="0"/>
      <w:marBottom w:val="0"/>
      <w:divBdr>
        <w:top w:val="none" w:sz="0" w:space="0" w:color="auto"/>
        <w:left w:val="none" w:sz="0" w:space="0" w:color="auto"/>
        <w:bottom w:val="none" w:sz="0" w:space="0" w:color="auto"/>
        <w:right w:val="none" w:sz="0" w:space="0" w:color="auto"/>
      </w:divBdr>
    </w:div>
    <w:div w:id="846989896">
      <w:bodyDiv w:val="1"/>
      <w:marLeft w:val="0"/>
      <w:marRight w:val="0"/>
      <w:marTop w:val="0"/>
      <w:marBottom w:val="0"/>
      <w:divBdr>
        <w:top w:val="none" w:sz="0" w:space="0" w:color="auto"/>
        <w:left w:val="none" w:sz="0" w:space="0" w:color="auto"/>
        <w:bottom w:val="none" w:sz="0" w:space="0" w:color="auto"/>
        <w:right w:val="none" w:sz="0" w:space="0" w:color="auto"/>
      </w:divBdr>
    </w:div>
    <w:div w:id="852063791">
      <w:bodyDiv w:val="1"/>
      <w:marLeft w:val="0"/>
      <w:marRight w:val="0"/>
      <w:marTop w:val="0"/>
      <w:marBottom w:val="0"/>
      <w:divBdr>
        <w:top w:val="none" w:sz="0" w:space="0" w:color="auto"/>
        <w:left w:val="none" w:sz="0" w:space="0" w:color="auto"/>
        <w:bottom w:val="none" w:sz="0" w:space="0" w:color="auto"/>
        <w:right w:val="none" w:sz="0" w:space="0" w:color="auto"/>
      </w:divBdr>
    </w:div>
    <w:div w:id="870461899">
      <w:bodyDiv w:val="1"/>
      <w:marLeft w:val="0"/>
      <w:marRight w:val="0"/>
      <w:marTop w:val="0"/>
      <w:marBottom w:val="0"/>
      <w:divBdr>
        <w:top w:val="none" w:sz="0" w:space="0" w:color="auto"/>
        <w:left w:val="none" w:sz="0" w:space="0" w:color="auto"/>
        <w:bottom w:val="none" w:sz="0" w:space="0" w:color="auto"/>
        <w:right w:val="none" w:sz="0" w:space="0" w:color="auto"/>
      </w:divBdr>
    </w:div>
    <w:div w:id="885337691">
      <w:bodyDiv w:val="1"/>
      <w:marLeft w:val="0"/>
      <w:marRight w:val="0"/>
      <w:marTop w:val="0"/>
      <w:marBottom w:val="0"/>
      <w:divBdr>
        <w:top w:val="none" w:sz="0" w:space="0" w:color="auto"/>
        <w:left w:val="none" w:sz="0" w:space="0" w:color="auto"/>
        <w:bottom w:val="none" w:sz="0" w:space="0" w:color="auto"/>
        <w:right w:val="none" w:sz="0" w:space="0" w:color="auto"/>
      </w:divBdr>
    </w:div>
    <w:div w:id="891428196">
      <w:bodyDiv w:val="1"/>
      <w:marLeft w:val="0"/>
      <w:marRight w:val="0"/>
      <w:marTop w:val="0"/>
      <w:marBottom w:val="0"/>
      <w:divBdr>
        <w:top w:val="none" w:sz="0" w:space="0" w:color="auto"/>
        <w:left w:val="none" w:sz="0" w:space="0" w:color="auto"/>
        <w:bottom w:val="none" w:sz="0" w:space="0" w:color="auto"/>
        <w:right w:val="none" w:sz="0" w:space="0" w:color="auto"/>
      </w:divBdr>
    </w:div>
    <w:div w:id="898200816">
      <w:bodyDiv w:val="1"/>
      <w:marLeft w:val="0"/>
      <w:marRight w:val="0"/>
      <w:marTop w:val="0"/>
      <w:marBottom w:val="0"/>
      <w:divBdr>
        <w:top w:val="none" w:sz="0" w:space="0" w:color="auto"/>
        <w:left w:val="none" w:sz="0" w:space="0" w:color="auto"/>
        <w:bottom w:val="none" w:sz="0" w:space="0" w:color="auto"/>
        <w:right w:val="none" w:sz="0" w:space="0" w:color="auto"/>
      </w:divBdr>
    </w:div>
    <w:div w:id="904604244">
      <w:bodyDiv w:val="1"/>
      <w:marLeft w:val="0"/>
      <w:marRight w:val="0"/>
      <w:marTop w:val="0"/>
      <w:marBottom w:val="0"/>
      <w:divBdr>
        <w:top w:val="none" w:sz="0" w:space="0" w:color="auto"/>
        <w:left w:val="none" w:sz="0" w:space="0" w:color="auto"/>
        <w:bottom w:val="none" w:sz="0" w:space="0" w:color="auto"/>
        <w:right w:val="none" w:sz="0" w:space="0" w:color="auto"/>
      </w:divBdr>
    </w:div>
    <w:div w:id="914435982">
      <w:bodyDiv w:val="1"/>
      <w:marLeft w:val="0"/>
      <w:marRight w:val="0"/>
      <w:marTop w:val="0"/>
      <w:marBottom w:val="0"/>
      <w:divBdr>
        <w:top w:val="none" w:sz="0" w:space="0" w:color="auto"/>
        <w:left w:val="none" w:sz="0" w:space="0" w:color="auto"/>
        <w:bottom w:val="none" w:sz="0" w:space="0" w:color="auto"/>
        <w:right w:val="none" w:sz="0" w:space="0" w:color="auto"/>
      </w:divBdr>
    </w:div>
    <w:div w:id="914634214">
      <w:bodyDiv w:val="1"/>
      <w:marLeft w:val="0"/>
      <w:marRight w:val="0"/>
      <w:marTop w:val="0"/>
      <w:marBottom w:val="0"/>
      <w:divBdr>
        <w:top w:val="none" w:sz="0" w:space="0" w:color="auto"/>
        <w:left w:val="none" w:sz="0" w:space="0" w:color="auto"/>
        <w:bottom w:val="none" w:sz="0" w:space="0" w:color="auto"/>
        <w:right w:val="none" w:sz="0" w:space="0" w:color="auto"/>
      </w:divBdr>
    </w:div>
    <w:div w:id="934284337">
      <w:bodyDiv w:val="1"/>
      <w:marLeft w:val="0"/>
      <w:marRight w:val="0"/>
      <w:marTop w:val="0"/>
      <w:marBottom w:val="0"/>
      <w:divBdr>
        <w:top w:val="none" w:sz="0" w:space="0" w:color="auto"/>
        <w:left w:val="none" w:sz="0" w:space="0" w:color="auto"/>
        <w:bottom w:val="none" w:sz="0" w:space="0" w:color="auto"/>
        <w:right w:val="none" w:sz="0" w:space="0" w:color="auto"/>
      </w:divBdr>
    </w:div>
    <w:div w:id="950748412">
      <w:bodyDiv w:val="1"/>
      <w:marLeft w:val="0"/>
      <w:marRight w:val="0"/>
      <w:marTop w:val="0"/>
      <w:marBottom w:val="0"/>
      <w:divBdr>
        <w:top w:val="none" w:sz="0" w:space="0" w:color="auto"/>
        <w:left w:val="none" w:sz="0" w:space="0" w:color="auto"/>
        <w:bottom w:val="none" w:sz="0" w:space="0" w:color="auto"/>
        <w:right w:val="none" w:sz="0" w:space="0" w:color="auto"/>
      </w:divBdr>
    </w:div>
    <w:div w:id="978463694">
      <w:bodyDiv w:val="1"/>
      <w:marLeft w:val="0"/>
      <w:marRight w:val="0"/>
      <w:marTop w:val="0"/>
      <w:marBottom w:val="0"/>
      <w:divBdr>
        <w:top w:val="none" w:sz="0" w:space="0" w:color="auto"/>
        <w:left w:val="none" w:sz="0" w:space="0" w:color="auto"/>
        <w:bottom w:val="none" w:sz="0" w:space="0" w:color="auto"/>
        <w:right w:val="none" w:sz="0" w:space="0" w:color="auto"/>
      </w:divBdr>
    </w:div>
    <w:div w:id="1031490095">
      <w:bodyDiv w:val="1"/>
      <w:marLeft w:val="0"/>
      <w:marRight w:val="0"/>
      <w:marTop w:val="0"/>
      <w:marBottom w:val="0"/>
      <w:divBdr>
        <w:top w:val="none" w:sz="0" w:space="0" w:color="auto"/>
        <w:left w:val="none" w:sz="0" w:space="0" w:color="auto"/>
        <w:bottom w:val="none" w:sz="0" w:space="0" w:color="auto"/>
        <w:right w:val="none" w:sz="0" w:space="0" w:color="auto"/>
      </w:divBdr>
    </w:div>
    <w:div w:id="1036352996">
      <w:bodyDiv w:val="1"/>
      <w:marLeft w:val="0"/>
      <w:marRight w:val="0"/>
      <w:marTop w:val="0"/>
      <w:marBottom w:val="0"/>
      <w:divBdr>
        <w:top w:val="none" w:sz="0" w:space="0" w:color="auto"/>
        <w:left w:val="none" w:sz="0" w:space="0" w:color="auto"/>
        <w:bottom w:val="none" w:sz="0" w:space="0" w:color="auto"/>
        <w:right w:val="none" w:sz="0" w:space="0" w:color="auto"/>
      </w:divBdr>
    </w:div>
    <w:div w:id="1048796400">
      <w:bodyDiv w:val="1"/>
      <w:marLeft w:val="0"/>
      <w:marRight w:val="0"/>
      <w:marTop w:val="0"/>
      <w:marBottom w:val="0"/>
      <w:divBdr>
        <w:top w:val="none" w:sz="0" w:space="0" w:color="auto"/>
        <w:left w:val="none" w:sz="0" w:space="0" w:color="auto"/>
        <w:bottom w:val="none" w:sz="0" w:space="0" w:color="auto"/>
        <w:right w:val="none" w:sz="0" w:space="0" w:color="auto"/>
      </w:divBdr>
    </w:div>
    <w:div w:id="1109274149">
      <w:bodyDiv w:val="1"/>
      <w:marLeft w:val="0"/>
      <w:marRight w:val="0"/>
      <w:marTop w:val="0"/>
      <w:marBottom w:val="0"/>
      <w:divBdr>
        <w:top w:val="none" w:sz="0" w:space="0" w:color="auto"/>
        <w:left w:val="none" w:sz="0" w:space="0" w:color="auto"/>
        <w:bottom w:val="none" w:sz="0" w:space="0" w:color="auto"/>
        <w:right w:val="none" w:sz="0" w:space="0" w:color="auto"/>
      </w:divBdr>
    </w:div>
    <w:div w:id="1110394049">
      <w:bodyDiv w:val="1"/>
      <w:marLeft w:val="0"/>
      <w:marRight w:val="0"/>
      <w:marTop w:val="0"/>
      <w:marBottom w:val="0"/>
      <w:divBdr>
        <w:top w:val="none" w:sz="0" w:space="0" w:color="auto"/>
        <w:left w:val="none" w:sz="0" w:space="0" w:color="auto"/>
        <w:bottom w:val="none" w:sz="0" w:space="0" w:color="auto"/>
        <w:right w:val="none" w:sz="0" w:space="0" w:color="auto"/>
      </w:divBdr>
    </w:div>
    <w:div w:id="1126511137">
      <w:bodyDiv w:val="1"/>
      <w:marLeft w:val="0"/>
      <w:marRight w:val="0"/>
      <w:marTop w:val="0"/>
      <w:marBottom w:val="0"/>
      <w:divBdr>
        <w:top w:val="none" w:sz="0" w:space="0" w:color="auto"/>
        <w:left w:val="none" w:sz="0" w:space="0" w:color="auto"/>
        <w:bottom w:val="none" w:sz="0" w:space="0" w:color="auto"/>
        <w:right w:val="none" w:sz="0" w:space="0" w:color="auto"/>
      </w:divBdr>
    </w:div>
    <w:div w:id="1128662415">
      <w:bodyDiv w:val="1"/>
      <w:marLeft w:val="0"/>
      <w:marRight w:val="0"/>
      <w:marTop w:val="0"/>
      <w:marBottom w:val="0"/>
      <w:divBdr>
        <w:top w:val="none" w:sz="0" w:space="0" w:color="auto"/>
        <w:left w:val="none" w:sz="0" w:space="0" w:color="auto"/>
        <w:bottom w:val="none" w:sz="0" w:space="0" w:color="auto"/>
        <w:right w:val="none" w:sz="0" w:space="0" w:color="auto"/>
      </w:divBdr>
    </w:div>
    <w:div w:id="1139231107">
      <w:bodyDiv w:val="1"/>
      <w:marLeft w:val="0"/>
      <w:marRight w:val="0"/>
      <w:marTop w:val="0"/>
      <w:marBottom w:val="0"/>
      <w:divBdr>
        <w:top w:val="none" w:sz="0" w:space="0" w:color="auto"/>
        <w:left w:val="none" w:sz="0" w:space="0" w:color="auto"/>
        <w:bottom w:val="none" w:sz="0" w:space="0" w:color="auto"/>
        <w:right w:val="none" w:sz="0" w:space="0" w:color="auto"/>
      </w:divBdr>
    </w:div>
    <w:div w:id="1145200143">
      <w:bodyDiv w:val="1"/>
      <w:marLeft w:val="0"/>
      <w:marRight w:val="0"/>
      <w:marTop w:val="0"/>
      <w:marBottom w:val="0"/>
      <w:divBdr>
        <w:top w:val="none" w:sz="0" w:space="0" w:color="auto"/>
        <w:left w:val="none" w:sz="0" w:space="0" w:color="auto"/>
        <w:bottom w:val="none" w:sz="0" w:space="0" w:color="auto"/>
        <w:right w:val="none" w:sz="0" w:space="0" w:color="auto"/>
      </w:divBdr>
    </w:div>
    <w:div w:id="1176766574">
      <w:bodyDiv w:val="1"/>
      <w:marLeft w:val="0"/>
      <w:marRight w:val="0"/>
      <w:marTop w:val="0"/>
      <w:marBottom w:val="0"/>
      <w:divBdr>
        <w:top w:val="none" w:sz="0" w:space="0" w:color="auto"/>
        <w:left w:val="none" w:sz="0" w:space="0" w:color="auto"/>
        <w:bottom w:val="none" w:sz="0" w:space="0" w:color="auto"/>
        <w:right w:val="none" w:sz="0" w:space="0" w:color="auto"/>
      </w:divBdr>
    </w:div>
    <w:div w:id="1191259559">
      <w:bodyDiv w:val="1"/>
      <w:marLeft w:val="0"/>
      <w:marRight w:val="0"/>
      <w:marTop w:val="0"/>
      <w:marBottom w:val="0"/>
      <w:divBdr>
        <w:top w:val="none" w:sz="0" w:space="0" w:color="auto"/>
        <w:left w:val="none" w:sz="0" w:space="0" w:color="auto"/>
        <w:bottom w:val="none" w:sz="0" w:space="0" w:color="auto"/>
        <w:right w:val="none" w:sz="0" w:space="0" w:color="auto"/>
      </w:divBdr>
    </w:div>
    <w:div w:id="1200970116">
      <w:bodyDiv w:val="1"/>
      <w:marLeft w:val="0"/>
      <w:marRight w:val="0"/>
      <w:marTop w:val="0"/>
      <w:marBottom w:val="0"/>
      <w:divBdr>
        <w:top w:val="none" w:sz="0" w:space="0" w:color="auto"/>
        <w:left w:val="none" w:sz="0" w:space="0" w:color="auto"/>
        <w:bottom w:val="none" w:sz="0" w:space="0" w:color="auto"/>
        <w:right w:val="none" w:sz="0" w:space="0" w:color="auto"/>
      </w:divBdr>
    </w:div>
    <w:div w:id="1231842370">
      <w:bodyDiv w:val="1"/>
      <w:marLeft w:val="0"/>
      <w:marRight w:val="0"/>
      <w:marTop w:val="0"/>
      <w:marBottom w:val="0"/>
      <w:divBdr>
        <w:top w:val="none" w:sz="0" w:space="0" w:color="auto"/>
        <w:left w:val="none" w:sz="0" w:space="0" w:color="auto"/>
        <w:bottom w:val="none" w:sz="0" w:space="0" w:color="auto"/>
        <w:right w:val="none" w:sz="0" w:space="0" w:color="auto"/>
      </w:divBdr>
    </w:div>
    <w:div w:id="1235237450">
      <w:bodyDiv w:val="1"/>
      <w:marLeft w:val="0"/>
      <w:marRight w:val="0"/>
      <w:marTop w:val="0"/>
      <w:marBottom w:val="0"/>
      <w:divBdr>
        <w:top w:val="none" w:sz="0" w:space="0" w:color="auto"/>
        <w:left w:val="none" w:sz="0" w:space="0" w:color="auto"/>
        <w:bottom w:val="none" w:sz="0" w:space="0" w:color="auto"/>
        <w:right w:val="none" w:sz="0" w:space="0" w:color="auto"/>
      </w:divBdr>
    </w:div>
    <w:div w:id="1244609449">
      <w:bodyDiv w:val="1"/>
      <w:marLeft w:val="0"/>
      <w:marRight w:val="0"/>
      <w:marTop w:val="0"/>
      <w:marBottom w:val="0"/>
      <w:divBdr>
        <w:top w:val="none" w:sz="0" w:space="0" w:color="auto"/>
        <w:left w:val="none" w:sz="0" w:space="0" w:color="auto"/>
        <w:bottom w:val="none" w:sz="0" w:space="0" w:color="auto"/>
        <w:right w:val="none" w:sz="0" w:space="0" w:color="auto"/>
      </w:divBdr>
    </w:div>
    <w:div w:id="1248686667">
      <w:bodyDiv w:val="1"/>
      <w:marLeft w:val="0"/>
      <w:marRight w:val="0"/>
      <w:marTop w:val="0"/>
      <w:marBottom w:val="0"/>
      <w:divBdr>
        <w:top w:val="none" w:sz="0" w:space="0" w:color="auto"/>
        <w:left w:val="none" w:sz="0" w:space="0" w:color="auto"/>
        <w:bottom w:val="none" w:sz="0" w:space="0" w:color="auto"/>
        <w:right w:val="none" w:sz="0" w:space="0" w:color="auto"/>
      </w:divBdr>
    </w:div>
    <w:div w:id="1282347358">
      <w:bodyDiv w:val="1"/>
      <w:marLeft w:val="0"/>
      <w:marRight w:val="0"/>
      <w:marTop w:val="0"/>
      <w:marBottom w:val="0"/>
      <w:divBdr>
        <w:top w:val="none" w:sz="0" w:space="0" w:color="auto"/>
        <w:left w:val="none" w:sz="0" w:space="0" w:color="auto"/>
        <w:bottom w:val="none" w:sz="0" w:space="0" w:color="auto"/>
        <w:right w:val="none" w:sz="0" w:space="0" w:color="auto"/>
      </w:divBdr>
    </w:div>
    <w:div w:id="1291091247">
      <w:bodyDiv w:val="1"/>
      <w:marLeft w:val="0"/>
      <w:marRight w:val="0"/>
      <w:marTop w:val="0"/>
      <w:marBottom w:val="0"/>
      <w:divBdr>
        <w:top w:val="none" w:sz="0" w:space="0" w:color="auto"/>
        <w:left w:val="none" w:sz="0" w:space="0" w:color="auto"/>
        <w:bottom w:val="none" w:sz="0" w:space="0" w:color="auto"/>
        <w:right w:val="none" w:sz="0" w:space="0" w:color="auto"/>
      </w:divBdr>
    </w:div>
    <w:div w:id="1304195211">
      <w:bodyDiv w:val="1"/>
      <w:marLeft w:val="0"/>
      <w:marRight w:val="0"/>
      <w:marTop w:val="0"/>
      <w:marBottom w:val="0"/>
      <w:divBdr>
        <w:top w:val="none" w:sz="0" w:space="0" w:color="auto"/>
        <w:left w:val="none" w:sz="0" w:space="0" w:color="auto"/>
        <w:bottom w:val="none" w:sz="0" w:space="0" w:color="auto"/>
        <w:right w:val="none" w:sz="0" w:space="0" w:color="auto"/>
      </w:divBdr>
    </w:div>
    <w:div w:id="1308628535">
      <w:bodyDiv w:val="1"/>
      <w:marLeft w:val="0"/>
      <w:marRight w:val="0"/>
      <w:marTop w:val="0"/>
      <w:marBottom w:val="0"/>
      <w:divBdr>
        <w:top w:val="none" w:sz="0" w:space="0" w:color="auto"/>
        <w:left w:val="none" w:sz="0" w:space="0" w:color="auto"/>
        <w:bottom w:val="none" w:sz="0" w:space="0" w:color="auto"/>
        <w:right w:val="none" w:sz="0" w:space="0" w:color="auto"/>
      </w:divBdr>
    </w:div>
    <w:div w:id="1313216574">
      <w:bodyDiv w:val="1"/>
      <w:marLeft w:val="0"/>
      <w:marRight w:val="0"/>
      <w:marTop w:val="0"/>
      <w:marBottom w:val="0"/>
      <w:divBdr>
        <w:top w:val="none" w:sz="0" w:space="0" w:color="auto"/>
        <w:left w:val="none" w:sz="0" w:space="0" w:color="auto"/>
        <w:bottom w:val="none" w:sz="0" w:space="0" w:color="auto"/>
        <w:right w:val="none" w:sz="0" w:space="0" w:color="auto"/>
      </w:divBdr>
    </w:div>
    <w:div w:id="1322388274">
      <w:bodyDiv w:val="1"/>
      <w:marLeft w:val="0"/>
      <w:marRight w:val="0"/>
      <w:marTop w:val="0"/>
      <w:marBottom w:val="0"/>
      <w:divBdr>
        <w:top w:val="none" w:sz="0" w:space="0" w:color="auto"/>
        <w:left w:val="none" w:sz="0" w:space="0" w:color="auto"/>
        <w:bottom w:val="none" w:sz="0" w:space="0" w:color="auto"/>
        <w:right w:val="none" w:sz="0" w:space="0" w:color="auto"/>
      </w:divBdr>
    </w:div>
    <w:div w:id="1327175529">
      <w:bodyDiv w:val="1"/>
      <w:marLeft w:val="0"/>
      <w:marRight w:val="0"/>
      <w:marTop w:val="0"/>
      <w:marBottom w:val="0"/>
      <w:divBdr>
        <w:top w:val="none" w:sz="0" w:space="0" w:color="auto"/>
        <w:left w:val="none" w:sz="0" w:space="0" w:color="auto"/>
        <w:bottom w:val="none" w:sz="0" w:space="0" w:color="auto"/>
        <w:right w:val="none" w:sz="0" w:space="0" w:color="auto"/>
      </w:divBdr>
    </w:div>
    <w:div w:id="1331562424">
      <w:bodyDiv w:val="1"/>
      <w:marLeft w:val="0"/>
      <w:marRight w:val="0"/>
      <w:marTop w:val="0"/>
      <w:marBottom w:val="0"/>
      <w:divBdr>
        <w:top w:val="none" w:sz="0" w:space="0" w:color="auto"/>
        <w:left w:val="none" w:sz="0" w:space="0" w:color="auto"/>
        <w:bottom w:val="none" w:sz="0" w:space="0" w:color="auto"/>
        <w:right w:val="none" w:sz="0" w:space="0" w:color="auto"/>
      </w:divBdr>
    </w:div>
    <w:div w:id="1332444313">
      <w:bodyDiv w:val="1"/>
      <w:marLeft w:val="0"/>
      <w:marRight w:val="0"/>
      <w:marTop w:val="0"/>
      <w:marBottom w:val="0"/>
      <w:divBdr>
        <w:top w:val="none" w:sz="0" w:space="0" w:color="auto"/>
        <w:left w:val="none" w:sz="0" w:space="0" w:color="auto"/>
        <w:bottom w:val="none" w:sz="0" w:space="0" w:color="auto"/>
        <w:right w:val="none" w:sz="0" w:space="0" w:color="auto"/>
      </w:divBdr>
    </w:div>
    <w:div w:id="1351568711">
      <w:bodyDiv w:val="1"/>
      <w:marLeft w:val="0"/>
      <w:marRight w:val="0"/>
      <w:marTop w:val="0"/>
      <w:marBottom w:val="0"/>
      <w:divBdr>
        <w:top w:val="none" w:sz="0" w:space="0" w:color="auto"/>
        <w:left w:val="none" w:sz="0" w:space="0" w:color="auto"/>
        <w:bottom w:val="none" w:sz="0" w:space="0" w:color="auto"/>
        <w:right w:val="none" w:sz="0" w:space="0" w:color="auto"/>
      </w:divBdr>
    </w:div>
    <w:div w:id="1351836708">
      <w:bodyDiv w:val="1"/>
      <w:marLeft w:val="0"/>
      <w:marRight w:val="0"/>
      <w:marTop w:val="0"/>
      <w:marBottom w:val="0"/>
      <w:divBdr>
        <w:top w:val="none" w:sz="0" w:space="0" w:color="auto"/>
        <w:left w:val="none" w:sz="0" w:space="0" w:color="auto"/>
        <w:bottom w:val="none" w:sz="0" w:space="0" w:color="auto"/>
        <w:right w:val="none" w:sz="0" w:space="0" w:color="auto"/>
      </w:divBdr>
    </w:div>
    <w:div w:id="1361202794">
      <w:bodyDiv w:val="1"/>
      <w:marLeft w:val="0"/>
      <w:marRight w:val="0"/>
      <w:marTop w:val="0"/>
      <w:marBottom w:val="0"/>
      <w:divBdr>
        <w:top w:val="none" w:sz="0" w:space="0" w:color="auto"/>
        <w:left w:val="none" w:sz="0" w:space="0" w:color="auto"/>
        <w:bottom w:val="none" w:sz="0" w:space="0" w:color="auto"/>
        <w:right w:val="none" w:sz="0" w:space="0" w:color="auto"/>
      </w:divBdr>
    </w:div>
    <w:div w:id="1365670329">
      <w:bodyDiv w:val="1"/>
      <w:marLeft w:val="0"/>
      <w:marRight w:val="0"/>
      <w:marTop w:val="0"/>
      <w:marBottom w:val="0"/>
      <w:divBdr>
        <w:top w:val="none" w:sz="0" w:space="0" w:color="auto"/>
        <w:left w:val="none" w:sz="0" w:space="0" w:color="auto"/>
        <w:bottom w:val="none" w:sz="0" w:space="0" w:color="auto"/>
        <w:right w:val="none" w:sz="0" w:space="0" w:color="auto"/>
      </w:divBdr>
    </w:div>
    <w:div w:id="1366826316">
      <w:bodyDiv w:val="1"/>
      <w:marLeft w:val="0"/>
      <w:marRight w:val="0"/>
      <w:marTop w:val="0"/>
      <w:marBottom w:val="0"/>
      <w:divBdr>
        <w:top w:val="none" w:sz="0" w:space="0" w:color="auto"/>
        <w:left w:val="none" w:sz="0" w:space="0" w:color="auto"/>
        <w:bottom w:val="none" w:sz="0" w:space="0" w:color="auto"/>
        <w:right w:val="none" w:sz="0" w:space="0" w:color="auto"/>
      </w:divBdr>
    </w:div>
    <w:div w:id="1413163988">
      <w:bodyDiv w:val="1"/>
      <w:marLeft w:val="0"/>
      <w:marRight w:val="0"/>
      <w:marTop w:val="0"/>
      <w:marBottom w:val="0"/>
      <w:divBdr>
        <w:top w:val="none" w:sz="0" w:space="0" w:color="auto"/>
        <w:left w:val="none" w:sz="0" w:space="0" w:color="auto"/>
        <w:bottom w:val="none" w:sz="0" w:space="0" w:color="auto"/>
        <w:right w:val="none" w:sz="0" w:space="0" w:color="auto"/>
      </w:divBdr>
    </w:div>
    <w:div w:id="1430928651">
      <w:bodyDiv w:val="1"/>
      <w:marLeft w:val="0"/>
      <w:marRight w:val="0"/>
      <w:marTop w:val="0"/>
      <w:marBottom w:val="0"/>
      <w:divBdr>
        <w:top w:val="none" w:sz="0" w:space="0" w:color="auto"/>
        <w:left w:val="none" w:sz="0" w:space="0" w:color="auto"/>
        <w:bottom w:val="none" w:sz="0" w:space="0" w:color="auto"/>
        <w:right w:val="none" w:sz="0" w:space="0" w:color="auto"/>
      </w:divBdr>
    </w:div>
    <w:div w:id="1469931400">
      <w:bodyDiv w:val="1"/>
      <w:marLeft w:val="0"/>
      <w:marRight w:val="0"/>
      <w:marTop w:val="0"/>
      <w:marBottom w:val="0"/>
      <w:divBdr>
        <w:top w:val="none" w:sz="0" w:space="0" w:color="auto"/>
        <w:left w:val="none" w:sz="0" w:space="0" w:color="auto"/>
        <w:bottom w:val="none" w:sz="0" w:space="0" w:color="auto"/>
        <w:right w:val="none" w:sz="0" w:space="0" w:color="auto"/>
      </w:divBdr>
    </w:div>
    <w:div w:id="1473600209">
      <w:bodyDiv w:val="1"/>
      <w:marLeft w:val="0"/>
      <w:marRight w:val="0"/>
      <w:marTop w:val="0"/>
      <w:marBottom w:val="0"/>
      <w:divBdr>
        <w:top w:val="none" w:sz="0" w:space="0" w:color="auto"/>
        <w:left w:val="none" w:sz="0" w:space="0" w:color="auto"/>
        <w:bottom w:val="none" w:sz="0" w:space="0" w:color="auto"/>
        <w:right w:val="none" w:sz="0" w:space="0" w:color="auto"/>
      </w:divBdr>
    </w:div>
    <w:div w:id="1484004163">
      <w:bodyDiv w:val="1"/>
      <w:marLeft w:val="0"/>
      <w:marRight w:val="0"/>
      <w:marTop w:val="0"/>
      <w:marBottom w:val="0"/>
      <w:divBdr>
        <w:top w:val="none" w:sz="0" w:space="0" w:color="auto"/>
        <w:left w:val="none" w:sz="0" w:space="0" w:color="auto"/>
        <w:bottom w:val="none" w:sz="0" w:space="0" w:color="auto"/>
        <w:right w:val="none" w:sz="0" w:space="0" w:color="auto"/>
      </w:divBdr>
    </w:div>
    <w:div w:id="1503158359">
      <w:bodyDiv w:val="1"/>
      <w:marLeft w:val="0"/>
      <w:marRight w:val="0"/>
      <w:marTop w:val="0"/>
      <w:marBottom w:val="0"/>
      <w:divBdr>
        <w:top w:val="none" w:sz="0" w:space="0" w:color="auto"/>
        <w:left w:val="none" w:sz="0" w:space="0" w:color="auto"/>
        <w:bottom w:val="none" w:sz="0" w:space="0" w:color="auto"/>
        <w:right w:val="none" w:sz="0" w:space="0" w:color="auto"/>
      </w:divBdr>
    </w:div>
    <w:div w:id="1505776219">
      <w:bodyDiv w:val="1"/>
      <w:marLeft w:val="0"/>
      <w:marRight w:val="0"/>
      <w:marTop w:val="0"/>
      <w:marBottom w:val="0"/>
      <w:divBdr>
        <w:top w:val="none" w:sz="0" w:space="0" w:color="auto"/>
        <w:left w:val="none" w:sz="0" w:space="0" w:color="auto"/>
        <w:bottom w:val="none" w:sz="0" w:space="0" w:color="auto"/>
        <w:right w:val="none" w:sz="0" w:space="0" w:color="auto"/>
      </w:divBdr>
    </w:div>
    <w:div w:id="1508400244">
      <w:bodyDiv w:val="1"/>
      <w:marLeft w:val="0"/>
      <w:marRight w:val="0"/>
      <w:marTop w:val="0"/>
      <w:marBottom w:val="0"/>
      <w:divBdr>
        <w:top w:val="none" w:sz="0" w:space="0" w:color="auto"/>
        <w:left w:val="none" w:sz="0" w:space="0" w:color="auto"/>
        <w:bottom w:val="none" w:sz="0" w:space="0" w:color="auto"/>
        <w:right w:val="none" w:sz="0" w:space="0" w:color="auto"/>
      </w:divBdr>
    </w:div>
    <w:div w:id="1512647946">
      <w:bodyDiv w:val="1"/>
      <w:marLeft w:val="0"/>
      <w:marRight w:val="0"/>
      <w:marTop w:val="0"/>
      <w:marBottom w:val="0"/>
      <w:divBdr>
        <w:top w:val="none" w:sz="0" w:space="0" w:color="auto"/>
        <w:left w:val="none" w:sz="0" w:space="0" w:color="auto"/>
        <w:bottom w:val="none" w:sz="0" w:space="0" w:color="auto"/>
        <w:right w:val="none" w:sz="0" w:space="0" w:color="auto"/>
      </w:divBdr>
    </w:div>
    <w:div w:id="1527282208">
      <w:bodyDiv w:val="1"/>
      <w:marLeft w:val="0"/>
      <w:marRight w:val="0"/>
      <w:marTop w:val="0"/>
      <w:marBottom w:val="0"/>
      <w:divBdr>
        <w:top w:val="none" w:sz="0" w:space="0" w:color="auto"/>
        <w:left w:val="none" w:sz="0" w:space="0" w:color="auto"/>
        <w:bottom w:val="none" w:sz="0" w:space="0" w:color="auto"/>
        <w:right w:val="none" w:sz="0" w:space="0" w:color="auto"/>
      </w:divBdr>
    </w:div>
    <w:div w:id="1541622510">
      <w:bodyDiv w:val="1"/>
      <w:marLeft w:val="0"/>
      <w:marRight w:val="0"/>
      <w:marTop w:val="0"/>
      <w:marBottom w:val="0"/>
      <w:divBdr>
        <w:top w:val="none" w:sz="0" w:space="0" w:color="auto"/>
        <w:left w:val="none" w:sz="0" w:space="0" w:color="auto"/>
        <w:bottom w:val="none" w:sz="0" w:space="0" w:color="auto"/>
        <w:right w:val="none" w:sz="0" w:space="0" w:color="auto"/>
      </w:divBdr>
    </w:div>
    <w:div w:id="1545946172">
      <w:bodyDiv w:val="1"/>
      <w:marLeft w:val="0"/>
      <w:marRight w:val="0"/>
      <w:marTop w:val="0"/>
      <w:marBottom w:val="0"/>
      <w:divBdr>
        <w:top w:val="none" w:sz="0" w:space="0" w:color="auto"/>
        <w:left w:val="none" w:sz="0" w:space="0" w:color="auto"/>
        <w:bottom w:val="none" w:sz="0" w:space="0" w:color="auto"/>
        <w:right w:val="none" w:sz="0" w:space="0" w:color="auto"/>
      </w:divBdr>
    </w:div>
    <w:div w:id="1548375787">
      <w:bodyDiv w:val="1"/>
      <w:marLeft w:val="0"/>
      <w:marRight w:val="0"/>
      <w:marTop w:val="0"/>
      <w:marBottom w:val="0"/>
      <w:divBdr>
        <w:top w:val="none" w:sz="0" w:space="0" w:color="auto"/>
        <w:left w:val="none" w:sz="0" w:space="0" w:color="auto"/>
        <w:bottom w:val="none" w:sz="0" w:space="0" w:color="auto"/>
        <w:right w:val="none" w:sz="0" w:space="0" w:color="auto"/>
      </w:divBdr>
    </w:div>
    <w:div w:id="1555462741">
      <w:bodyDiv w:val="1"/>
      <w:marLeft w:val="0"/>
      <w:marRight w:val="0"/>
      <w:marTop w:val="0"/>
      <w:marBottom w:val="0"/>
      <w:divBdr>
        <w:top w:val="none" w:sz="0" w:space="0" w:color="auto"/>
        <w:left w:val="none" w:sz="0" w:space="0" w:color="auto"/>
        <w:bottom w:val="none" w:sz="0" w:space="0" w:color="auto"/>
        <w:right w:val="none" w:sz="0" w:space="0" w:color="auto"/>
      </w:divBdr>
    </w:div>
    <w:div w:id="1572617168">
      <w:bodyDiv w:val="1"/>
      <w:marLeft w:val="0"/>
      <w:marRight w:val="0"/>
      <w:marTop w:val="0"/>
      <w:marBottom w:val="0"/>
      <w:divBdr>
        <w:top w:val="none" w:sz="0" w:space="0" w:color="auto"/>
        <w:left w:val="none" w:sz="0" w:space="0" w:color="auto"/>
        <w:bottom w:val="none" w:sz="0" w:space="0" w:color="auto"/>
        <w:right w:val="none" w:sz="0" w:space="0" w:color="auto"/>
      </w:divBdr>
    </w:div>
    <w:div w:id="1586495616">
      <w:bodyDiv w:val="1"/>
      <w:marLeft w:val="0"/>
      <w:marRight w:val="0"/>
      <w:marTop w:val="0"/>
      <w:marBottom w:val="0"/>
      <w:divBdr>
        <w:top w:val="none" w:sz="0" w:space="0" w:color="auto"/>
        <w:left w:val="none" w:sz="0" w:space="0" w:color="auto"/>
        <w:bottom w:val="none" w:sz="0" w:space="0" w:color="auto"/>
        <w:right w:val="none" w:sz="0" w:space="0" w:color="auto"/>
      </w:divBdr>
    </w:div>
    <w:div w:id="1586574368">
      <w:bodyDiv w:val="1"/>
      <w:marLeft w:val="0"/>
      <w:marRight w:val="0"/>
      <w:marTop w:val="0"/>
      <w:marBottom w:val="0"/>
      <w:divBdr>
        <w:top w:val="none" w:sz="0" w:space="0" w:color="auto"/>
        <w:left w:val="none" w:sz="0" w:space="0" w:color="auto"/>
        <w:bottom w:val="none" w:sz="0" w:space="0" w:color="auto"/>
        <w:right w:val="none" w:sz="0" w:space="0" w:color="auto"/>
      </w:divBdr>
    </w:div>
    <w:div w:id="1587151436">
      <w:bodyDiv w:val="1"/>
      <w:marLeft w:val="0"/>
      <w:marRight w:val="0"/>
      <w:marTop w:val="0"/>
      <w:marBottom w:val="0"/>
      <w:divBdr>
        <w:top w:val="none" w:sz="0" w:space="0" w:color="auto"/>
        <w:left w:val="none" w:sz="0" w:space="0" w:color="auto"/>
        <w:bottom w:val="none" w:sz="0" w:space="0" w:color="auto"/>
        <w:right w:val="none" w:sz="0" w:space="0" w:color="auto"/>
      </w:divBdr>
    </w:div>
    <w:div w:id="1603344610">
      <w:bodyDiv w:val="1"/>
      <w:marLeft w:val="0"/>
      <w:marRight w:val="0"/>
      <w:marTop w:val="0"/>
      <w:marBottom w:val="0"/>
      <w:divBdr>
        <w:top w:val="none" w:sz="0" w:space="0" w:color="auto"/>
        <w:left w:val="none" w:sz="0" w:space="0" w:color="auto"/>
        <w:bottom w:val="none" w:sz="0" w:space="0" w:color="auto"/>
        <w:right w:val="none" w:sz="0" w:space="0" w:color="auto"/>
      </w:divBdr>
    </w:div>
    <w:div w:id="1622227149">
      <w:bodyDiv w:val="1"/>
      <w:marLeft w:val="0"/>
      <w:marRight w:val="0"/>
      <w:marTop w:val="0"/>
      <w:marBottom w:val="0"/>
      <w:divBdr>
        <w:top w:val="none" w:sz="0" w:space="0" w:color="auto"/>
        <w:left w:val="none" w:sz="0" w:space="0" w:color="auto"/>
        <w:bottom w:val="none" w:sz="0" w:space="0" w:color="auto"/>
        <w:right w:val="none" w:sz="0" w:space="0" w:color="auto"/>
      </w:divBdr>
    </w:div>
    <w:div w:id="1626306347">
      <w:bodyDiv w:val="1"/>
      <w:marLeft w:val="0"/>
      <w:marRight w:val="0"/>
      <w:marTop w:val="0"/>
      <w:marBottom w:val="0"/>
      <w:divBdr>
        <w:top w:val="none" w:sz="0" w:space="0" w:color="auto"/>
        <w:left w:val="none" w:sz="0" w:space="0" w:color="auto"/>
        <w:bottom w:val="none" w:sz="0" w:space="0" w:color="auto"/>
        <w:right w:val="none" w:sz="0" w:space="0" w:color="auto"/>
      </w:divBdr>
    </w:div>
    <w:div w:id="1626350256">
      <w:bodyDiv w:val="1"/>
      <w:marLeft w:val="0"/>
      <w:marRight w:val="0"/>
      <w:marTop w:val="0"/>
      <w:marBottom w:val="0"/>
      <w:divBdr>
        <w:top w:val="none" w:sz="0" w:space="0" w:color="auto"/>
        <w:left w:val="none" w:sz="0" w:space="0" w:color="auto"/>
        <w:bottom w:val="none" w:sz="0" w:space="0" w:color="auto"/>
        <w:right w:val="none" w:sz="0" w:space="0" w:color="auto"/>
      </w:divBdr>
    </w:div>
    <w:div w:id="1634408386">
      <w:bodyDiv w:val="1"/>
      <w:marLeft w:val="0"/>
      <w:marRight w:val="0"/>
      <w:marTop w:val="0"/>
      <w:marBottom w:val="0"/>
      <w:divBdr>
        <w:top w:val="none" w:sz="0" w:space="0" w:color="auto"/>
        <w:left w:val="none" w:sz="0" w:space="0" w:color="auto"/>
        <w:bottom w:val="none" w:sz="0" w:space="0" w:color="auto"/>
        <w:right w:val="none" w:sz="0" w:space="0" w:color="auto"/>
      </w:divBdr>
    </w:div>
    <w:div w:id="1637299513">
      <w:bodyDiv w:val="1"/>
      <w:marLeft w:val="0"/>
      <w:marRight w:val="0"/>
      <w:marTop w:val="0"/>
      <w:marBottom w:val="0"/>
      <w:divBdr>
        <w:top w:val="none" w:sz="0" w:space="0" w:color="auto"/>
        <w:left w:val="none" w:sz="0" w:space="0" w:color="auto"/>
        <w:bottom w:val="none" w:sz="0" w:space="0" w:color="auto"/>
        <w:right w:val="none" w:sz="0" w:space="0" w:color="auto"/>
      </w:divBdr>
    </w:div>
    <w:div w:id="1644501118">
      <w:bodyDiv w:val="1"/>
      <w:marLeft w:val="0"/>
      <w:marRight w:val="0"/>
      <w:marTop w:val="0"/>
      <w:marBottom w:val="0"/>
      <w:divBdr>
        <w:top w:val="none" w:sz="0" w:space="0" w:color="auto"/>
        <w:left w:val="none" w:sz="0" w:space="0" w:color="auto"/>
        <w:bottom w:val="none" w:sz="0" w:space="0" w:color="auto"/>
        <w:right w:val="none" w:sz="0" w:space="0" w:color="auto"/>
      </w:divBdr>
    </w:div>
    <w:div w:id="1646205746">
      <w:bodyDiv w:val="1"/>
      <w:marLeft w:val="0"/>
      <w:marRight w:val="0"/>
      <w:marTop w:val="0"/>
      <w:marBottom w:val="0"/>
      <w:divBdr>
        <w:top w:val="none" w:sz="0" w:space="0" w:color="auto"/>
        <w:left w:val="none" w:sz="0" w:space="0" w:color="auto"/>
        <w:bottom w:val="none" w:sz="0" w:space="0" w:color="auto"/>
        <w:right w:val="none" w:sz="0" w:space="0" w:color="auto"/>
      </w:divBdr>
    </w:div>
    <w:div w:id="1656299360">
      <w:bodyDiv w:val="1"/>
      <w:marLeft w:val="0"/>
      <w:marRight w:val="0"/>
      <w:marTop w:val="0"/>
      <w:marBottom w:val="0"/>
      <w:divBdr>
        <w:top w:val="none" w:sz="0" w:space="0" w:color="auto"/>
        <w:left w:val="none" w:sz="0" w:space="0" w:color="auto"/>
        <w:bottom w:val="none" w:sz="0" w:space="0" w:color="auto"/>
        <w:right w:val="none" w:sz="0" w:space="0" w:color="auto"/>
      </w:divBdr>
    </w:div>
    <w:div w:id="1677031798">
      <w:bodyDiv w:val="1"/>
      <w:marLeft w:val="0"/>
      <w:marRight w:val="0"/>
      <w:marTop w:val="0"/>
      <w:marBottom w:val="0"/>
      <w:divBdr>
        <w:top w:val="none" w:sz="0" w:space="0" w:color="auto"/>
        <w:left w:val="none" w:sz="0" w:space="0" w:color="auto"/>
        <w:bottom w:val="none" w:sz="0" w:space="0" w:color="auto"/>
        <w:right w:val="none" w:sz="0" w:space="0" w:color="auto"/>
      </w:divBdr>
    </w:div>
    <w:div w:id="1683362961">
      <w:bodyDiv w:val="1"/>
      <w:marLeft w:val="0"/>
      <w:marRight w:val="0"/>
      <w:marTop w:val="0"/>
      <w:marBottom w:val="0"/>
      <w:divBdr>
        <w:top w:val="none" w:sz="0" w:space="0" w:color="auto"/>
        <w:left w:val="none" w:sz="0" w:space="0" w:color="auto"/>
        <w:bottom w:val="none" w:sz="0" w:space="0" w:color="auto"/>
        <w:right w:val="none" w:sz="0" w:space="0" w:color="auto"/>
      </w:divBdr>
    </w:div>
    <w:div w:id="1694573816">
      <w:bodyDiv w:val="1"/>
      <w:marLeft w:val="0"/>
      <w:marRight w:val="0"/>
      <w:marTop w:val="0"/>
      <w:marBottom w:val="0"/>
      <w:divBdr>
        <w:top w:val="none" w:sz="0" w:space="0" w:color="auto"/>
        <w:left w:val="none" w:sz="0" w:space="0" w:color="auto"/>
        <w:bottom w:val="none" w:sz="0" w:space="0" w:color="auto"/>
        <w:right w:val="none" w:sz="0" w:space="0" w:color="auto"/>
      </w:divBdr>
    </w:div>
    <w:div w:id="1704550032">
      <w:bodyDiv w:val="1"/>
      <w:marLeft w:val="0"/>
      <w:marRight w:val="0"/>
      <w:marTop w:val="0"/>
      <w:marBottom w:val="0"/>
      <w:divBdr>
        <w:top w:val="none" w:sz="0" w:space="0" w:color="auto"/>
        <w:left w:val="none" w:sz="0" w:space="0" w:color="auto"/>
        <w:bottom w:val="none" w:sz="0" w:space="0" w:color="auto"/>
        <w:right w:val="none" w:sz="0" w:space="0" w:color="auto"/>
      </w:divBdr>
    </w:div>
    <w:div w:id="1713843103">
      <w:bodyDiv w:val="1"/>
      <w:marLeft w:val="0"/>
      <w:marRight w:val="0"/>
      <w:marTop w:val="0"/>
      <w:marBottom w:val="0"/>
      <w:divBdr>
        <w:top w:val="none" w:sz="0" w:space="0" w:color="auto"/>
        <w:left w:val="none" w:sz="0" w:space="0" w:color="auto"/>
        <w:bottom w:val="none" w:sz="0" w:space="0" w:color="auto"/>
        <w:right w:val="none" w:sz="0" w:space="0" w:color="auto"/>
      </w:divBdr>
    </w:div>
    <w:div w:id="1748113259">
      <w:bodyDiv w:val="1"/>
      <w:marLeft w:val="0"/>
      <w:marRight w:val="0"/>
      <w:marTop w:val="0"/>
      <w:marBottom w:val="0"/>
      <w:divBdr>
        <w:top w:val="none" w:sz="0" w:space="0" w:color="auto"/>
        <w:left w:val="none" w:sz="0" w:space="0" w:color="auto"/>
        <w:bottom w:val="none" w:sz="0" w:space="0" w:color="auto"/>
        <w:right w:val="none" w:sz="0" w:space="0" w:color="auto"/>
      </w:divBdr>
    </w:div>
    <w:div w:id="1759980864">
      <w:bodyDiv w:val="1"/>
      <w:marLeft w:val="0"/>
      <w:marRight w:val="0"/>
      <w:marTop w:val="0"/>
      <w:marBottom w:val="0"/>
      <w:divBdr>
        <w:top w:val="none" w:sz="0" w:space="0" w:color="auto"/>
        <w:left w:val="none" w:sz="0" w:space="0" w:color="auto"/>
        <w:bottom w:val="none" w:sz="0" w:space="0" w:color="auto"/>
        <w:right w:val="none" w:sz="0" w:space="0" w:color="auto"/>
      </w:divBdr>
    </w:div>
    <w:div w:id="1780486962">
      <w:bodyDiv w:val="1"/>
      <w:marLeft w:val="0"/>
      <w:marRight w:val="0"/>
      <w:marTop w:val="0"/>
      <w:marBottom w:val="0"/>
      <w:divBdr>
        <w:top w:val="none" w:sz="0" w:space="0" w:color="auto"/>
        <w:left w:val="none" w:sz="0" w:space="0" w:color="auto"/>
        <w:bottom w:val="none" w:sz="0" w:space="0" w:color="auto"/>
        <w:right w:val="none" w:sz="0" w:space="0" w:color="auto"/>
      </w:divBdr>
    </w:div>
    <w:div w:id="1782265376">
      <w:bodyDiv w:val="1"/>
      <w:marLeft w:val="0"/>
      <w:marRight w:val="0"/>
      <w:marTop w:val="0"/>
      <w:marBottom w:val="0"/>
      <w:divBdr>
        <w:top w:val="none" w:sz="0" w:space="0" w:color="auto"/>
        <w:left w:val="none" w:sz="0" w:space="0" w:color="auto"/>
        <w:bottom w:val="none" w:sz="0" w:space="0" w:color="auto"/>
        <w:right w:val="none" w:sz="0" w:space="0" w:color="auto"/>
      </w:divBdr>
    </w:div>
    <w:div w:id="1800372167">
      <w:bodyDiv w:val="1"/>
      <w:marLeft w:val="0"/>
      <w:marRight w:val="0"/>
      <w:marTop w:val="0"/>
      <w:marBottom w:val="0"/>
      <w:divBdr>
        <w:top w:val="none" w:sz="0" w:space="0" w:color="auto"/>
        <w:left w:val="none" w:sz="0" w:space="0" w:color="auto"/>
        <w:bottom w:val="none" w:sz="0" w:space="0" w:color="auto"/>
        <w:right w:val="none" w:sz="0" w:space="0" w:color="auto"/>
      </w:divBdr>
    </w:div>
    <w:div w:id="1807042155">
      <w:bodyDiv w:val="1"/>
      <w:marLeft w:val="0"/>
      <w:marRight w:val="0"/>
      <w:marTop w:val="0"/>
      <w:marBottom w:val="0"/>
      <w:divBdr>
        <w:top w:val="none" w:sz="0" w:space="0" w:color="auto"/>
        <w:left w:val="none" w:sz="0" w:space="0" w:color="auto"/>
        <w:bottom w:val="none" w:sz="0" w:space="0" w:color="auto"/>
        <w:right w:val="none" w:sz="0" w:space="0" w:color="auto"/>
      </w:divBdr>
    </w:div>
    <w:div w:id="1811286652">
      <w:bodyDiv w:val="1"/>
      <w:marLeft w:val="0"/>
      <w:marRight w:val="0"/>
      <w:marTop w:val="0"/>
      <w:marBottom w:val="0"/>
      <w:divBdr>
        <w:top w:val="none" w:sz="0" w:space="0" w:color="auto"/>
        <w:left w:val="none" w:sz="0" w:space="0" w:color="auto"/>
        <w:bottom w:val="none" w:sz="0" w:space="0" w:color="auto"/>
        <w:right w:val="none" w:sz="0" w:space="0" w:color="auto"/>
      </w:divBdr>
    </w:div>
    <w:div w:id="1827286747">
      <w:bodyDiv w:val="1"/>
      <w:marLeft w:val="0"/>
      <w:marRight w:val="0"/>
      <w:marTop w:val="0"/>
      <w:marBottom w:val="0"/>
      <w:divBdr>
        <w:top w:val="none" w:sz="0" w:space="0" w:color="auto"/>
        <w:left w:val="none" w:sz="0" w:space="0" w:color="auto"/>
        <w:bottom w:val="none" w:sz="0" w:space="0" w:color="auto"/>
        <w:right w:val="none" w:sz="0" w:space="0" w:color="auto"/>
      </w:divBdr>
    </w:div>
    <w:div w:id="1837106750">
      <w:bodyDiv w:val="1"/>
      <w:marLeft w:val="0"/>
      <w:marRight w:val="0"/>
      <w:marTop w:val="0"/>
      <w:marBottom w:val="0"/>
      <w:divBdr>
        <w:top w:val="none" w:sz="0" w:space="0" w:color="auto"/>
        <w:left w:val="none" w:sz="0" w:space="0" w:color="auto"/>
        <w:bottom w:val="none" w:sz="0" w:space="0" w:color="auto"/>
        <w:right w:val="none" w:sz="0" w:space="0" w:color="auto"/>
      </w:divBdr>
    </w:div>
    <w:div w:id="1861120170">
      <w:bodyDiv w:val="1"/>
      <w:marLeft w:val="0"/>
      <w:marRight w:val="0"/>
      <w:marTop w:val="0"/>
      <w:marBottom w:val="0"/>
      <w:divBdr>
        <w:top w:val="none" w:sz="0" w:space="0" w:color="auto"/>
        <w:left w:val="none" w:sz="0" w:space="0" w:color="auto"/>
        <w:bottom w:val="none" w:sz="0" w:space="0" w:color="auto"/>
        <w:right w:val="none" w:sz="0" w:space="0" w:color="auto"/>
      </w:divBdr>
    </w:div>
    <w:div w:id="1869835471">
      <w:bodyDiv w:val="1"/>
      <w:marLeft w:val="0"/>
      <w:marRight w:val="0"/>
      <w:marTop w:val="0"/>
      <w:marBottom w:val="0"/>
      <w:divBdr>
        <w:top w:val="none" w:sz="0" w:space="0" w:color="auto"/>
        <w:left w:val="none" w:sz="0" w:space="0" w:color="auto"/>
        <w:bottom w:val="none" w:sz="0" w:space="0" w:color="auto"/>
        <w:right w:val="none" w:sz="0" w:space="0" w:color="auto"/>
      </w:divBdr>
    </w:div>
    <w:div w:id="1884905770">
      <w:bodyDiv w:val="1"/>
      <w:marLeft w:val="0"/>
      <w:marRight w:val="0"/>
      <w:marTop w:val="0"/>
      <w:marBottom w:val="0"/>
      <w:divBdr>
        <w:top w:val="none" w:sz="0" w:space="0" w:color="auto"/>
        <w:left w:val="none" w:sz="0" w:space="0" w:color="auto"/>
        <w:bottom w:val="none" w:sz="0" w:space="0" w:color="auto"/>
        <w:right w:val="none" w:sz="0" w:space="0" w:color="auto"/>
      </w:divBdr>
    </w:div>
    <w:div w:id="1899628683">
      <w:bodyDiv w:val="1"/>
      <w:marLeft w:val="0"/>
      <w:marRight w:val="0"/>
      <w:marTop w:val="0"/>
      <w:marBottom w:val="0"/>
      <w:divBdr>
        <w:top w:val="none" w:sz="0" w:space="0" w:color="auto"/>
        <w:left w:val="none" w:sz="0" w:space="0" w:color="auto"/>
        <w:bottom w:val="none" w:sz="0" w:space="0" w:color="auto"/>
        <w:right w:val="none" w:sz="0" w:space="0" w:color="auto"/>
      </w:divBdr>
    </w:div>
    <w:div w:id="1916893255">
      <w:bodyDiv w:val="1"/>
      <w:marLeft w:val="0"/>
      <w:marRight w:val="0"/>
      <w:marTop w:val="0"/>
      <w:marBottom w:val="0"/>
      <w:divBdr>
        <w:top w:val="none" w:sz="0" w:space="0" w:color="auto"/>
        <w:left w:val="none" w:sz="0" w:space="0" w:color="auto"/>
        <w:bottom w:val="none" w:sz="0" w:space="0" w:color="auto"/>
        <w:right w:val="none" w:sz="0" w:space="0" w:color="auto"/>
      </w:divBdr>
    </w:div>
    <w:div w:id="1928613923">
      <w:bodyDiv w:val="1"/>
      <w:marLeft w:val="0"/>
      <w:marRight w:val="0"/>
      <w:marTop w:val="0"/>
      <w:marBottom w:val="0"/>
      <w:divBdr>
        <w:top w:val="none" w:sz="0" w:space="0" w:color="auto"/>
        <w:left w:val="none" w:sz="0" w:space="0" w:color="auto"/>
        <w:bottom w:val="none" w:sz="0" w:space="0" w:color="auto"/>
        <w:right w:val="none" w:sz="0" w:space="0" w:color="auto"/>
      </w:divBdr>
    </w:div>
    <w:div w:id="1929607839">
      <w:bodyDiv w:val="1"/>
      <w:marLeft w:val="0"/>
      <w:marRight w:val="0"/>
      <w:marTop w:val="0"/>
      <w:marBottom w:val="0"/>
      <w:divBdr>
        <w:top w:val="none" w:sz="0" w:space="0" w:color="auto"/>
        <w:left w:val="none" w:sz="0" w:space="0" w:color="auto"/>
        <w:bottom w:val="none" w:sz="0" w:space="0" w:color="auto"/>
        <w:right w:val="none" w:sz="0" w:space="0" w:color="auto"/>
      </w:divBdr>
    </w:div>
    <w:div w:id="1941450626">
      <w:bodyDiv w:val="1"/>
      <w:marLeft w:val="0"/>
      <w:marRight w:val="0"/>
      <w:marTop w:val="0"/>
      <w:marBottom w:val="0"/>
      <w:divBdr>
        <w:top w:val="none" w:sz="0" w:space="0" w:color="auto"/>
        <w:left w:val="none" w:sz="0" w:space="0" w:color="auto"/>
        <w:bottom w:val="none" w:sz="0" w:space="0" w:color="auto"/>
        <w:right w:val="none" w:sz="0" w:space="0" w:color="auto"/>
      </w:divBdr>
    </w:div>
    <w:div w:id="1947499085">
      <w:bodyDiv w:val="1"/>
      <w:marLeft w:val="0"/>
      <w:marRight w:val="0"/>
      <w:marTop w:val="0"/>
      <w:marBottom w:val="0"/>
      <w:divBdr>
        <w:top w:val="none" w:sz="0" w:space="0" w:color="auto"/>
        <w:left w:val="none" w:sz="0" w:space="0" w:color="auto"/>
        <w:bottom w:val="none" w:sz="0" w:space="0" w:color="auto"/>
        <w:right w:val="none" w:sz="0" w:space="0" w:color="auto"/>
      </w:divBdr>
    </w:div>
    <w:div w:id="1948462588">
      <w:bodyDiv w:val="1"/>
      <w:marLeft w:val="0"/>
      <w:marRight w:val="0"/>
      <w:marTop w:val="0"/>
      <w:marBottom w:val="0"/>
      <w:divBdr>
        <w:top w:val="none" w:sz="0" w:space="0" w:color="auto"/>
        <w:left w:val="none" w:sz="0" w:space="0" w:color="auto"/>
        <w:bottom w:val="none" w:sz="0" w:space="0" w:color="auto"/>
        <w:right w:val="none" w:sz="0" w:space="0" w:color="auto"/>
      </w:divBdr>
    </w:div>
    <w:div w:id="1966427790">
      <w:bodyDiv w:val="1"/>
      <w:marLeft w:val="0"/>
      <w:marRight w:val="0"/>
      <w:marTop w:val="0"/>
      <w:marBottom w:val="0"/>
      <w:divBdr>
        <w:top w:val="none" w:sz="0" w:space="0" w:color="auto"/>
        <w:left w:val="none" w:sz="0" w:space="0" w:color="auto"/>
        <w:bottom w:val="none" w:sz="0" w:space="0" w:color="auto"/>
        <w:right w:val="none" w:sz="0" w:space="0" w:color="auto"/>
      </w:divBdr>
    </w:div>
    <w:div w:id="1976793102">
      <w:bodyDiv w:val="1"/>
      <w:marLeft w:val="0"/>
      <w:marRight w:val="0"/>
      <w:marTop w:val="0"/>
      <w:marBottom w:val="0"/>
      <w:divBdr>
        <w:top w:val="none" w:sz="0" w:space="0" w:color="auto"/>
        <w:left w:val="none" w:sz="0" w:space="0" w:color="auto"/>
        <w:bottom w:val="none" w:sz="0" w:space="0" w:color="auto"/>
        <w:right w:val="none" w:sz="0" w:space="0" w:color="auto"/>
      </w:divBdr>
    </w:div>
    <w:div w:id="1979337567">
      <w:bodyDiv w:val="1"/>
      <w:marLeft w:val="0"/>
      <w:marRight w:val="0"/>
      <w:marTop w:val="0"/>
      <w:marBottom w:val="0"/>
      <w:divBdr>
        <w:top w:val="none" w:sz="0" w:space="0" w:color="auto"/>
        <w:left w:val="none" w:sz="0" w:space="0" w:color="auto"/>
        <w:bottom w:val="none" w:sz="0" w:space="0" w:color="auto"/>
        <w:right w:val="none" w:sz="0" w:space="0" w:color="auto"/>
      </w:divBdr>
    </w:div>
    <w:div w:id="2002464582">
      <w:bodyDiv w:val="1"/>
      <w:marLeft w:val="0"/>
      <w:marRight w:val="0"/>
      <w:marTop w:val="0"/>
      <w:marBottom w:val="0"/>
      <w:divBdr>
        <w:top w:val="none" w:sz="0" w:space="0" w:color="auto"/>
        <w:left w:val="none" w:sz="0" w:space="0" w:color="auto"/>
        <w:bottom w:val="none" w:sz="0" w:space="0" w:color="auto"/>
        <w:right w:val="none" w:sz="0" w:space="0" w:color="auto"/>
      </w:divBdr>
    </w:div>
    <w:div w:id="2029332077">
      <w:bodyDiv w:val="1"/>
      <w:marLeft w:val="0"/>
      <w:marRight w:val="0"/>
      <w:marTop w:val="0"/>
      <w:marBottom w:val="0"/>
      <w:divBdr>
        <w:top w:val="none" w:sz="0" w:space="0" w:color="auto"/>
        <w:left w:val="none" w:sz="0" w:space="0" w:color="auto"/>
        <w:bottom w:val="none" w:sz="0" w:space="0" w:color="auto"/>
        <w:right w:val="none" w:sz="0" w:space="0" w:color="auto"/>
      </w:divBdr>
    </w:div>
    <w:div w:id="2037080776">
      <w:bodyDiv w:val="1"/>
      <w:marLeft w:val="0"/>
      <w:marRight w:val="0"/>
      <w:marTop w:val="0"/>
      <w:marBottom w:val="0"/>
      <w:divBdr>
        <w:top w:val="none" w:sz="0" w:space="0" w:color="auto"/>
        <w:left w:val="none" w:sz="0" w:space="0" w:color="auto"/>
        <w:bottom w:val="none" w:sz="0" w:space="0" w:color="auto"/>
        <w:right w:val="none" w:sz="0" w:space="0" w:color="auto"/>
      </w:divBdr>
    </w:div>
    <w:div w:id="2045322839">
      <w:bodyDiv w:val="1"/>
      <w:marLeft w:val="0"/>
      <w:marRight w:val="0"/>
      <w:marTop w:val="0"/>
      <w:marBottom w:val="0"/>
      <w:divBdr>
        <w:top w:val="none" w:sz="0" w:space="0" w:color="auto"/>
        <w:left w:val="none" w:sz="0" w:space="0" w:color="auto"/>
        <w:bottom w:val="none" w:sz="0" w:space="0" w:color="auto"/>
        <w:right w:val="none" w:sz="0" w:space="0" w:color="auto"/>
      </w:divBdr>
    </w:div>
    <w:div w:id="2062710540">
      <w:bodyDiv w:val="1"/>
      <w:marLeft w:val="0"/>
      <w:marRight w:val="0"/>
      <w:marTop w:val="0"/>
      <w:marBottom w:val="0"/>
      <w:divBdr>
        <w:top w:val="none" w:sz="0" w:space="0" w:color="auto"/>
        <w:left w:val="none" w:sz="0" w:space="0" w:color="auto"/>
        <w:bottom w:val="none" w:sz="0" w:space="0" w:color="auto"/>
        <w:right w:val="none" w:sz="0" w:space="0" w:color="auto"/>
      </w:divBdr>
    </w:div>
    <w:div w:id="2078700238">
      <w:bodyDiv w:val="1"/>
      <w:marLeft w:val="0"/>
      <w:marRight w:val="0"/>
      <w:marTop w:val="0"/>
      <w:marBottom w:val="0"/>
      <w:divBdr>
        <w:top w:val="none" w:sz="0" w:space="0" w:color="auto"/>
        <w:left w:val="none" w:sz="0" w:space="0" w:color="auto"/>
        <w:bottom w:val="none" w:sz="0" w:space="0" w:color="auto"/>
        <w:right w:val="none" w:sz="0" w:space="0" w:color="auto"/>
      </w:divBdr>
    </w:div>
    <w:div w:id="2103064533">
      <w:bodyDiv w:val="1"/>
      <w:marLeft w:val="0"/>
      <w:marRight w:val="0"/>
      <w:marTop w:val="0"/>
      <w:marBottom w:val="0"/>
      <w:divBdr>
        <w:top w:val="none" w:sz="0" w:space="0" w:color="auto"/>
        <w:left w:val="none" w:sz="0" w:space="0" w:color="auto"/>
        <w:bottom w:val="none" w:sz="0" w:space="0" w:color="auto"/>
        <w:right w:val="none" w:sz="0" w:space="0" w:color="auto"/>
      </w:divBdr>
    </w:div>
    <w:div w:id="2109345460">
      <w:bodyDiv w:val="1"/>
      <w:marLeft w:val="0"/>
      <w:marRight w:val="0"/>
      <w:marTop w:val="0"/>
      <w:marBottom w:val="0"/>
      <w:divBdr>
        <w:top w:val="none" w:sz="0" w:space="0" w:color="auto"/>
        <w:left w:val="none" w:sz="0" w:space="0" w:color="auto"/>
        <w:bottom w:val="none" w:sz="0" w:space="0" w:color="auto"/>
        <w:right w:val="none" w:sz="0" w:space="0" w:color="auto"/>
      </w:divBdr>
    </w:div>
    <w:div w:id="2111465077">
      <w:bodyDiv w:val="1"/>
      <w:marLeft w:val="0"/>
      <w:marRight w:val="0"/>
      <w:marTop w:val="0"/>
      <w:marBottom w:val="0"/>
      <w:divBdr>
        <w:top w:val="none" w:sz="0" w:space="0" w:color="auto"/>
        <w:left w:val="none" w:sz="0" w:space="0" w:color="auto"/>
        <w:bottom w:val="none" w:sz="0" w:space="0" w:color="auto"/>
        <w:right w:val="none" w:sz="0" w:space="0" w:color="auto"/>
      </w:divBdr>
    </w:div>
    <w:div w:id="2119370204">
      <w:bodyDiv w:val="1"/>
      <w:marLeft w:val="0"/>
      <w:marRight w:val="0"/>
      <w:marTop w:val="0"/>
      <w:marBottom w:val="0"/>
      <w:divBdr>
        <w:top w:val="none" w:sz="0" w:space="0" w:color="auto"/>
        <w:left w:val="none" w:sz="0" w:space="0" w:color="auto"/>
        <w:bottom w:val="none" w:sz="0" w:space="0" w:color="auto"/>
        <w:right w:val="none" w:sz="0" w:space="0" w:color="auto"/>
      </w:divBdr>
    </w:div>
    <w:div w:id="2142965094">
      <w:bodyDiv w:val="1"/>
      <w:marLeft w:val="0"/>
      <w:marRight w:val="0"/>
      <w:marTop w:val="0"/>
      <w:marBottom w:val="0"/>
      <w:divBdr>
        <w:top w:val="none" w:sz="0" w:space="0" w:color="auto"/>
        <w:left w:val="none" w:sz="0" w:space="0" w:color="auto"/>
        <w:bottom w:val="none" w:sz="0" w:space="0" w:color="auto"/>
        <w:right w:val="none" w:sz="0" w:space="0" w:color="auto"/>
      </w:divBdr>
    </w:div>
    <w:div w:id="214558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yedajmal_shahna@wvi.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D:\RFQs\Annex%201%20Price%20schedule%20for%20PR%20-%202252217.xls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FY14%20Files%20and%20Folders\RFQs\RFQ%20Template%20FY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921EE-9DE1-40A7-975E-0627F1FAA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RFQ Template FY14</Template>
  <TotalTime>2</TotalTime>
  <Pages>6</Pages>
  <Words>1515</Words>
  <Characters>8641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REQUEST FOR QUOTATION (RFQ)</vt:lpstr>
    </vt:vector>
  </TitlesOfParts>
  <Company>World Vision</Company>
  <LinksUpToDate>false</LinksUpToDate>
  <CharactersWithSpaces>10136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dc:title>
  <dc:creator>Mostafa Obaid</dc:creator>
  <cp:lastModifiedBy>Ahmad Tamim Qaderi</cp:lastModifiedBy>
  <cp:revision>3</cp:revision>
  <cp:lastPrinted>2022-01-06T07:17:00Z</cp:lastPrinted>
  <dcterms:created xsi:type="dcterms:W3CDTF">2023-09-11T03:19:00Z</dcterms:created>
  <dcterms:modified xsi:type="dcterms:W3CDTF">2023-09-11T03:25:00Z</dcterms:modified>
</cp:coreProperties>
</file>