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AD0" w:rsidRPr="004970B2" w:rsidRDefault="00CA06A5" w:rsidP="008B00BD">
      <w:pPr>
        <w:shd w:val="clear" w:color="auto" w:fill="FFFFFF"/>
        <w:rPr>
          <w:rFonts w:cs="Arial"/>
          <w:color w:val="222222"/>
          <w:szCs w:val="22"/>
        </w:rPr>
      </w:pPr>
      <w:r>
        <w:rPr>
          <w:rFonts w:cs="Arial"/>
          <w:noProof/>
          <w:color w:val="222222"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-271780</wp:posOffset>
            </wp:positionV>
            <wp:extent cx="1115695" cy="107886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3A10">
        <w:rPr>
          <w:rFonts w:cs="Arial"/>
          <w:color w:val="222222"/>
          <w:szCs w:val="22"/>
        </w:rPr>
        <w:t>[</w:t>
      </w:r>
      <w:r w:rsidR="001B0CAC">
        <w:rPr>
          <w:rFonts w:cs="Arial"/>
          <w:color w:val="222222"/>
          <w:szCs w:val="22"/>
        </w:rPr>
        <w:t>House 53,Shaheed Square</w:t>
      </w:r>
      <w:r w:rsidR="00C92642">
        <w:rPr>
          <w:rFonts w:cs="Arial"/>
          <w:color w:val="222222"/>
          <w:szCs w:val="22"/>
        </w:rPr>
        <w:t xml:space="preserve"> </w:t>
      </w:r>
      <w:r w:rsidR="001B0CAC">
        <w:rPr>
          <w:rFonts w:cs="Arial"/>
          <w:color w:val="222222"/>
          <w:szCs w:val="22"/>
        </w:rPr>
        <w:t>,Kabul</w:t>
      </w:r>
      <w:r w:rsidR="00C92642">
        <w:rPr>
          <w:rFonts w:cs="Arial"/>
          <w:color w:val="222222"/>
          <w:szCs w:val="22"/>
        </w:rPr>
        <w:t xml:space="preserve"> </w:t>
      </w:r>
      <w:r w:rsidR="001B0CAC">
        <w:rPr>
          <w:rFonts w:cs="Arial"/>
          <w:color w:val="222222"/>
          <w:szCs w:val="22"/>
        </w:rPr>
        <w:t>,Afghanistan</w:t>
      </w:r>
      <w:r w:rsidR="00443A10">
        <w:rPr>
          <w:rFonts w:cs="Arial"/>
          <w:color w:val="222222"/>
          <w:szCs w:val="22"/>
        </w:rPr>
        <w:t>]</w:t>
      </w:r>
    </w:p>
    <w:p w:rsidR="0005752D" w:rsidRPr="004970B2" w:rsidRDefault="0005752D" w:rsidP="003F0DB2">
      <w:pPr>
        <w:shd w:val="clear" w:color="auto" w:fill="FFFFFF"/>
        <w:rPr>
          <w:rFonts w:cs="Arial"/>
          <w:color w:val="222222"/>
          <w:sz w:val="24"/>
          <w:szCs w:val="24"/>
        </w:rPr>
      </w:pPr>
    </w:p>
    <w:p w:rsidR="0005752D" w:rsidRPr="004970B2" w:rsidRDefault="00443A10" w:rsidP="00AF3D63">
      <w:pPr>
        <w:shd w:val="clear" w:color="auto" w:fill="FFFFFF"/>
        <w:rPr>
          <w:rFonts w:cs="Arial"/>
          <w:color w:val="222222"/>
          <w:szCs w:val="22"/>
        </w:rPr>
      </w:pPr>
      <w:r>
        <w:rPr>
          <w:rFonts w:cs="Arial"/>
          <w:color w:val="222222"/>
          <w:szCs w:val="22"/>
        </w:rPr>
        <w:t>[</w:t>
      </w:r>
      <w:r w:rsidR="00D800B4">
        <w:rPr>
          <w:rFonts w:cs="Arial"/>
          <w:color w:val="222222"/>
          <w:szCs w:val="22"/>
        </w:rPr>
        <w:t>Date</w:t>
      </w:r>
      <w:r w:rsidR="00102E5A">
        <w:rPr>
          <w:rFonts w:cs="Arial"/>
          <w:color w:val="222222"/>
          <w:szCs w:val="22"/>
        </w:rPr>
        <w:t xml:space="preserve">: </w:t>
      </w:r>
      <w:r w:rsidR="005C5099">
        <w:rPr>
          <w:rFonts w:cs="Arial"/>
          <w:color w:val="222222"/>
          <w:szCs w:val="22"/>
        </w:rPr>
        <w:t>7 Nov</w:t>
      </w:r>
      <w:r w:rsidR="00AF3D63">
        <w:rPr>
          <w:rFonts w:cs="Arial"/>
          <w:color w:val="222222"/>
          <w:szCs w:val="22"/>
        </w:rPr>
        <w:t>, 2023</w:t>
      </w:r>
      <w:r>
        <w:rPr>
          <w:rFonts w:cs="Arial"/>
          <w:color w:val="222222"/>
          <w:szCs w:val="22"/>
        </w:rPr>
        <w:t>]</w:t>
      </w:r>
    </w:p>
    <w:p w:rsidR="003F0DB2" w:rsidRPr="004970B2" w:rsidRDefault="003F0DB2" w:rsidP="00102E5A">
      <w:pPr>
        <w:shd w:val="clear" w:color="auto" w:fill="FFFFFF"/>
        <w:rPr>
          <w:rFonts w:ascii="Times New Roman" w:hAnsi="Times New Roman"/>
          <w:color w:val="222222"/>
          <w:sz w:val="24"/>
          <w:szCs w:val="24"/>
        </w:rPr>
      </w:pPr>
    </w:p>
    <w:p w:rsidR="003F0DB2" w:rsidRPr="004970B2" w:rsidRDefault="003F0DB2" w:rsidP="003F0DB2">
      <w:pPr>
        <w:shd w:val="clear" w:color="auto" w:fill="FFFFFF"/>
        <w:rPr>
          <w:rFonts w:cs="Arial"/>
          <w:color w:val="222222"/>
          <w:szCs w:val="22"/>
        </w:rPr>
      </w:pP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b/>
          <w:bCs/>
          <w:color w:val="222222"/>
          <w:sz w:val="20"/>
        </w:rPr>
        <w:t>Introduction</w:t>
      </w:r>
      <w:r w:rsidRPr="00321035">
        <w:rPr>
          <w:rFonts w:cs="Arial"/>
          <w:color w:val="222222"/>
          <w:sz w:val="20"/>
        </w:rPr>
        <w:t>: Geneva Call is seeking a qualified and experienced Internet Service Provider (ISP) to provide internet services for our organization. We invite eligible service providers to submit their proposals in response to this RFQ.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321035" w:rsidRPr="00321035" w:rsidRDefault="00321035" w:rsidP="00011D68">
      <w:p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b/>
          <w:bCs/>
          <w:color w:val="222222"/>
          <w:sz w:val="20"/>
        </w:rPr>
        <w:t>Key Priorities for the Service Provider</w:t>
      </w:r>
      <w:r w:rsidRPr="00321035">
        <w:rPr>
          <w:rFonts w:cs="Arial"/>
          <w:color w:val="222222"/>
          <w:sz w:val="20"/>
        </w:rPr>
        <w:t xml:space="preserve">: </w:t>
      </w:r>
      <w:r w:rsidR="00011D68" w:rsidRPr="00011D68">
        <w:rPr>
          <w:rFonts w:cs="Arial"/>
          <w:color w:val="222222"/>
          <w:sz w:val="20"/>
        </w:rPr>
        <w:t>The selected ISP must demonstrate expertise in the following internet service-related tasks and should be able to provide services in Kabul, Balkh, Nangarhar, Kunduz, Kandahar, and Baiman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321035" w:rsidRPr="00321035" w:rsidRDefault="00321035" w:rsidP="00321035">
      <w:pPr>
        <w:pStyle w:val="ListParagraph"/>
        <w:numPr>
          <w:ilvl w:val="0"/>
          <w:numId w:val="18"/>
        </w:num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b/>
          <w:bCs/>
          <w:color w:val="222222"/>
          <w:sz w:val="20"/>
        </w:rPr>
        <w:t>Internet Connectivity</w:t>
      </w:r>
      <w:r w:rsidRPr="00321035">
        <w:rPr>
          <w:rFonts w:cs="Arial"/>
          <w:color w:val="222222"/>
          <w:sz w:val="20"/>
        </w:rPr>
        <w:t>: Provide a stable and high-speed internet connection to support the day-to-day operations of Geneva Call.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321035" w:rsidRPr="00321035" w:rsidRDefault="00321035" w:rsidP="00321035">
      <w:pPr>
        <w:pStyle w:val="ListParagraph"/>
        <w:numPr>
          <w:ilvl w:val="0"/>
          <w:numId w:val="18"/>
        </w:num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b/>
          <w:bCs/>
          <w:color w:val="222222"/>
          <w:sz w:val="20"/>
        </w:rPr>
        <w:t>Reliability</w:t>
      </w:r>
      <w:r w:rsidRPr="00321035">
        <w:rPr>
          <w:rFonts w:cs="Arial"/>
          <w:color w:val="222222"/>
          <w:sz w:val="20"/>
        </w:rPr>
        <w:t>: Ensure a reliable and uninterrupted internet service to minimize downtime and disruptions to our work.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321035" w:rsidRPr="00321035" w:rsidRDefault="00321035" w:rsidP="00321035">
      <w:pPr>
        <w:pStyle w:val="ListParagraph"/>
        <w:numPr>
          <w:ilvl w:val="0"/>
          <w:numId w:val="18"/>
        </w:num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b/>
          <w:bCs/>
          <w:color w:val="222222"/>
          <w:sz w:val="20"/>
        </w:rPr>
        <w:t>Network Security:</w:t>
      </w:r>
      <w:r w:rsidRPr="00321035">
        <w:rPr>
          <w:rFonts w:cs="Arial"/>
          <w:color w:val="222222"/>
          <w:sz w:val="20"/>
        </w:rPr>
        <w:t xml:space="preserve"> Implement strong network security measures to protect Geneva Call's data and online activities from cyber threats.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321035" w:rsidRPr="00321035" w:rsidRDefault="00321035" w:rsidP="00321035">
      <w:pPr>
        <w:pStyle w:val="ListParagraph"/>
        <w:numPr>
          <w:ilvl w:val="0"/>
          <w:numId w:val="18"/>
        </w:num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b/>
          <w:bCs/>
          <w:color w:val="222222"/>
          <w:sz w:val="20"/>
        </w:rPr>
        <w:t>Customer Support</w:t>
      </w:r>
      <w:r w:rsidRPr="00321035">
        <w:rPr>
          <w:rFonts w:cs="Arial"/>
          <w:color w:val="222222"/>
          <w:sz w:val="20"/>
        </w:rPr>
        <w:t>: Offer responsive customer support to address any technical issues or inquiries promptly.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b/>
          <w:bCs/>
          <w:color w:val="222222"/>
          <w:sz w:val="20"/>
        </w:rPr>
        <w:t>Submission Deadline</w:t>
      </w:r>
      <w:r w:rsidRPr="00321035">
        <w:rPr>
          <w:rFonts w:cs="Arial"/>
          <w:color w:val="222222"/>
          <w:sz w:val="20"/>
        </w:rPr>
        <w:t>: All quotations must be submitted by the close of busines</w:t>
      </w:r>
      <w:r w:rsidR="008326D1">
        <w:rPr>
          <w:rFonts w:cs="Arial"/>
          <w:color w:val="222222"/>
          <w:sz w:val="20"/>
        </w:rPr>
        <w:t>s on 16</w:t>
      </w:r>
      <w:r w:rsidR="008326D1" w:rsidRPr="008326D1">
        <w:rPr>
          <w:rFonts w:cs="Arial"/>
          <w:color w:val="222222"/>
          <w:sz w:val="20"/>
          <w:vertAlign w:val="superscript"/>
        </w:rPr>
        <w:t>th</w:t>
      </w:r>
      <w:r w:rsidR="008326D1">
        <w:rPr>
          <w:rFonts w:cs="Arial"/>
          <w:color w:val="222222"/>
          <w:sz w:val="20"/>
        </w:rPr>
        <w:t xml:space="preserve"> of Nov</w:t>
      </w:r>
      <w:r w:rsidRPr="00321035">
        <w:rPr>
          <w:rFonts w:cs="Arial"/>
          <w:color w:val="222222"/>
          <w:sz w:val="20"/>
        </w:rPr>
        <w:t>.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b/>
          <w:bCs/>
          <w:color w:val="222222"/>
          <w:sz w:val="20"/>
        </w:rPr>
        <w:t>Submission Instructions</w:t>
      </w:r>
      <w:r w:rsidRPr="00321035">
        <w:rPr>
          <w:rFonts w:cs="Arial"/>
          <w:color w:val="222222"/>
          <w:sz w:val="20"/>
        </w:rPr>
        <w:t>: Interested service providers should submit their proposal</w:t>
      </w:r>
      <w:r w:rsidR="008326D1">
        <w:rPr>
          <w:rFonts w:cs="Arial"/>
          <w:color w:val="222222"/>
          <w:sz w:val="20"/>
        </w:rPr>
        <w:t>s to Geneva Call Kabul office</w:t>
      </w:r>
      <w:r w:rsidRPr="00321035">
        <w:rPr>
          <w:rFonts w:cs="Arial"/>
          <w:color w:val="222222"/>
          <w:sz w:val="20"/>
        </w:rPr>
        <w:t>. Please include all relevant qualifications, experience, and a detailed breakdown of your proposed approach to providing internet services for Geneva Call.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b/>
          <w:bCs/>
          <w:color w:val="222222"/>
          <w:sz w:val="20"/>
        </w:rPr>
        <w:t>Evaluation Criteria</w:t>
      </w:r>
      <w:r w:rsidRPr="00321035">
        <w:rPr>
          <w:rFonts w:cs="Arial"/>
          <w:color w:val="222222"/>
          <w:sz w:val="20"/>
        </w:rPr>
        <w:t>: Proposals will be evaluated based on the following criteria: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color w:val="222222"/>
          <w:sz w:val="20"/>
        </w:rPr>
        <w:t>• Relevant experience and expertise in delivering internet services.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color w:val="222222"/>
          <w:sz w:val="20"/>
        </w:rPr>
        <w:t>• Proposed approach and methodology for ensuring internet service quality and reliability.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color w:val="222222"/>
          <w:sz w:val="20"/>
        </w:rPr>
        <w:t>• Cost-effectiveness of the proposed internet service package.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321035" w:rsidRPr="00321035" w:rsidRDefault="00321035" w:rsidP="008326D1">
      <w:pPr>
        <w:shd w:val="clear" w:color="auto" w:fill="FFFFFF"/>
        <w:rPr>
          <w:rFonts w:cs="Arial"/>
          <w:color w:val="222222"/>
          <w:sz w:val="20"/>
        </w:rPr>
      </w:pPr>
      <w:r w:rsidRPr="00321035">
        <w:rPr>
          <w:rFonts w:cs="Arial"/>
          <w:b/>
          <w:bCs/>
          <w:color w:val="222222"/>
          <w:sz w:val="20"/>
        </w:rPr>
        <w:t>Contract Duration</w:t>
      </w:r>
      <w:r w:rsidR="008326D1">
        <w:rPr>
          <w:rFonts w:cs="Arial"/>
          <w:color w:val="222222"/>
          <w:sz w:val="20"/>
        </w:rPr>
        <w:t xml:space="preserve">: </w:t>
      </w:r>
      <w:r w:rsidR="008326D1" w:rsidRPr="008326D1">
        <w:rPr>
          <w:rFonts w:cs="Arial"/>
          <w:color w:val="222222"/>
          <w:sz w:val="20"/>
        </w:rPr>
        <w:t xml:space="preserve">The initial contract duration will be for a probationary period of 1 month. If both parties are satisfied with the service during this period, the contract will be </w:t>
      </w:r>
      <w:r w:rsidR="00011D68">
        <w:rPr>
          <w:rFonts w:cs="Arial"/>
          <w:color w:val="222222"/>
          <w:sz w:val="20"/>
        </w:rPr>
        <w:t>extended as for 1 Year</w:t>
      </w:r>
      <w:r w:rsidR="008326D1" w:rsidRPr="008326D1">
        <w:rPr>
          <w:rFonts w:cs="Arial"/>
          <w:color w:val="222222"/>
          <w:sz w:val="20"/>
        </w:rPr>
        <w:t>.</w:t>
      </w:r>
    </w:p>
    <w:p w:rsidR="00321035" w:rsidRPr="00321035" w:rsidRDefault="00321035" w:rsidP="00321035">
      <w:pPr>
        <w:shd w:val="clear" w:color="auto" w:fill="FFFFFF"/>
        <w:rPr>
          <w:rFonts w:cs="Arial"/>
          <w:color w:val="222222"/>
          <w:sz w:val="20"/>
        </w:rPr>
      </w:pPr>
    </w:p>
    <w:p w:rsidR="002B119F" w:rsidRDefault="00321035" w:rsidP="00321035">
      <w:pPr>
        <w:shd w:val="clear" w:color="auto" w:fill="FFFFFF"/>
        <w:rPr>
          <w:rFonts w:cs="Arial"/>
          <w:color w:val="222222"/>
          <w:sz w:val="20"/>
        </w:rPr>
        <w:sectPr w:rsidR="002B119F" w:rsidSect="004D7252">
          <w:headerReference w:type="default" r:id="rId9"/>
          <w:footerReference w:type="default" r:id="rId10"/>
          <w:endnotePr>
            <w:numRestart w:val="eachSect"/>
          </w:endnotePr>
          <w:pgSz w:w="12240" w:h="15840"/>
          <w:pgMar w:top="1440" w:right="1440" w:bottom="1440" w:left="1440" w:header="450" w:footer="720" w:gutter="0"/>
          <w:cols w:space="720"/>
          <w:docGrid w:linePitch="360"/>
        </w:sectPr>
      </w:pPr>
      <w:r w:rsidRPr="00321035">
        <w:rPr>
          <w:rFonts w:cs="Arial"/>
          <w:b/>
          <w:bCs/>
          <w:color w:val="222222"/>
          <w:sz w:val="20"/>
        </w:rPr>
        <w:t>Contact Information</w:t>
      </w:r>
      <w:r w:rsidRPr="00321035">
        <w:rPr>
          <w:rFonts w:cs="Arial"/>
          <w:color w:val="222222"/>
          <w:sz w:val="20"/>
        </w:rPr>
        <w:t>: For any inquiries or clarifications regarding this RFQ, please</w:t>
      </w:r>
      <w:r w:rsidR="008326D1">
        <w:rPr>
          <w:rFonts w:cs="Arial"/>
          <w:color w:val="222222"/>
          <w:sz w:val="20"/>
        </w:rPr>
        <w:t xml:space="preserve"> contact Ahmad Fawad Hashimi at fhashimi@genevacall.org</w:t>
      </w:r>
      <w:r w:rsidRPr="00321035">
        <w:rPr>
          <w:rFonts w:cs="Arial"/>
          <w:color w:val="222222"/>
          <w:sz w:val="20"/>
        </w:rPr>
        <w:t>.</w:t>
      </w:r>
    </w:p>
    <w:p w:rsidR="002B119F" w:rsidRPr="002B119F" w:rsidRDefault="00D800B4" w:rsidP="006F1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GC</w:t>
      </w:r>
      <w:r w:rsidR="002B119F" w:rsidRPr="002B119F">
        <w:rPr>
          <w:b/>
          <w:sz w:val="28"/>
          <w:szCs w:val="28"/>
        </w:rPr>
        <w:t xml:space="preserve"> BID FORM</w:t>
      </w:r>
      <w:r w:rsidR="002B119F">
        <w:rPr>
          <w:b/>
          <w:sz w:val="28"/>
          <w:szCs w:val="28"/>
        </w:rPr>
        <w:t xml:space="preserve"> – Request </w:t>
      </w:r>
      <w:r w:rsidR="00204214">
        <w:rPr>
          <w:b/>
          <w:sz w:val="28"/>
          <w:szCs w:val="28"/>
        </w:rPr>
        <w:t>for</w:t>
      </w:r>
      <w:r w:rsidR="002B119F">
        <w:rPr>
          <w:b/>
          <w:sz w:val="28"/>
          <w:szCs w:val="28"/>
        </w:rPr>
        <w:t xml:space="preserve"> Quotation _</w:t>
      </w:r>
      <w:r w:rsidR="00011D68">
        <w:rPr>
          <w:b/>
          <w:sz w:val="28"/>
          <w:szCs w:val="28"/>
        </w:rPr>
        <w:t>ISP</w:t>
      </w:r>
      <w:r w:rsidR="002B119F">
        <w:rPr>
          <w:b/>
          <w:sz w:val="28"/>
          <w:szCs w:val="28"/>
        </w:rPr>
        <w:t>____</w:t>
      </w:r>
    </w:p>
    <w:p w:rsidR="002B119F" w:rsidRDefault="002B119F" w:rsidP="002B119F">
      <w:pPr>
        <w:jc w:val="center"/>
        <w:rPr>
          <w:b/>
        </w:rPr>
      </w:pPr>
    </w:p>
    <w:tbl>
      <w:tblPr>
        <w:tblW w:w="12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3628"/>
        <w:gridCol w:w="3240"/>
        <w:gridCol w:w="4770"/>
      </w:tblGrid>
      <w:tr w:rsidR="00C92642" w:rsidTr="00011D68">
        <w:trPr>
          <w:trHeight w:val="344"/>
        </w:trPr>
        <w:tc>
          <w:tcPr>
            <w:tcW w:w="12145" w:type="dxa"/>
            <w:gridSpan w:val="4"/>
            <w:vAlign w:val="center"/>
          </w:tcPr>
          <w:p w:rsidR="00C92642" w:rsidRPr="00E43B4D" w:rsidRDefault="00C92642" w:rsidP="002B119F">
            <w:pPr>
              <w:jc w:val="center"/>
              <w:rPr>
                <w:i/>
              </w:rPr>
            </w:pPr>
            <w:r>
              <w:rPr>
                <w:i/>
              </w:rPr>
              <w:t>GC</w:t>
            </w:r>
            <w:r w:rsidRPr="00E43B4D">
              <w:rPr>
                <w:i/>
              </w:rPr>
              <w:t xml:space="preserve"> to complete</w:t>
            </w:r>
          </w:p>
        </w:tc>
      </w:tr>
      <w:tr w:rsidR="00011D68" w:rsidTr="00011D68">
        <w:trPr>
          <w:trHeight w:val="819"/>
        </w:trPr>
        <w:tc>
          <w:tcPr>
            <w:tcW w:w="507" w:type="dxa"/>
            <w:vAlign w:val="center"/>
          </w:tcPr>
          <w:p w:rsidR="00011D68" w:rsidRDefault="00011D68" w:rsidP="002B119F">
            <w:pPr>
              <w:jc w:val="center"/>
              <w:rPr>
                <w:b/>
              </w:rPr>
            </w:pPr>
            <w:r>
              <w:rPr>
                <w:b/>
              </w:rPr>
              <w:t>S.N</w:t>
            </w:r>
          </w:p>
        </w:tc>
        <w:tc>
          <w:tcPr>
            <w:tcW w:w="3628" w:type="dxa"/>
            <w:vAlign w:val="center"/>
          </w:tcPr>
          <w:p w:rsidR="00011D68" w:rsidRDefault="00011D68" w:rsidP="002B119F">
            <w:pPr>
              <w:jc w:val="center"/>
              <w:rPr>
                <w:b/>
              </w:rPr>
            </w:pPr>
            <w:r>
              <w:rPr>
                <w:b/>
              </w:rPr>
              <w:t xml:space="preserve">Service </w:t>
            </w:r>
          </w:p>
        </w:tc>
        <w:tc>
          <w:tcPr>
            <w:tcW w:w="3240" w:type="dxa"/>
            <w:vAlign w:val="center"/>
          </w:tcPr>
          <w:p w:rsidR="00011D68" w:rsidRDefault="00011D68" w:rsidP="00011D68">
            <w:pPr>
              <w:rPr>
                <w:b/>
              </w:rPr>
            </w:pPr>
            <w:r>
              <w:rPr>
                <w:b/>
              </w:rPr>
              <w:t xml:space="preserve">Description </w:t>
            </w:r>
          </w:p>
        </w:tc>
        <w:tc>
          <w:tcPr>
            <w:tcW w:w="4770" w:type="dxa"/>
            <w:vAlign w:val="center"/>
          </w:tcPr>
          <w:p w:rsidR="00011D68" w:rsidRDefault="00011D68" w:rsidP="00C92642">
            <w:pPr>
              <w:jc w:val="center"/>
              <w:rPr>
                <w:b/>
              </w:rPr>
            </w:pPr>
            <w:r>
              <w:rPr>
                <w:b/>
              </w:rPr>
              <w:t xml:space="preserve">Price </w:t>
            </w:r>
            <w:bookmarkStart w:id="0" w:name="_GoBack"/>
            <w:bookmarkEnd w:id="0"/>
          </w:p>
        </w:tc>
      </w:tr>
      <w:tr w:rsidR="00011D68" w:rsidTr="00011D68">
        <w:trPr>
          <w:cantSplit/>
          <w:trHeight w:val="1285"/>
        </w:trPr>
        <w:tc>
          <w:tcPr>
            <w:tcW w:w="507" w:type="dxa"/>
            <w:vAlign w:val="center"/>
          </w:tcPr>
          <w:p w:rsidR="00011D68" w:rsidRPr="00955C9D" w:rsidRDefault="00011D68" w:rsidP="00955C9D">
            <w:pPr>
              <w:jc w:val="left"/>
              <w:rPr>
                <w:b/>
                <w:szCs w:val="22"/>
              </w:rPr>
            </w:pPr>
            <w:r w:rsidRPr="00955C9D">
              <w:rPr>
                <w:b/>
                <w:szCs w:val="22"/>
              </w:rPr>
              <w:t>1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D68" w:rsidRPr="00955C9D" w:rsidRDefault="00011D68" w:rsidP="00955C9D">
            <w:pPr>
              <w:jc w:val="left"/>
              <w:rPr>
                <w:rFonts w:ascii="Times New Roman" w:hAnsi="Times New Roman"/>
                <w:color w:val="000000"/>
                <w:szCs w:val="22"/>
                <w:rtl/>
                <w:lang w:bidi="prs-AF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 xml:space="preserve">Dedicated Point to Point wifi internet </w:t>
            </w:r>
          </w:p>
        </w:tc>
        <w:tc>
          <w:tcPr>
            <w:tcW w:w="3240" w:type="dxa"/>
            <w:textDirection w:val="btLr"/>
            <w:vAlign w:val="center"/>
          </w:tcPr>
          <w:p w:rsidR="00011D68" w:rsidRPr="00955C9D" w:rsidRDefault="00011D68" w:rsidP="004209DE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1 Mb dedicated</w:t>
            </w:r>
          </w:p>
        </w:tc>
        <w:tc>
          <w:tcPr>
            <w:tcW w:w="4770" w:type="dxa"/>
            <w:vAlign w:val="center"/>
          </w:tcPr>
          <w:p w:rsidR="00011D68" w:rsidRPr="002B119F" w:rsidRDefault="00011D68" w:rsidP="00955C9D">
            <w:pPr>
              <w:jc w:val="center"/>
              <w:rPr>
                <w:b/>
              </w:rPr>
            </w:pPr>
          </w:p>
        </w:tc>
      </w:tr>
    </w:tbl>
    <w:p w:rsidR="00E43B4D" w:rsidRDefault="00E43B4D" w:rsidP="002B119F">
      <w:pPr>
        <w:rPr>
          <w:b/>
        </w:rPr>
      </w:pPr>
    </w:p>
    <w:p w:rsidR="00E43B4D" w:rsidRPr="00140D21" w:rsidRDefault="00E43B4D" w:rsidP="000650BB">
      <w:pPr>
        <w:ind w:left="6480" w:hanging="6480"/>
        <w:rPr>
          <w:szCs w:val="22"/>
        </w:rPr>
      </w:pPr>
      <w:r w:rsidRPr="00140D21">
        <w:rPr>
          <w:b/>
          <w:szCs w:val="22"/>
        </w:rPr>
        <w:t xml:space="preserve">This Bid is valid for: </w:t>
      </w:r>
      <w:r w:rsidR="00C92642" w:rsidRPr="00140D21">
        <w:rPr>
          <w:szCs w:val="22"/>
        </w:rPr>
        <w:t>7 working</w:t>
      </w:r>
      <w:r w:rsidRPr="00140D21">
        <w:rPr>
          <w:b/>
          <w:szCs w:val="22"/>
        </w:rPr>
        <w:t xml:space="preserve"> days</w:t>
      </w:r>
      <w:r w:rsidR="001658B8" w:rsidRPr="00140D21">
        <w:rPr>
          <w:b/>
          <w:szCs w:val="22"/>
        </w:rPr>
        <w:tab/>
        <w:t>Country of Origin of offered Items:</w:t>
      </w:r>
      <w:r w:rsidR="001658B8" w:rsidRPr="00140D21">
        <w:rPr>
          <w:i/>
          <w:szCs w:val="22"/>
        </w:rPr>
        <w:t xml:space="preserve"> </w:t>
      </w:r>
      <w:r w:rsidR="000650BB" w:rsidRPr="00140D21">
        <w:rPr>
          <w:i/>
          <w:szCs w:val="22"/>
        </w:rPr>
        <w:t>Kabul - Afghanistan</w:t>
      </w:r>
    </w:p>
    <w:p w:rsidR="002B119F" w:rsidRPr="00140D21" w:rsidRDefault="002B119F" w:rsidP="002B119F">
      <w:pPr>
        <w:rPr>
          <w:sz w:val="20"/>
          <w:szCs w:val="18"/>
        </w:rPr>
      </w:pPr>
    </w:p>
    <w:p w:rsidR="002B119F" w:rsidRPr="00140D21" w:rsidRDefault="002B119F" w:rsidP="002B119F">
      <w:pPr>
        <w:rPr>
          <w:sz w:val="20"/>
          <w:szCs w:val="18"/>
        </w:rPr>
      </w:pPr>
      <w:r w:rsidRPr="00140D21">
        <w:rPr>
          <w:sz w:val="20"/>
          <w:szCs w:val="18"/>
        </w:rPr>
        <w:t>Company Name</w:t>
      </w:r>
      <w:r w:rsidR="00140D21" w:rsidRPr="00140D21">
        <w:rPr>
          <w:sz w:val="20"/>
          <w:szCs w:val="18"/>
        </w:rPr>
        <w:t>/Service Provider</w:t>
      </w:r>
      <w:r w:rsidRPr="00140D21">
        <w:rPr>
          <w:sz w:val="20"/>
          <w:szCs w:val="18"/>
        </w:rPr>
        <w:t>: __________________________________</w:t>
      </w:r>
      <w:r w:rsidR="00A715A4" w:rsidRPr="00140D21">
        <w:rPr>
          <w:sz w:val="20"/>
          <w:szCs w:val="18"/>
        </w:rPr>
        <w:tab/>
      </w:r>
      <w:r w:rsidR="006E1A6F" w:rsidRPr="00140D21">
        <w:rPr>
          <w:sz w:val="20"/>
          <w:szCs w:val="18"/>
        </w:rPr>
        <w:t>Phone No: __________________</w:t>
      </w:r>
    </w:p>
    <w:p w:rsidR="00A715A4" w:rsidRPr="00140D21" w:rsidRDefault="00A715A4" w:rsidP="002B119F">
      <w:pPr>
        <w:rPr>
          <w:sz w:val="20"/>
          <w:szCs w:val="18"/>
        </w:rPr>
      </w:pPr>
    </w:p>
    <w:p w:rsidR="002B119F" w:rsidRPr="00140D21" w:rsidRDefault="002B119F" w:rsidP="002B119F">
      <w:pPr>
        <w:rPr>
          <w:sz w:val="20"/>
          <w:szCs w:val="18"/>
        </w:rPr>
      </w:pPr>
      <w:r w:rsidRPr="00140D21">
        <w:rPr>
          <w:sz w:val="20"/>
          <w:szCs w:val="18"/>
        </w:rPr>
        <w:t>Address: __________</w:t>
      </w:r>
      <w:r w:rsidR="00A715A4" w:rsidRPr="00140D21">
        <w:rPr>
          <w:sz w:val="20"/>
          <w:szCs w:val="18"/>
        </w:rPr>
        <w:t>______________________________</w:t>
      </w:r>
      <w:r w:rsidR="00A715A4" w:rsidRPr="00140D21">
        <w:rPr>
          <w:sz w:val="20"/>
          <w:szCs w:val="18"/>
        </w:rPr>
        <w:tab/>
      </w:r>
      <w:r w:rsidR="006E1A6F" w:rsidRPr="00140D21">
        <w:rPr>
          <w:sz w:val="20"/>
          <w:szCs w:val="18"/>
        </w:rPr>
        <w:t>Facsimile No: ________________</w:t>
      </w:r>
    </w:p>
    <w:p w:rsidR="00A715A4" w:rsidRPr="00140D21" w:rsidRDefault="00A715A4" w:rsidP="002B119F">
      <w:pPr>
        <w:rPr>
          <w:sz w:val="20"/>
          <w:szCs w:val="18"/>
        </w:rPr>
      </w:pPr>
    </w:p>
    <w:p w:rsidR="00A715A4" w:rsidRPr="00140D21" w:rsidRDefault="00A715A4" w:rsidP="00A715A4">
      <w:pPr>
        <w:tabs>
          <w:tab w:val="left" w:pos="900"/>
        </w:tabs>
        <w:jc w:val="left"/>
        <w:rPr>
          <w:sz w:val="20"/>
          <w:szCs w:val="18"/>
        </w:rPr>
      </w:pPr>
      <w:r w:rsidRPr="00140D21">
        <w:rPr>
          <w:sz w:val="20"/>
          <w:szCs w:val="18"/>
        </w:rPr>
        <w:tab/>
        <w:t>________________________________________</w:t>
      </w:r>
      <w:r w:rsidRPr="00140D21">
        <w:rPr>
          <w:sz w:val="20"/>
          <w:szCs w:val="18"/>
        </w:rPr>
        <w:tab/>
      </w:r>
      <w:r w:rsidR="006E1A6F" w:rsidRPr="00140D21">
        <w:rPr>
          <w:sz w:val="20"/>
          <w:szCs w:val="18"/>
        </w:rPr>
        <w:t>Email Address: __________________________________</w:t>
      </w:r>
    </w:p>
    <w:p w:rsidR="00A715A4" w:rsidRPr="00140D21" w:rsidRDefault="00A715A4" w:rsidP="00A715A4">
      <w:pPr>
        <w:tabs>
          <w:tab w:val="left" w:pos="900"/>
        </w:tabs>
        <w:jc w:val="left"/>
        <w:rPr>
          <w:sz w:val="20"/>
          <w:szCs w:val="18"/>
        </w:rPr>
      </w:pPr>
    </w:p>
    <w:p w:rsidR="002B119F" w:rsidRPr="00140D21" w:rsidRDefault="00A715A4" w:rsidP="003F0DB2">
      <w:pPr>
        <w:shd w:val="clear" w:color="auto" w:fill="FFFFFF"/>
        <w:rPr>
          <w:rFonts w:cs="Arial"/>
          <w:color w:val="222222"/>
          <w:sz w:val="18"/>
          <w:szCs w:val="18"/>
        </w:rPr>
      </w:pPr>
      <w:r w:rsidRPr="00140D21">
        <w:rPr>
          <w:rFonts w:cs="Arial"/>
          <w:color w:val="222222"/>
          <w:sz w:val="18"/>
          <w:szCs w:val="18"/>
        </w:rPr>
        <w:t xml:space="preserve">I certify that I have read and understood </w:t>
      </w:r>
      <w:r w:rsidR="00D800B4" w:rsidRPr="00140D21">
        <w:rPr>
          <w:rFonts w:cs="Arial"/>
          <w:color w:val="222222"/>
          <w:sz w:val="18"/>
          <w:szCs w:val="18"/>
        </w:rPr>
        <w:t>and</w:t>
      </w:r>
      <w:r w:rsidRPr="00140D21">
        <w:rPr>
          <w:rFonts w:cs="Arial"/>
          <w:color w:val="222222"/>
          <w:sz w:val="18"/>
          <w:szCs w:val="18"/>
        </w:rPr>
        <w:t xml:space="preserve"> further certify that the </w:t>
      </w:r>
      <w:r w:rsidR="00D800B4" w:rsidRPr="00140D21">
        <w:rPr>
          <w:rFonts w:cs="Arial"/>
          <w:color w:val="222222"/>
          <w:sz w:val="18"/>
          <w:szCs w:val="18"/>
        </w:rPr>
        <w:t>above-mentioned</w:t>
      </w:r>
      <w:r w:rsidRPr="00140D21">
        <w:rPr>
          <w:rFonts w:cs="Arial"/>
          <w:color w:val="222222"/>
          <w:sz w:val="18"/>
          <w:szCs w:val="18"/>
        </w:rPr>
        <w:t xml:space="preserve"> company has not engaged in corrupt, fraudulent, collusive, or coercive practices in competing for, or in executing, any Contracts.</w:t>
      </w:r>
    </w:p>
    <w:p w:rsidR="00A715A4" w:rsidRPr="00140D21" w:rsidRDefault="00A715A4" w:rsidP="00A715A4">
      <w:pPr>
        <w:tabs>
          <w:tab w:val="left" w:pos="900"/>
        </w:tabs>
        <w:rPr>
          <w:sz w:val="20"/>
          <w:szCs w:val="18"/>
        </w:rPr>
      </w:pPr>
    </w:p>
    <w:p w:rsidR="00A715A4" w:rsidRPr="00140D21" w:rsidRDefault="00A715A4" w:rsidP="00A715A4">
      <w:pPr>
        <w:tabs>
          <w:tab w:val="left" w:pos="900"/>
        </w:tabs>
        <w:rPr>
          <w:sz w:val="20"/>
          <w:szCs w:val="18"/>
        </w:rPr>
      </w:pPr>
      <w:r w:rsidRPr="00140D21">
        <w:rPr>
          <w:sz w:val="20"/>
          <w:szCs w:val="18"/>
        </w:rPr>
        <w:t>Signed: ________________________________________</w:t>
      </w:r>
      <w:r w:rsidRPr="00140D21">
        <w:rPr>
          <w:sz w:val="20"/>
          <w:szCs w:val="18"/>
        </w:rPr>
        <w:tab/>
      </w:r>
      <w:r w:rsidRPr="00140D21">
        <w:rPr>
          <w:sz w:val="20"/>
          <w:szCs w:val="18"/>
        </w:rPr>
        <w:tab/>
        <w:t>Company Position: ________________________________</w:t>
      </w:r>
    </w:p>
    <w:p w:rsidR="00A715A4" w:rsidRPr="00140D21" w:rsidRDefault="00A715A4" w:rsidP="00A715A4">
      <w:pPr>
        <w:tabs>
          <w:tab w:val="left" w:pos="900"/>
        </w:tabs>
        <w:rPr>
          <w:sz w:val="20"/>
          <w:szCs w:val="18"/>
        </w:rPr>
      </w:pPr>
    </w:p>
    <w:p w:rsidR="00A715A4" w:rsidRPr="00140D21" w:rsidRDefault="00A715A4" w:rsidP="00A715A4">
      <w:pPr>
        <w:tabs>
          <w:tab w:val="left" w:pos="900"/>
        </w:tabs>
        <w:rPr>
          <w:sz w:val="20"/>
          <w:szCs w:val="18"/>
        </w:rPr>
      </w:pPr>
      <w:r w:rsidRPr="00140D21">
        <w:rPr>
          <w:sz w:val="20"/>
          <w:szCs w:val="18"/>
        </w:rPr>
        <w:t>Print Name: ____________________________________</w:t>
      </w:r>
      <w:r w:rsidRPr="00140D21">
        <w:rPr>
          <w:sz w:val="20"/>
          <w:szCs w:val="18"/>
        </w:rPr>
        <w:tab/>
      </w:r>
      <w:r w:rsidRPr="00140D21">
        <w:rPr>
          <w:sz w:val="20"/>
          <w:szCs w:val="18"/>
        </w:rPr>
        <w:tab/>
        <w:t>Date: _______________________</w:t>
      </w:r>
    </w:p>
    <w:p w:rsidR="004209DE" w:rsidRDefault="004209DE" w:rsidP="00A715A4">
      <w:pPr>
        <w:tabs>
          <w:tab w:val="left" w:pos="900"/>
        </w:tabs>
        <w:rPr>
          <w:i/>
        </w:rPr>
      </w:pPr>
    </w:p>
    <w:p w:rsidR="00C63D2D" w:rsidRPr="004209DE" w:rsidRDefault="00C63D2D" w:rsidP="004209DE">
      <w:pPr>
        <w:shd w:val="clear" w:color="auto" w:fill="F2F2F2" w:themeFill="background1" w:themeFillShade="F2"/>
        <w:tabs>
          <w:tab w:val="left" w:pos="900"/>
        </w:tabs>
        <w:spacing w:line="480" w:lineRule="auto"/>
        <w:rPr>
          <w:rFonts w:cs="Arial"/>
          <w:b/>
          <w:bCs/>
          <w:i/>
          <w:color w:val="2F5496" w:themeColor="accent1" w:themeShade="BF"/>
          <w:sz w:val="20"/>
          <w:u w:val="single"/>
        </w:rPr>
      </w:pPr>
      <w:r w:rsidRPr="00140D21">
        <w:rPr>
          <w:b/>
          <w:bCs/>
          <w:i/>
          <w:color w:val="2F5496" w:themeColor="accent1" w:themeShade="BF"/>
          <w:sz w:val="20"/>
          <w:szCs w:val="18"/>
          <w:u w:val="single"/>
        </w:rPr>
        <w:t>Please stamp this Bid Form with your Company Stamp</w:t>
      </w:r>
      <w:r w:rsidR="004209DE" w:rsidRPr="00140D21">
        <w:rPr>
          <w:b/>
          <w:bCs/>
          <w:i/>
          <w:color w:val="2F5496" w:themeColor="accent1" w:themeShade="BF"/>
          <w:sz w:val="20"/>
          <w:szCs w:val="18"/>
          <w:u w:val="single"/>
        </w:rPr>
        <w:t xml:space="preserve"> and attach with a Valid Copy of License; sealed into an envelope and return to the GC Representative</w:t>
      </w:r>
      <w:r w:rsidR="004209DE" w:rsidRPr="004209DE">
        <w:rPr>
          <w:b/>
          <w:bCs/>
          <w:i/>
          <w:color w:val="2F5496" w:themeColor="accent1" w:themeShade="BF"/>
          <w:u w:val="single"/>
        </w:rPr>
        <w:t xml:space="preserve">. </w:t>
      </w:r>
    </w:p>
    <w:sectPr w:rsidR="00C63D2D" w:rsidRPr="004209DE" w:rsidSect="004D7252">
      <w:endnotePr>
        <w:numRestart w:val="eachSect"/>
      </w:endnotePr>
      <w:pgSz w:w="15840" w:h="12240" w:orient="landscape"/>
      <w:pgMar w:top="990" w:right="1440" w:bottom="990" w:left="1440" w:header="36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9EE" w:rsidRDefault="001459EE">
      <w:r>
        <w:separator/>
      </w:r>
    </w:p>
  </w:endnote>
  <w:endnote w:type="continuationSeparator" w:id="0">
    <w:p w:rsidR="001459EE" w:rsidRDefault="00145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wiss 721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0C" w:rsidRPr="000F085B" w:rsidRDefault="00C7640C" w:rsidP="004A1027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left" w:pos="2295"/>
        <w:tab w:val="right" w:pos="9360"/>
      </w:tabs>
      <w:rPr>
        <w:rFonts w:cs="Arial"/>
      </w:rPr>
    </w:pPr>
    <w:r w:rsidRPr="000F085B">
      <w:rPr>
        <w:rFonts w:cs="Arial"/>
      </w:rPr>
      <w:tab/>
    </w:r>
    <w:r>
      <w:rPr>
        <w:rFonts w:cs="Arial"/>
      </w:rPr>
      <w:tab/>
    </w:r>
    <w:r>
      <w:rPr>
        <w:rFonts w:cs="Arial"/>
      </w:rPr>
      <w:tab/>
    </w:r>
    <w:r>
      <w:rPr>
        <w:rFonts w:cs="Arial"/>
      </w:rPr>
      <w:tab/>
    </w:r>
    <w:r>
      <w:rPr>
        <w:rFonts w:cs="Arial"/>
      </w:rPr>
      <w:tab/>
    </w:r>
    <w:r>
      <w:rPr>
        <w:rFonts w:cs="Arial"/>
      </w:rPr>
      <w:tab/>
    </w:r>
    <w:r w:rsidRPr="000F085B">
      <w:rPr>
        <w:rFonts w:cs="Arial"/>
      </w:rPr>
      <w:t xml:space="preserve">Page </w:t>
    </w:r>
    <w:r w:rsidRPr="000F085B">
      <w:rPr>
        <w:rFonts w:cs="Arial"/>
      </w:rPr>
      <w:fldChar w:fldCharType="begin"/>
    </w:r>
    <w:r w:rsidRPr="000F085B">
      <w:rPr>
        <w:rFonts w:cs="Arial"/>
      </w:rPr>
      <w:instrText xml:space="preserve"> PAGE   \* MERGEFORMAT </w:instrText>
    </w:r>
    <w:r w:rsidRPr="000F085B">
      <w:rPr>
        <w:rFonts w:cs="Arial"/>
      </w:rPr>
      <w:fldChar w:fldCharType="separate"/>
    </w:r>
    <w:r w:rsidR="00011D68">
      <w:rPr>
        <w:rFonts w:cs="Arial"/>
        <w:noProof/>
      </w:rPr>
      <w:t>2</w:t>
    </w:r>
    <w:r w:rsidRPr="000F085B">
      <w:rPr>
        <w:rFonts w:cs="Arial"/>
      </w:rPr>
      <w:fldChar w:fldCharType="end"/>
    </w:r>
  </w:p>
  <w:p w:rsidR="00C7640C" w:rsidRDefault="00C764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9EE" w:rsidRDefault="001459EE">
      <w:r>
        <w:separator/>
      </w:r>
    </w:p>
  </w:footnote>
  <w:footnote w:type="continuationSeparator" w:id="0">
    <w:p w:rsidR="001459EE" w:rsidRDefault="00145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0C" w:rsidRPr="004D7252" w:rsidRDefault="00C7640C" w:rsidP="00C92642">
    <w:pPr>
      <w:pStyle w:val="Header"/>
      <w:jc w:val="right"/>
      <w:rPr>
        <w:sz w:val="16"/>
        <w:szCs w:val="16"/>
      </w:rPr>
    </w:pPr>
    <w:r w:rsidRPr="004D7252">
      <w:rPr>
        <w:sz w:val="16"/>
        <w:szCs w:val="16"/>
      </w:rPr>
      <w:t>REQUEST FOR QUOTATION</w:t>
    </w: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FB8078C"/>
    <w:lvl w:ilvl="0">
      <w:start w:val="1"/>
      <w:numFmt w:val="upperRoman"/>
      <w:pStyle w:val="Heading1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4320" w:hanging="72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5040" w:hanging="72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5760" w:hanging="72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6480" w:hanging="720"/>
      </w:pPr>
      <w:rPr>
        <w:rFonts w:hint="default"/>
      </w:rPr>
    </w:lvl>
  </w:abstractNum>
  <w:abstractNum w:abstractNumId="1" w15:restartNumberingAfterBreak="0">
    <w:nsid w:val="12697D89"/>
    <w:multiLevelType w:val="hybridMultilevel"/>
    <w:tmpl w:val="DFC2D748"/>
    <w:lvl w:ilvl="0" w:tplc="69E87C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60E11"/>
    <w:multiLevelType w:val="hybridMultilevel"/>
    <w:tmpl w:val="85848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F3DA5"/>
    <w:multiLevelType w:val="hybridMultilevel"/>
    <w:tmpl w:val="315E3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36343"/>
    <w:multiLevelType w:val="hybridMultilevel"/>
    <w:tmpl w:val="A704BE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64F4D"/>
    <w:multiLevelType w:val="hybridMultilevel"/>
    <w:tmpl w:val="5C28BEEC"/>
    <w:lvl w:ilvl="0" w:tplc="B770D63C">
      <w:start w:val="1"/>
      <w:numFmt w:val="lowerRoman"/>
      <w:lvlText w:val="(%1)"/>
      <w:lvlJc w:val="left"/>
      <w:pPr>
        <w:ind w:left="2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2" w:hanging="360"/>
      </w:pPr>
    </w:lvl>
    <w:lvl w:ilvl="2" w:tplc="0409001B" w:tentative="1">
      <w:start w:val="1"/>
      <w:numFmt w:val="lowerRoman"/>
      <w:lvlText w:val="%3."/>
      <w:lvlJc w:val="right"/>
      <w:pPr>
        <w:ind w:left="1102" w:hanging="180"/>
      </w:pPr>
    </w:lvl>
    <w:lvl w:ilvl="3" w:tplc="0409000F" w:tentative="1">
      <w:start w:val="1"/>
      <w:numFmt w:val="decimal"/>
      <w:lvlText w:val="%4."/>
      <w:lvlJc w:val="left"/>
      <w:pPr>
        <w:ind w:left="1822" w:hanging="360"/>
      </w:pPr>
    </w:lvl>
    <w:lvl w:ilvl="4" w:tplc="04090019" w:tentative="1">
      <w:start w:val="1"/>
      <w:numFmt w:val="lowerLetter"/>
      <w:lvlText w:val="%5."/>
      <w:lvlJc w:val="left"/>
      <w:pPr>
        <w:ind w:left="2542" w:hanging="360"/>
      </w:pPr>
    </w:lvl>
    <w:lvl w:ilvl="5" w:tplc="0409001B" w:tentative="1">
      <w:start w:val="1"/>
      <w:numFmt w:val="lowerRoman"/>
      <w:lvlText w:val="%6."/>
      <w:lvlJc w:val="right"/>
      <w:pPr>
        <w:ind w:left="3262" w:hanging="180"/>
      </w:pPr>
    </w:lvl>
    <w:lvl w:ilvl="6" w:tplc="0409000F" w:tentative="1">
      <w:start w:val="1"/>
      <w:numFmt w:val="decimal"/>
      <w:lvlText w:val="%7."/>
      <w:lvlJc w:val="left"/>
      <w:pPr>
        <w:ind w:left="3982" w:hanging="360"/>
      </w:pPr>
    </w:lvl>
    <w:lvl w:ilvl="7" w:tplc="04090019" w:tentative="1">
      <w:start w:val="1"/>
      <w:numFmt w:val="lowerLetter"/>
      <w:lvlText w:val="%8."/>
      <w:lvlJc w:val="left"/>
      <w:pPr>
        <w:ind w:left="4702" w:hanging="360"/>
      </w:pPr>
    </w:lvl>
    <w:lvl w:ilvl="8" w:tplc="040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6" w15:restartNumberingAfterBreak="0">
    <w:nsid w:val="43CA7086"/>
    <w:multiLevelType w:val="hybridMultilevel"/>
    <w:tmpl w:val="4F26D14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CC90BDE"/>
    <w:multiLevelType w:val="hybridMultilevel"/>
    <w:tmpl w:val="DFAC6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20E31"/>
    <w:multiLevelType w:val="hybridMultilevel"/>
    <w:tmpl w:val="3DB24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A7EF4"/>
    <w:multiLevelType w:val="hybridMultilevel"/>
    <w:tmpl w:val="6C8CBB7E"/>
    <w:lvl w:ilvl="0" w:tplc="69E87C38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27901F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75C430B8"/>
    <w:multiLevelType w:val="multilevel"/>
    <w:tmpl w:val="6266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1D26C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2"/>
  </w:num>
  <w:num w:numId="11">
    <w:abstractNumId w:val="10"/>
  </w:num>
  <w:num w:numId="12">
    <w:abstractNumId w:val="1"/>
  </w:num>
  <w:num w:numId="13">
    <w:abstractNumId w:val="9"/>
  </w:num>
  <w:num w:numId="14">
    <w:abstractNumId w:val="5"/>
  </w:num>
  <w:num w:numId="15">
    <w:abstractNumId w:val="4"/>
  </w:num>
  <w:num w:numId="16">
    <w:abstractNumId w:val="3"/>
  </w:num>
  <w:num w:numId="17">
    <w:abstractNumId w:val="11"/>
  </w:num>
  <w:num w:numId="18">
    <w:abstractNumId w:val="2"/>
  </w:num>
  <w:num w:numId="19">
    <w:abstractNumId w:val="7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87"/>
  <w:displayHorizontalDrawingGridEvery w:val="2"/>
  <w:characterSpacingControl w:val="doNotCompress"/>
  <w:footnotePr>
    <w:footnote w:id="-1"/>
    <w:footnote w:id="0"/>
  </w:footnotePr>
  <w:endnotePr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E2"/>
    <w:rsid w:val="00011D68"/>
    <w:rsid w:val="000146D4"/>
    <w:rsid w:val="000269C3"/>
    <w:rsid w:val="00027D1C"/>
    <w:rsid w:val="000547F7"/>
    <w:rsid w:val="000561B5"/>
    <w:rsid w:val="0005752D"/>
    <w:rsid w:val="000650BB"/>
    <w:rsid w:val="000A25CD"/>
    <w:rsid w:val="000B2AA7"/>
    <w:rsid w:val="000B438B"/>
    <w:rsid w:val="000C4FED"/>
    <w:rsid w:val="000C5C39"/>
    <w:rsid w:val="000C6F2C"/>
    <w:rsid w:val="000E2F9D"/>
    <w:rsid w:val="000F085B"/>
    <w:rsid w:val="00102E5A"/>
    <w:rsid w:val="00140D21"/>
    <w:rsid w:val="001459EE"/>
    <w:rsid w:val="001658B8"/>
    <w:rsid w:val="001B0CAC"/>
    <w:rsid w:val="001C74CF"/>
    <w:rsid w:val="002027F1"/>
    <w:rsid w:val="00204214"/>
    <w:rsid w:val="002066AC"/>
    <w:rsid w:val="00227923"/>
    <w:rsid w:val="00245CE2"/>
    <w:rsid w:val="00246185"/>
    <w:rsid w:val="00250EB3"/>
    <w:rsid w:val="00254A52"/>
    <w:rsid w:val="00255D8E"/>
    <w:rsid w:val="002572B7"/>
    <w:rsid w:val="00290F53"/>
    <w:rsid w:val="00292655"/>
    <w:rsid w:val="00292BE6"/>
    <w:rsid w:val="002A0C17"/>
    <w:rsid w:val="002B119F"/>
    <w:rsid w:val="002B7EE1"/>
    <w:rsid w:val="002E19CC"/>
    <w:rsid w:val="00302208"/>
    <w:rsid w:val="00316AD0"/>
    <w:rsid w:val="00321035"/>
    <w:rsid w:val="00333358"/>
    <w:rsid w:val="00341083"/>
    <w:rsid w:val="00343F5C"/>
    <w:rsid w:val="00344728"/>
    <w:rsid w:val="003666D9"/>
    <w:rsid w:val="00370E7A"/>
    <w:rsid w:val="003715CE"/>
    <w:rsid w:val="0039296F"/>
    <w:rsid w:val="003954D7"/>
    <w:rsid w:val="003A1E96"/>
    <w:rsid w:val="003A51DE"/>
    <w:rsid w:val="003B51DD"/>
    <w:rsid w:val="003C5B7E"/>
    <w:rsid w:val="003F0DB2"/>
    <w:rsid w:val="00403B1A"/>
    <w:rsid w:val="004045EB"/>
    <w:rsid w:val="004209DE"/>
    <w:rsid w:val="00421EB9"/>
    <w:rsid w:val="0043614F"/>
    <w:rsid w:val="00436A6A"/>
    <w:rsid w:val="00443A10"/>
    <w:rsid w:val="00450106"/>
    <w:rsid w:val="004854A5"/>
    <w:rsid w:val="00485DE2"/>
    <w:rsid w:val="00486420"/>
    <w:rsid w:val="00494098"/>
    <w:rsid w:val="004970B2"/>
    <w:rsid w:val="004A1027"/>
    <w:rsid w:val="004B1EE0"/>
    <w:rsid w:val="004B6367"/>
    <w:rsid w:val="004D7252"/>
    <w:rsid w:val="004F3F16"/>
    <w:rsid w:val="00501F9B"/>
    <w:rsid w:val="00537DF4"/>
    <w:rsid w:val="00545C60"/>
    <w:rsid w:val="005554A5"/>
    <w:rsid w:val="00571806"/>
    <w:rsid w:val="005900D8"/>
    <w:rsid w:val="0059293F"/>
    <w:rsid w:val="00593E07"/>
    <w:rsid w:val="005952AF"/>
    <w:rsid w:val="00596DB9"/>
    <w:rsid w:val="005974FC"/>
    <w:rsid w:val="005A4C62"/>
    <w:rsid w:val="005B62A5"/>
    <w:rsid w:val="005C5099"/>
    <w:rsid w:val="005E7DBA"/>
    <w:rsid w:val="005F2A18"/>
    <w:rsid w:val="006001BC"/>
    <w:rsid w:val="006071B3"/>
    <w:rsid w:val="006679ED"/>
    <w:rsid w:val="00683A08"/>
    <w:rsid w:val="00684792"/>
    <w:rsid w:val="006E0E80"/>
    <w:rsid w:val="006E1A6F"/>
    <w:rsid w:val="006E5DD6"/>
    <w:rsid w:val="006E67C5"/>
    <w:rsid w:val="006F1221"/>
    <w:rsid w:val="006F1586"/>
    <w:rsid w:val="00710C3D"/>
    <w:rsid w:val="007173E9"/>
    <w:rsid w:val="007366C5"/>
    <w:rsid w:val="00742BF6"/>
    <w:rsid w:val="00753198"/>
    <w:rsid w:val="00753F1C"/>
    <w:rsid w:val="00760240"/>
    <w:rsid w:val="00766898"/>
    <w:rsid w:val="007F5F8A"/>
    <w:rsid w:val="00807AAA"/>
    <w:rsid w:val="008161F3"/>
    <w:rsid w:val="008326D1"/>
    <w:rsid w:val="00876341"/>
    <w:rsid w:val="00886607"/>
    <w:rsid w:val="008B00BD"/>
    <w:rsid w:val="008C1D50"/>
    <w:rsid w:val="008C6EC9"/>
    <w:rsid w:val="008D4FE9"/>
    <w:rsid w:val="0090110E"/>
    <w:rsid w:val="00901694"/>
    <w:rsid w:val="00904955"/>
    <w:rsid w:val="00921918"/>
    <w:rsid w:val="00955C9D"/>
    <w:rsid w:val="009562C9"/>
    <w:rsid w:val="009658C1"/>
    <w:rsid w:val="00975A43"/>
    <w:rsid w:val="00986F61"/>
    <w:rsid w:val="0099309D"/>
    <w:rsid w:val="00997D13"/>
    <w:rsid w:val="009A73CA"/>
    <w:rsid w:val="009A7972"/>
    <w:rsid w:val="009C041A"/>
    <w:rsid w:val="009C71BB"/>
    <w:rsid w:val="009D3C93"/>
    <w:rsid w:val="009E13CB"/>
    <w:rsid w:val="00A05165"/>
    <w:rsid w:val="00A16003"/>
    <w:rsid w:val="00A31046"/>
    <w:rsid w:val="00A423AF"/>
    <w:rsid w:val="00A540D5"/>
    <w:rsid w:val="00A61936"/>
    <w:rsid w:val="00A715A4"/>
    <w:rsid w:val="00A84DED"/>
    <w:rsid w:val="00A9010D"/>
    <w:rsid w:val="00AC479B"/>
    <w:rsid w:val="00AC4A56"/>
    <w:rsid w:val="00AE6D63"/>
    <w:rsid w:val="00AF3D63"/>
    <w:rsid w:val="00AF4B3F"/>
    <w:rsid w:val="00B235EA"/>
    <w:rsid w:val="00B57C60"/>
    <w:rsid w:val="00B601A5"/>
    <w:rsid w:val="00BF7BC3"/>
    <w:rsid w:val="00C2149A"/>
    <w:rsid w:val="00C46A10"/>
    <w:rsid w:val="00C56AFA"/>
    <w:rsid w:val="00C63D2D"/>
    <w:rsid w:val="00C7640C"/>
    <w:rsid w:val="00C92642"/>
    <w:rsid w:val="00CA06A5"/>
    <w:rsid w:val="00CB539B"/>
    <w:rsid w:val="00CC0054"/>
    <w:rsid w:val="00CE2AF2"/>
    <w:rsid w:val="00CF38BE"/>
    <w:rsid w:val="00D06D86"/>
    <w:rsid w:val="00D07BE3"/>
    <w:rsid w:val="00D27CAE"/>
    <w:rsid w:val="00D34BD8"/>
    <w:rsid w:val="00D460CB"/>
    <w:rsid w:val="00D50271"/>
    <w:rsid w:val="00D57C33"/>
    <w:rsid w:val="00D800B4"/>
    <w:rsid w:val="00DC25DB"/>
    <w:rsid w:val="00DD6088"/>
    <w:rsid w:val="00DD722A"/>
    <w:rsid w:val="00DF0ABA"/>
    <w:rsid w:val="00DF0E45"/>
    <w:rsid w:val="00DF2928"/>
    <w:rsid w:val="00E02FA1"/>
    <w:rsid w:val="00E0464E"/>
    <w:rsid w:val="00E067E4"/>
    <w:rsid w:val="00E4026B"/>
    <w:rsid w:val="00E43B4D"/>
    <w:rsid w:val="00E72A12"/>
    <w:rsid w:val="00E87266"/>
    <w:rsid w:val="00EA567F"/>
    <w:rsid w:val="00EC13FD"/>
    <w:rsid w:val="00ED5F9D"/>
    <w:rsid w:val="00EE795C"/>
    <w:rsid w:val="00EF34B5"/>
    <w:rsid w:val="00F5124B"/>
    <w:rsid w:val="00F723BF"/>
    <w:rsid w:val="00FA5B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DE2729"/>
  <w15:chartTrackingRefBased/>
  <w15:docId w15:val="{58AA3A93-1C82-4089-9279-C91AA231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E7A"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901694"/>
    <w:pPr>
      <w:keepNext/>
      <w:numPr>
        <w:numId w:val="9"/>
      </w:numPr>
      <w:spacing w:after="240"/>
      <w:jc w:val="center"/>
      <w:outlineLvl w:val="0"/>
    </w:pPr>
    <w:rPr>
      <w:b/>
      <w:caps/>
      <w:kern w:val="28"/>
    </w:rPr>
  </w:style>
  <w:style w:type="paragraph" w:styleId="Heading2">
    <w:name w:val="heading 2"/>
    <w:basedOn w:val="Normal"/>
    <w:next w:val="Normal"/>
    <w:qFormat/>
    <w:rsid w:val="00901694"/>
    <w:pPr>
      <w:keepNext/>
      <w:numPr>
        <w:ilvl w:val="1"/>
        <w:numId w:val="9"/>
      </w:numPr>
      <w:spacing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901694"/>
    <w:pPr>
      <w:keepNext/>
      <w:numPr>
        <w:ilvl w:val="2"/>
        <w:numId w:val="9"/>
      </w:numPr>
      <w:spacing w:after="24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901694"/>
    <w:pPr>
      <w:keepNext/>
      <w:numPr>
        <w:ilvl w:val="3"/>
        <w:numId w:val="9"/>
      </w:numPr>
      <w:spacing w:after="240"/>
      <w:jc w:val="left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901694"/>
    <w:pPr>
      <w:numPr>
        <w:ilvl w:val="4"/>
        <w:numId w:val="9"/>
      </w:numPr>
      <w:spacing w:after="24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901694"/>
    <w:pPr>
      <w:numPr>
        <w:ilvl w:val="5"/>
        <w:numId w:val="9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901694"/>
    <w:pPr>
      <w:numPr>
        <w:ilvl w:val="6"/>
        <w:numId w:val="9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901694"/>
    <w:pPr>
      <w:numPr>
        <w:ilvl w:val="7"/>
        <w:numId w:val="9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901694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A7972"/>
    <w:rPr>
      <w:b/>
    </w:rPr>
  </w:style>
  <w:style w:type="paragraph" w:styleId="BodyText2">
    <w:name w:val="Body Text 2"/>
    <w:basedOn w:val="Normal"/>
    <w:link w:val="BodyText2Char"/>
    <w:uiPriority w:val="99"/>
    <w:rsid w:val="009A7972"/>
    <w:rPr>
      <w:rFonts w:ascii="Helv" w:hAnsi="Helv"/>
      <w:snapToGrid w:val="0"/>
      <w:color w:val="000000"/>
    </w:rPr>
  </w:style>
  <w:style w:type="paragraph" w:styleId="BodyText3">
    <w:name w:val="Body Text 3"/>
    <w:basedOn w:val="Normal"/>
    <w:rsid w:val="009A7972"/>
    <w:rPr>
      <w:b/>
      <w:color w:val="0000FF"/>
    </w:rPr>
  </w:style>
  <w:style w:type="paragraph" w:styleId="BodyTextIndent">
    <w:name w:val="Body Text Indent"/>
    <w:basedOn w:val="Normal"/>
    <w:rsid w:val="009A7972"/>
    <w:rPr>
      <w:color w:val="FF0000"/>
    </w:rPr>
  </w:style>
  <w:style w:type="paragraph" w:styleId="BodyTextIndent2">
    <w:name w:val="Body Text Indent 2"/>
    <w:basedOn w:val="Normal"/>
    <w:link w:val="BodyTextIndent2Char"/>
    <w:uiPriority w:val="99"/>
    <w:rsid w:val="009A7972"/>
    <w:pPr>
      <w:ind w:left="-360"/>
    </w:pPr>
    <w:rPr>
      <w:color w:val="FF0000"/>
    </w:rPr>
  </w:style>
  <w:style w:type="paragraph" w:customStyle="1" w:styleId="Caption1">
    <w:name w:val="Caption1"/>
    <w:basedOn w:val="Normal"/>
    <w:next w:val="Normal"/>
    <w:rsid w:val="009A7972"/>
    <w:pPr>
      <w:jc w:val="left"/>
    </w:pPr>
    <w:rPr>
      <w:sz w:val="24"/>
    </w:rPr>
  </w:style>
  <w:style w:type="paragraph" w:styleId="Caption">
    <w:name w:val="caption"/>
    <w:basedOn w:val="Normal"/>
    <w:next w:val="Normal"/>
    <w:qFormat/>
    <w:rsid w:val="009A7972"/>
    <w:pPr>
      <w:jc w:val="left"/>
    </w:pPr>
    <w:rPr>
      <w:sz w:val="24"/>
    </w:rPr>
  </w:style>
  <w:style w:type="paragraph" w:customStyle="1" w:styleId="Document1">
    <w:name w:val="Document 1"/>
    <w:rsid w:val="009A7972"/>
    <w:pPr>
      <w:keepNext/>
      <w:keepLines/>
      <w:tabs>
        <w:tab w:val="left" w:pos="-720"/>
      </w:tabs>
    </w:pPr>
    <w:rPr>
      <w:rFonts w:ascii="Swiss 721 Roman" w:hAnsi="Swiss 721 Roman"/>
      <w:sz w:val="18"/>
      <w:lang w:eastAsia="en-US"/>
    </w:rPr>
  </w:style>
  <w:style w:type="character" w:styleId="EndnoteReference">
    <w:name w:val="endnote reference"/>
    <w:semiHidden/>
    <w:rsid w:val="009A7972"/>
    <w:rPr>
      <w:vertAlign w:val="superscript"/>
    </w:rPr>
  </w:style>
  <w:style w:type="paragraph" w:customStyle="1" w:styleId="EndnoteText1">
    <w:name w:val="Endnote Text1"/>
    <w:basedOn w:val="Normal"/>
    <w:rsid w:val="009A7972"/>
    <w:pPr>
      <w:jc w:val="left"/>
    </w:pPr>
    <w:rPr>
      <w:sz w:val="24"/>
    </w:rPr>
  </w:style>
  <w:style w:type="paragraph" w:styleId="EndnoteText">
    <w:name w:val="endnote text"/>
    <w:basedOn w:val="Normal"/>
    <w:semiHidden/>
    <w:rsid w:val="009A7972"/>
    <w:rPr>
      <w:sz w:val="20"/>
    </w:rPr>
  </w:style>
  <w:style w:type="paragraph" w:styleId="Footer">
    <w:name w:val="footer"/>
    <w:basedOn w:val="Normal"/>
    <w:link w:val="FooterChar"/>
    <w:uiPriority w:val="99"/>
    <w:rsid w:val="009A7972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9A7972"/>
    <w:rPr>
      <w:vertAlign w:val="superscript"/>
    </w:rPr>
  </w:style>
  <w:style w:type="paragraph" w:styleId="FootnoteText">
    <w:name w:val="footnote text"/>
    <w:basedOn w:val="Normal"/>
    <w:semiHidden/>
    <w:rsid w:val="009A7972"/>
    <w:pPr>
      <w:ind w:left="187" w:hanging="187"/>
    </w:pPr>
    <w:rPr>
      <w:color w:val="000000"/>
      <w:sz w:val="18"/>
    </w:rPr>
  </w:style>
  <w:style w:type="paragraph" w:styleId="Header">
    <w:name w:val="header"/>
    <w:basedOn w:val="Normal"/>
    <w:link w:val="HeaderChar"/>
    <w:uiPriority w:val="99"/>
    <w:rsid w:val="009A7972"/>
    <w:pPr>
      <w:tabs>
        <w:tab w:val="center" w:pos="4320"/>
        <w:tab w:val="right" w:pos="8640"/>
      </w:tabs>
      <w:jc w:val="center"/>
    </w:pPr>
  </w:style>
  <w:style w:type="character" w:customStyle="1" w:styleId="MajorHeadin">
    <w:name w:val="Major Headin"/>
    <w:basedOn w:val="DefaultParagraphFont"/>
    <w:rsid w:val="009A7972"/>
  </w:style>
  <w:style w:type="character" w:styleId="PageNumber">
    <w:name w:val="page number"/>
    <w:basedOn w:val="DefaultParagraphFont"/>
    <w:rsid w:val="009A7972"/>
  </w:style>
  <w:style w:type="paragraph" w:customStyle="1" w:styleId="para">
    <w:name w:val="para"/>
    <w:rsid w:val="009A7972"/>
    <w:pPr>
      <w:jc w:val="both"/>
    </w:pPr>
    <w:rPr>
      <w:rFonts w:ascii="Arial" w:hAnsi="Arial"/>
      <w:sz w:val="22"/>
      <w:lang w:eastAsia="en-US"/>
    </w:rPr>
  </w:style>
  <w:style w:type="paragraph" w:customStyle="1" w:styleId="PPAR1">
    <w:name w:val="PPAR1"/>
    <w:basedOn w:val="Normal"/>
    <w:rsid w:val="009A7972"/>
    <w:pPr>
      <w:keepNext/>
      <w:spacing w:before="120" w:after="120"/>
      <w:jc w:val="center"/>
    </w:pPr>
    <w:rPr>
      <w:b/>
      <w:caps/>
    </w:rPr>
  </w:style>
  <w:style w:type="paragraph" w:customStyle="1" w:styleId="RightPar1">
    <w:name w:val="Right Par 1"/>
    <w:rsid w:val="009A7972"/>
    <w:pPr>
      <w:tabs>
        <w:tab w:val="left" w:pos="-720"/>
        <w:tab w:val="left" w:pos="0"/>
        <w:tab w:val="decimal" w:pos="720"/>
      </w:tabs>
      <w:ind w:left="720"/>
    </w:pPr>
    <w:rPr>
      <w:rFonts w:ascii="Swiss 721 Roman" w:hAnsi="Swiss 721 Roman"/>
      <w:sz w:val="18"/>
      <w:lang w:eastAsia="en-US"/>
    </w:rPr>
  </w:style>
  <w:style w:type="paragraph" w:customStyle="1" w:styleId="RightPar2">
    <w:name w:val="Right Par 2"/>
    <w:rsid w:val="009A7972"/>
    <w:pPr>
      <w:tabs>
        <w:tab w:val="left" w:pos="-720"/>
        <w:tab w:val="left" w:pos="0"/>
        <w:tab w:val="left" w:pos="720"/>
        <w:tab w:val="decimal" w:pos="1440"/>
      </w:tabs>
      <w:ind w:left="1440"/>
    </w:pPr>
    <w:rPr>
      <w:rFonts w:ascii="Swiss 721 Roman" w:hAnsi="Swiss 721 Roman"/>
      <w:sz w:val="18"/>
      <w:lang w:eastAsia="en-US"/>
    </w:rPr>
  </w:style>
  <w:style w:type="paragraph" w:customStyle="1" w:styleId="RightPar3">
    <w:name w:val="Right Par 3"/>
    <w:rsid w:val="009A7972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/>
    </w:pPr>
    <w:rPr>
      <w:rFonts w:ascii="Swiss 721 Roman" w:hAnsi="Swiss 721 Roman"/>
      <w:sz w:val="18"/>
      <w:lang w:eastAsia="en-US"/>
    </w:rPr>
  </w:style>
  <w:style w:type="paragraph" w:customStyle="1" w:styleId="RightPar4">
    <w:name w:val="Right Par 4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/>
    </w:pPr>
    <w:rPr>
      <w:rFonts w:ascii="Swiss 721 Roman" w:hAnsi="Swiss 721 Roman"/>
      <w:sz w:val="18"/>
      <w:lang w:eastAsia="en-US"/>
    </w:rPr>
  </w:style>
  <w:style w:type="paragraph" w:customStyle="1" w:styleId="RightPar5">
    <w:name w:val="Right Par 5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/>
    </w:pPr>
    <w:rPr>
      <w:rFonts w:ascii="Swiss 721 Roman" w:hAnsi="Swiss 721 Roman"/>
      <w:sz w:val="18"/>
      <w:lang w:eastAsia="en-US"/>
    </w:rPr>
  </w:style>
  <w:style w:type="paragraph" w:customStyle="1" w:styleId="RightPar6">
    <w:name w:val="Right Par 6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/>
    </w:pPr>
    <w:rPr>
      <w:rFonts w:ascii="Swiss 721 Roman" w:hAnsi="Swiss 721 Roman"/>
      <w:sz w:val="18"/>
      <w:lang w:eastAsia="en-US"/>
    </w:rPr>
  </w:style>
  <w:style w:type="paragraph" w:customStyle="1" w:styleId="RightPar7">
    <w:name w:val="Right Par 7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/>
    </w:pPr>
    <w:rPr>
      <w:rFonts w:ascii="Swiss 721 Roman" w:hAnsi="Swiss 721 Roman"/>
      <w:sz w:val="18"/>
      <w:lang w:eastAsia="en-US"/>
    </w:rPr>
  </w:style>
  <w:style w:type="paragraph" w:customStyle="1" w:styleId="RightPar8">
    <w:name w:val="Right Par 8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/>
    </w:pPr>
    <w:rPr>
      <w:rFonts w:ascii="Swiss 721 Roman" w:hAnsi="Swiss 721 Roman"/>
      <w:sz w:val="18"/>
      <w:lang w:eastAsia="en-US"/>
    </w:rPr>
  </w:style>
  <w:style w:type="paragraph" w:customStyle="1" w:styleId="TA">
    <w:name w:val="TA"/>
    <w:rsid w:val="009A7972"/>
    <w:pPr>
      <w:jc w:val="both"/>
    </w:pPr>
    <w:rPr>
      <w:rFonts w:ascii="Arial" w:hAnsi="Arial"/>
      <w:sz w:val="22"/>
      <w:lang w:eastAsia="en-US"/>
    </w:rPr>
  </w:style>
  <w:style w:type="paragraph" w:customStyle="1" w:styleId="ta0">
    <w:name w:val="ta"/>
    <w:rsid w:val="009A7972"/>
    <w:pPr>
      <w:jc w:val="both"/>
    </w:pPr>
    <w:rPr>
      <w:rFonts w:ascii="Arial" w:hAnsi="Arial"/>
      <w:sz w:val="22"/>
      <w:lang w:eastAsia="en-US"/>
    </w:rPr>
  </w:style>
  <w:style w:type="paragraph" w:customStyle="1" w:styleId="TA1">
    <w:name w:val="TA1"/>
    <w:rsid w:val="009A7972"/>
    <w:pPr>
      <w:jc w:val="both"/>
    </w:pPr>
    <w:rPr>
      <w:rFonts w:ascii="Arial" w:hAnsi="Arial"/>
      <w:sz w:val="22"/>
      <w:lang w:eastAsia="en-US"/>
    </w:rPr>
  </w:style>
  <w:style w:type="paragraph" w:customStyle="1" w:styleId="Technical4">
    <w:name w:val="Technical 4"/>
    <w:rsid w:val="009A7972"/>
    <w:pPr>
      <w:tabs>
        <w:tab w:val="left" w:pos="-720"/>
      </w:tabs>
    </w:pPr>
    <w:rPr>
      <w:rFonts w:ascii="Swiss 721 Roman" w:hAnsi="Swiss 721 Roman"/>
      <w:b/>
      <w:sz w:val="18"/>
      <w:lang w:eastAsia="en-US"/>
    </w:rPr>
  </w:style>
  <w:style w:type="paragraph" w:customStyle="1" w:styleId="Technical5">
    <w:name w:val="Technical 5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lang w:eastAsia="en-US"/>
    </w:rPr>
  </w:style>
  <w:style w:type="paragraph" w:customStyle="1" w:styleId="Technical6">
    <w:name w:val="Technical 6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lang w:eastAsia="en-US"/>
    </w:rPr>
  </w:style>
  <w:style w:type="paragraph" w:customStyle="1" w:styleId="Technical7">
    <w:name w:val="Technical 7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lang w:eastAsia="en-US"/>
    </w:rPr>
  </w:style>
  <w:style w:type="paragraph" w:customStyle="1" w:styleId="Technical8">
    <w:name w:val="Technical 8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lang w:eastAsia="en-US"/>
    </w:rPr>
  </w:style>
  <w:style w:type="paragraph" w:styleId="Title">
    <w:name w:val="Title"/>
    <w:basedOn w:val="Normal"/>
    <w:qFormat/>
    <w:rsid w:val="009A7972"/>
    <w:pPr>
      <w:jc w:val="center"/>
    </w:pPr>
    <w:rPr>
      <w:rFonts w:ascii="Times New Roman" w:hAnsi="Times New Roman"/>
      <w:b/>
      <w:color w:val="0000FF"/>
      <w:sz w:val="34"/>
    </w:rPr>
  </w:style>
  <w:style w:type="paragraph" w:customStyle="1" w:styleId="TOAHeading1">
    <w:name w:val="TOA Heading1"/>
    <w:basedOn w:val="Normal"/>
    <w:next w:val="Normal"/>
    <w:rsid w:val="009A7972"/>
    <w:pPr>
      <w:tabs>
        <w:tab w:val="right" w:pos="9360"/>
      </w:tabs>
      <w:jc w:val="left"/>
    </w:pPr>
  </w:style>
  <w:style w:type="paragraph" w:styleId="TOAHeading">
    <w:name w:val="toa heading"/>
    <w:basedOn w:val="Normal"/>
    <w:next w:val="Normal"/>
    <w:semiHidden/>
    <w:rsid w:val="009A7972"/>
    <w:pPr>
      <w:tabs>
        <w:tab w:val="right" w:pos="9360"/>
      </w:tabs>
      <w:jc w:val="left"/>
    </w:pPr>
  </w:style>
  <w:style w:type="paragraph" w:styleId="TOC1">
    <w:name w:val="toc 1"/>
    <w:basedOn w:val="Normal"/>
    <w:next w:val="Normal"/>
    <w:autoRedefine/>
    <w:semiHidden/>
    <w:rsid w:val="009A7972"/>
    <w:pPr>
      <w:tabs>
        <w:tab w:val="left" w:pos="720"/>
        <w:tab w:val="right" w:pos="9360"/>
      </w:tabs>
      <w:spacing w:before="120" w:after="60"/>
      <w:jc w:val="left"/>
    </w:pPr>
    <w:rPr>
      <w:caps/>
      <w:noProof/>
    </w:rPr>
  </w:style>
  <w:style w:type="paragraph" w:styleId="TOC2">
    <w:name w:val="toc 2"/>
    <w:basedOn w:val="Normal"/>
    <w:next w:val="Normal"/>
    <w:autoRedefine/>
    <w:semiHidden/>
    <w:rsid w:val="009A7972"/>
    <w:pPr>
      <w:tabs>
        <w:tab w:val="left" w:pos="720"/>
        <w:tab w:val="left" w:pos="1440"/>
        <w:tab w:val="right" w:pos="9360"/>
      </w:tabs>
      <w:ind w:left="720"/>
      <w:jc w:val="left"/>
    </w:pPr>
    <w:rPr>
      <w:noProof/>
      <w:color w:val="000000"/>
    </w:rPr>
  </w:style>
  <w:style w:type="paragraph" w:styleId="TOC3">
    <w:name w:val="toc 3"/>
    <w:basedOn w:val="Normal"/>
    <w:next w:val="Normal"/>
    <w:semiHidden/>
    <w:rsid w:val="009A7972"/>
    <w:pPr>
      <w:tabs>
        <w:tab w:val="right" w:pos="9360"/>
      </w:tabs>
      <w:ind w:left="440"/>
      <w:jc w:val="left"/>
    </w:pPr>
    <w:rPr>
      <w:rFonts w:ascii="Times New Roman" w:hAnsi="Times New Roman"/>
      <w:sz w:val="20"/>
    </w:rPr>
  </w:style>
  <w:style w:type="paragraph" w:styleId="TOC4">
    <w:name w:val="toc 4"/>
    <w:basedOn w:val="Normal"/>
    <w:next w:val="Normal"/>
    <w:semiHidden/>
    <w:rsid w:val="009A7972"/>
    <w:pPr>
      <w:tabs>
        <w:tab w:val="right" w:pos="9360"/>
      </w:tabs>
      <w:ind w:left="660"/>
      <w:jc w:val="left"/>
    </w:pPr>
    <w:rPr>
      <w:rFonts w:ascii="Times New Roman" w:hAnsi="Times New Roman"/>
      <w:sz w:val="20"/>
    </w:rPr>
  </w:style>
  <w:style w:type="paragraph" w:styleId="TOC5">
    <w:name w:val="toc 5"/>
    <w:basedOn w:val="Normal"/>
    <w:next w:val="Normal"/>
    <w:semiHidden/>
    <w:rsid w:val="009A7972"/>
    <w:pPr>
      <w:tabs>
        <w:tab w:val="right" w:pos="9360"/>
      </w:tabs>
      <w:ind w:left="880"/>
      <w:jc w:val="left"/>
    </w:pPr>
    <w:rPr>
      <w:rFonts w:ascii="Times New Roman" w:hAnsi="Times New Roman"/>
      <w:sz w:val="20"/>
    </w:rPr>
  </w:style>
  <w:style w:type="paragraph" w:styleId="TOC6">
    <w:name w:val="toc 6"/>
    <w:basedOn w:val="Normal"/>
    <w:next w:val="Normal"/>
    <w:semiHidden/>
    <w:rsid w:val="009A7972"/>
    <w:pPr>
      <w:tabs>
        <w:tab w:val="right" w:pos="9360"/>
      </w:tabs>
      <w:ind w:left="1100"/>
      <w:jc w:val="left"/>
    </w:pPr>
    <w:rPr>
      <w:rFonts w:ascii="Times New Roman" w:hAnsi="Times New Roman"/>
      <w:sz w:val="20"/>
    </w:rPr>
  </w:style>
  <w:style w:type="paragraph" w:styleId="TOC7">
    <w:name w:val="toc 7"/>
    <w:basedOn w:val="Normal"/>
    <w:next w:val="Normal"/>
    <w:semiHidden/>
    <w:rsid w:val="009A7972"/>
    <w:pPr>
      <w:tabs>
        <w:tab w:val="right" w:pos="9360"/>
      </w:tabs>
      <w:ind w:left="1320"/>
      <w:jc w:val="left"/>
    </w:pPr>
    <w:rPr>
      <w:rFonts w:ascii="Times New Roman" w:hAnsi="Times New Roman"/>
      <w:sz w:val="20"/>
    </w:rPr>
  </w:style>
  <w:style w:type="paragraph" w:styleId="TOC8">
    <w:name w:val="toc 8"/>
    <w:basedOn w:val="Normal"/>
    <w:next w:val="Normal"/>
    <w:semiHidden/>
    <w:rsid w:val="009A7972"/>
    <w:pPr>
      <w:tabs>
        <w:tab w:val="right" w:pos="9360"/>
      </w:tabs>
      <w:ind w:left="1540"/>
      <w:jc w:val="left"/>
    </w:pPr>
    <w:rPr>
      <w:rFonts w:ascii="Times New Roman" w:hAnsi="Times New Roman"/>
      <w:sz w:val="20"/>
    </w:rPr>
  </w:style>
  <w:style w:type="paragraph" w:styleId="TOC9">
    <w:name w:val="toc 9"/>
    <w:basedOn w:val="Normal"/>
    <w:next w:val="Normal"/>
    <w:semiHidden/>
    <w:rsid w:val="009A7972"/>
    <w:pPr>
      <w:tabs>
        <w:tab w:val="right" w:pos="9360"/>
      </w:tabs>
      <w:ind w:left="1760"/>
      <w:jc w:val="left"/>
    </w:pPr>
    <w:rPr>
      <w:rFonts w:ascii="Times New Roman" w:hAnsi="Times New Roman"/>
      <w:sz w:val="20"/>
    </w:rPr>
  </w:style>
  <w:style w:type="paragraph" w:customStyle="1" w:styleId="TOC91">
    <w:name w:val="TOC 91"/>
    <w:basedOn w:val="Normal"/>
    <w:next w:val="Normal"/>
    <w:rsid w:val="009A7972"/>
    <w:pPr>
      <w:tabs>
        <w:tab w:val="right" w:leader="dot" w:pos="9360"/>
      </w:tabs>
      <w:ind w:left="720" w:hanging="720"/>
      <w:jc w:val="left"/>
    </w:pPr>
  </w:style>
  <w:style w:type="character" w:customStyle="1" w:styleId="Heading3Char">
    <w:name w:val="Heading 3 Char"/>
    <w:link w:val="Heading3"/>
    <w:uiPriority w:val="9"/>
    <w:rsid w:val="003F0DB2"/>
    <w:rPr>
      <w:rFonts w:ascii="Arial" w:hAnsi="Arial"/>
      <w:b/>
      <w:sz w:val="22"/>
    </w:rPr>
  </w:style>
  <w:style w:type="character" w:styleId="Hyperlink">
    <w:name w:val="Hyperlink"/>
    <w:uiPriority w:val="99"/>
    <w:unhideWhenUsed/>
    <w:rsid w:val="003F0DB2"/>
    <w:rPr>
      <w:strike w:val="0"/>
      <w:dstrike w:val="0"/>
      <w:color w:val="105CB6"/>
      <w:u w:val="none"/>
      <w:effect w:val="none"/>
    </w:rPr>
  </w:style>
  <w:style w:type="character" w:customStyle="1" w:styleId="BodyTextChar">
    <w:name w:val="Body Text Char"/>
    <w:link w:val="BodyText"/>
    <w:uiPriority w:val="99"/>
    <w:rsid w:val="003F0DB2"/>
    <w:rPr>
      <w:rFonts w:ascii="Arial" w:hAnsi="Arial"/>
      <w:b/>
      <w:sz w:val="22"/>
    </w:rPr>
  </w:style>
  <w:style w:type="character" w:customStyle="1" w:styleId="BodyText2Char">
    <w:name w:val="Body Text 2 Char"/>
    <w:link w:val="BodyText2"/>
    <w:uiPriority w:val="99"/>
    <w:rsid w:val="003F0DB2"/>
    <w:rPr>
      <w:rFonts w:ascii="Helv" w:hAnsi="Helv"/>
      <w:snapToGrid w:val="0"/>
      <w:color w:val="000000"/>
      <w:sz w:val="22"/>
    </w:rPr>
  </w:style>
  <w:style w:type="character" w:customStyle="1" w:styleId="BodyTextIndent2Char">
    <w:name w:val="Body Text Indent 2 Char"/>
    <w:link w:val="BodyTextIndent2"/>
    <w:uiPriority w:val="99"/>
    <w:rsid w:val="003F0DB2"/>
    <w:rPr>
      <w:rFonts w:ascii="Arial" w:hAnsi="Arial"/>
      <w:color w:val="FF0000"/>
      <w:sz w:val="22"/>
    </w:rPr>
  </w:style>
  <w:style w:type="paragraph" w:customStyle="1" w:styleId="chapternumber">
    <w:name w:val="chapternumber"/>
    <w:basedOn w:val="Normal"/>
    <w:rsid w:val="003F0DB2"/>
    <w:pPr>
      <w:spacing w:after="360"/>
      <w:jc w:val="left"/>
    </w:pPr>
    <w:rPr>
      <w:rFonts w:ascii="Times New Roman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3F0DB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3F0DB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3F0DB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3F0DB2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316AD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A4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4C6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F085B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2B119F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4D725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068">
      <w:marLeft w:val="0"/>
      <w:marRight w:val="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7147">
                  <w:marLeft w:val="1440"/>
                  <w:marRight w:val="0"/>
                  <w:marTop w:val="0"/>
                  <w:marBottom w:val="0"/>
                  <w:divBdr>
                    <w:top w:val="single" w:sz="8" w:space="1" w:color="auto"/>
                    <w:left w:val="single" w:sz="8" w:space="4" w:color="auto"/>
                    <w:bottom w:val="single" w:sz="8" w:space="1" w:color="auto"/>
                    <w:right w:val="single" w:sz="8" w:space="4" w:color="auto"/>
                  </w:divBdr>
                </w:div>
              </w:divsChild>
            </w:div>
          </w:divsChild>
        </w:div>
      </w:divsChild>
    </w:div>
    <w:div w:id="934216241">
      <w:marLeft w:val="0"/>
      <w:marRight w:val="0"/>
      <w:marTop w:val="3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26448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703AD-0837-4ED0-89E4-7D8AC6E2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Asian Development Bank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b2o</dc:creator>
  <cp:keywords/>
  <cp:lastModifiedBy>Ahmad Fawad Hashimi</cp:lastModifiedBy>
  <cp:revision>2</cp:revision>
  <cp:lastPrinted>2023-03-29T06:32:00Z</cp:lastPrinted>
  <dcterms:created xsi:type="dcterms:W3CDTF">2023-11-06T14:06:00Z</dcterms:created>
  <dcterms:modified xsi:type="dcterms:W3CDTF">2023-11-06T14:06:00Z</dcterms:modified>
</cp:coreProperties>
</file>