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627EEC87" w:rsidR="0072227D" w:rsidRPr="00F55FA1" w:rsidRDefault="00764D1C" w:rsidP="00F55FA1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Annex</w:t>
      </w:r>
      <w:r w:rsidR="00AD1814" w:rsidRPr="00F55FA1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3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7EBD6C5F" w14:textId="77777777" w:rsidR="00764D1C" w:rsidRDefault="00764D1C" w:rsidP="00013CCE">
      <w:pPr>
        <w:tabs>
          <w:tab w:val="left" w:pos="5400"/>
        </w:tabs>
        <w:rPr>
          <w:rFonts w:cstheme="minorHAnsi"/>
          <w:sz w:val="20"/>
        </w:rPr>
      </w:pPr>
    </w:p>
    <w:p w14:paraId="4E951A5C" w14:textId="3A44DC1F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C37A" w14:textId="77777777" w:rsidR="00BB5066" w:rsidRDefault="00BB5066" w:rsidP="005921D5">
      <w:pPr>
        <w:spacing w:after="0" w:line="240" w:lineRule="auto"/>
      </w:pPr>
      <w:r>
        <w:separator/>
      </w:r>
    </w:p>
  </w:endnote>
  <w:endnote w:type="continuationSeparator" w:id="0">
    <w:p w14:paraId="32A5127A" w14:textId="77777777" w:rsidR="00BB5066" w:rsidRDefault="00BB5066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B45B1" w14:textId="77777777" w:rsidR="00BB5066" w:rsidRDefault="00BB5066" w:rsidP="005921D5">
      <w:pPr>
        <w:spacing w:after="0" w:line="240" w:lineRule="auto"/>
      </w:pPr>
      <w:r>
        <w:separator/>
      </w:r>
    </w:p>
  </w:footnote>
  <w:footnote w:type="continuationSeparator" w:id="0">
    <w:p w14:paraId="40C0A0FA" w14:textId="77777777" w:rsidR="00BB5066" w:rsidRDefault="00BB5066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308CF9DC" w:rsidR="00202825" w:rsidRDefault="00764D1C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>
      <w:rPr>
        <w:noProof/>
      </w:rPr>
      <w:drawing>
        <wp:inline distT="0" distB="0" distL="0" distR="0" wp14:anchorId="2445FA23" wp14:editId="2B99D820">
          <wp:extent cx="2155548" cy="797971"/>
          <wp:effectExtent l="0" t="0" r="0" b="2540"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97E18A7C-CCBD-C73B-222E-E08CCA647D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97E18A7C-CCBD-C73B-222E-E08CCA647D5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5548" cy="797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B6226A" w14:textId="77777777" w:rsidR="00764D1C" w:rsidRDefault="00764D1C" w:rsidP="00396CA5">
    <w:pPr>
      <w:pStyle w:val="Header"/>
      <w:tabs>
        <w:tab w:val="clear" w:pos="4680"/>
        <w:tab w:val="center" w:pos="2610"/>
        <w:tab w:val="left" w:pos="2700"/>
      </w:tabs>
      <w:jc w:val="center"/>
      <w:rPr>
        <w:rFonts w:asciiTheme="minorBidi" w:hAnsiTheme="minorBidi"/>
        <w:b/>
        <w:sz w:val="20"/>
        <w:szCs w:val="20"/>
      </w:rPr>
    </w:pPr>
  </w:p>
  <w:p w14:paraId="16678F16" w14:textId="09970AA9" w:rsidR="00202825" w:rsidRDefault="00764D1C" w:rsidP="00396CA5">
    <w:pPr>
      <w:pStyle w:val="Header"/>
      <w:tabs>
        <w:tab w:val="center" w:pos="2610"/>
        <w:tab w:val="left" w:pos="2700"/>
      </w:tabs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RF</w:t>
    </w:r>
    <w:r w:rsidR="00EA3E88">
      <w:rPr>
        <w:rFonts w:asciiTheme="minorBidi" w:hAnsiTheme="minorBidi"/>
        <w:b/>
        <w:sz w:val="20"/>
        <w:szCs w:val="20"/>
      </w:rPr>
      <w:t>N</w:t>
    </w:r>
    <w:r>
      <w:rPr>
        <w:rFonts w:asciiTheme="minorBidi" w:hAnsiTheme="minorBidi"/>
        <w:b/>
        <w:sz w:val="20"/>
        <w:szCs w:val="20"/>
      </w:rPr>
      <w:t>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</w:t>
    </w:r>
    <w:r w:rsidRPr="00764D1C">
      <w:rPr>
        <w:rFonts w:asciiTheme="minorBidi" w:hAnsiTheme="minorBidi"/>
        <w:sz w:val="20"/>
        <w:szCs w:val="20"/>
      </w:rPr>
      <w:t xml:space="preserve"> </w:t>
    </w:r>
    <w:bookmarkStart w:id="0" w:name="_Hlk146020163"/>
    <w:r w:rsidRPr="00764D1C">
      <w:rPr>
        <w:rFonts w:asciiTheme="minorBidi" w:hAnsiTheme="minorBidi"/>
        <w:sz w:val="20"/>
        <w:szCs w:val="20"/>
      </w:rPr>
      <w:t>KHANA-Balkh-ITB-09-18</w:t>
    </w:r>
  </w:p>
  <w:bookmarkEnd w:id="0"/>
  <w:p w14:paraId="570B9224" w14:textId="400AB55B" w:rsidR="007D4CAF" w:rsidRDefault="00764D1C" w:rsidP="00744DEB">
    <w:pPr>
      <w:pStyle w:val="Header"/>
      <w:jc w:val="center"/>
      <w:rPr>
        <w:rFonts w:asciiTheme="minorBidi" w:hAnsiTheme="minorBidi"/>
        <w:sz w:val="20"/>
      </w:rPr>
    </w:pPr>
    <w:r>
      <w:rPr>
        <w:rFonts w:asciiTheme="minorBidi" w:hAnsiTheme="minorBidi"/>
        <w:b/>
        <w:sz w:val="20"/>
        <w:szCs w:val="20"/>
      </w:rPr>
      <w:t>RFT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1" w:name="_Hlk144902708"/>
    <w:r w:rsidR="00744DEB">
      <w:rPr>
        <w:rFonts w:asciiTheme="minorBidi" w:hAnsiTheme="minorBidi"/>
        <w:bCs/>
        <w:sz w:val="20"/>
      </w:rPr>
      <w:t xml:space="preserve">Provision rental vehicles for </w:t>
    </w:r>
    <w:r>
      <w:rPr>
        <w:rFonts w:asciiTheme="minorBidi" w:hAnsiTheme="minorBidi"/>
        <w:bCs/>
        <w:sz w:val="20"/>
      </w:rPr>
      <w:t>Balkh</w:t>
    </w:r>
    <w:r w:rsidR="00744DEB">
      <w:rPr>
        <w:rFonts w:asciiTheme="minorBidi" w:hAnsiTheme="minorBidi"/>
        <w:bCs/>
        <w:sz w:val="20"/>
      </w:rPr>
      <w:t xml:space="preserve">, </w:t>
    </w:r>
    <w:r>
      <w:rPr>
        <w:rFonts w:asciiTheme="minorBidi" w:hAnsiTheme="minorBidi"/>
        <w:bCs/>
        <w:sz w:val="20"/>
      </w:rPr>
      <w:t>Samangan</w:t>
    </w:r>
    <w:r w:rsidR="00744DEB">
      <w:rPr>
        <w:rFonts w:asciiTheme="minorBidi" w:hAnsiTheme="minorBidi"/>
        <w:bCs/>
        <w:sz w:val="20"/>
      </w:rPr>
      <w:t xml:space="preserve">, and </w:t>
    </w:r>
    <w:r>
      <w:rPr>
        <w:rFonts w:asciiTheme="minorBidi" w:hAnsiTheme="minorBidi"/>
        <w:bCs/>
        <w:sz w:val="20"/>
      </w:rPr>
      <w:t>Jawzjan</w:t>
    </w:r>
    <w:r w:rsidR="00744DEB">
      <w:rPr>
        <w:rFonts w:asciiTheme="minorBidi" w:hAnsiTheme="minorBidi"/>
        <w:bCs/>
        <w:sz w:val="20"/>
      </w:rPr>
      <w:t xml:space="preserve"> Provinces</w:t>
    </w:r>
    <w:bookmarkEnd w:id="1"/>
  </w:p>
  <w:p w14:paraId="47433D4D" w14:textId="71F26550" w:rsidR="00456D1C" w:rsidRDefault="00456D1C" w:rsidP="007D4CAF">
    <w:pPr>
      <w:rPr>
        <w:rFonts w:asciiTheme="minorBidi" w:hAnsiTheme="minorBidi"/>
        <w:sz w:val="20"/>
      </w:rPr>
    </w:pPr>
    <w:r>
      <w:rPr>
        <w:rFonts w:asciiTheme="minorBidi" w:hAnsiTheme="minorBidi"/>
        <w:sz w:val="20"/>
      </w:rPr>
      <w:tab/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75F67"/>
    <w:rsid w:val="00277596"/>
    <w:rsid w:val="002A071B"/>
    <w:rsid w:val="002C4913"/>
    <w:rsid w:val="002F408D"/>
    <w:rsid w:val="0033528F"/>
    <w:rsid w:val="003432A4"/>
    <w:rsid w:val="003826B7"/>
    <w:rsid w:val="00396CA5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44DEB"/>
    <w:rsid w:val="00764D1C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61A3F"/>
    <w:rsid w:val="00AB261A"/>
    <w:rsid w:val="00AD1814"/>
    <w:rsid w:val="00B55087"/>
    <w:rsid w:val="00BA1A76"/>
    <w:rsid w:val="00BB506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A3E88"/>
    <w:rsid w:val="00EB0917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Hasibullah Habibzada</cp:lastModifiedBy>
  <cp:revision>5</cp:revision>
  <cp:lastPrinted>2018-04-09T11:33:00Z</cp:lastPrinted>
  <dcterms:created xsi:type="dcterms:W3CDTF">2023-09-19T08:16:00Z</dcterms:created>
  <dcterms:modified xsi:type="dcterms:W3CDTF">2023-09-24T02:19:00Z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