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8B" w:rsidRPr="00081B25" w:rsidRDefault="0018028B" w:rsidP="0018028B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</w:pPr>
    </w:p>
    <w:p w:rsidR="001237E5" w:rsidRPr="00081B25" w:rsidRDefault="00D37B29" w:rsidP="00D547B0">
      <w:pPr>
        <w:bidi/>
        <w:spacing w:after="0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</w:pPr>
      <w:r w:rsidRPr="00081B25"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  <w:t xml:space="preserve">موضوع: </w:t>
      </w:r>
      <w:r w:rsidR="000D4A73" w:rsidRPr="00081B2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اطلاعیه تصمیم اعطای قرارداد پروژه </w:t>
      </w:r>
      <w:r w:rsidR="00972EB5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24 قلم تج</w:t>
      </w:r>
      <w:r w:rsidR="00D547B0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هیزات نظامی</w:t>
      </w:r>
      <w:r w:rsidR="000D4A73" w:rsidRPr="00081B2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F01E7C" w:rsidRPr="00081B25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  <w:t>.</w:t>
      </w:r>
    </w:p>
    <w:p w:rsidR="00D37B29" w:rsidRPr="00081B25" w:rsidRDefault="00D37B29" w:rsidP="001237E5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lang w:bidi="ps-AF"/>
        </w:rPr>
      </w:pPr>
    </w:p>
    <w:p w:rsidR="00674F5D" w:rsidRPr="00081B25" w:rsidRDefault="00674F5D" w:rsidP="00081B25">
      <w:pPr>
        <w:bidi/>
        <w:spacing w:line="240" w:lineRule="auto"/>
        <w:rPr>
          <w:rFonts w:asciiTheme="majorBidi" w:hAnsiTheme="majorBidi" w:cstheme="majorBidi"/>
          <w:b/>
          <w:bCs/>
          <w:sz w:val="26"/>
          <w:szCs w:val="26"/>
          <w:lang w:bidi="fa-IR"/>
        </w:rPr>
      </w:pPr>
    </w:p>
    <w:p w:rsidR="0018028B" w:rsidRPr="00B31CAF" w:rsidRDefault="0018028B" w:rsidP="0018028B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16"/>
          <w:szCs w:val="16"/>
          <w:rtl/>
          <w:lang w:bidi="ps-AF"/>
        </w:rPr>
      </w:pP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با تقدیم احترامات صمیمانه!</w:t>
      </w: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عمومی محافظت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یاست الوزراء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صمیمانه متوقع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ست تا متن ذیل را از طریق روزنامه خویش یک مرتبه به نشر بسپارید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</w:p>
    <w:p w:rsidR="000D4A73" w:rsidRPr="00B31CAF" w:rsidRDefault="000D4A73" w:rsidP="004A59BB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بدینوسیله بتاسی از ماده چهل و سوم قانون تدارکات به اطلاع عموم رسانیده میشود که ریاست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عمومی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محافظت 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الوزراء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در نظر دارد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قرارداد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تهیه وتدارک </w:t>
      </w:r>
      <w:r w:rsidR="00D700D6">
        <w:rPr>
          <w:rFonts w:asciiTheme="majorBidi" w:hAnsiTheme="majorBidi" w:cstheme="majorBidi" w:hint="cs"/>
          <w:sz w:val="28"/>
          <w:szCs w:val="28"/>
          <w:rtl/>
          <w:lang w:bidi="ps-AF"/>
        </w:rPr>
        <w:t xml:space="preserve">24 قلم تجهیزات </w:t>
      </w:r>
      <w:r w:rsidR="00D700D6">
        <w:rPr>
          <w:rFonts w:asciiTheme="majorBidi" w:hAnsiTheme="majorBidi" w:cstheme="majorBidi" w:hint="cs"/>
          <w:sz w:val="28"/>
          <w:szCs w:val="28"/>
          <w:rtl/>
          <w:lang w:bidi="fa-IR"/>
        </w:rPr>
        <w:t>نظامی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دارای ن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مبر تشخصیه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(</w:t>
      </w:r>
      <w:r w:rsidRPr="00B31CAF">
        <w:rPr>
          <w:rFonts w:asciiTheme="majorBidi" w:hAnsiTheme="majorBidi" w:cstheme="majorBidi"/>
          <w:sz w:val="28"/>
          <w:szCs w:val="28"/>
          <w:lang w:bidi="ps-AF"/>
        </w:rPr>
        <w:t>PMPS/1402/NCB/G</w:t>
      </w:r>
      <w:r w:rsidR="00D700D6">
        <w:rPr>
          <w:rFonts w:asciiTheme="majorBidi" w:hAnsiTheme="majorBidi" w:cstheme="majorBidi"/>
          <w:sz w:val="28"/>
          <w:szCs w:val="28"/>
          <w:lang w:bidi="ps-AF"/>
        </w:rPr>
        <w:t>-017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را</w:t>
      </w:r>
      <w:r w:rsidR="00D547B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ه 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شرکت </w:t>
      </w:r>
      <w:r w:rsidR="00D700D6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عبدالرحیم بابا لمیتد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دارنده جواز نمبر(</w:t>
      </w:r>
      <w:r w:rsidR="00D700D6">
        <w:rPr>
          <w:rFonts w:asciiTheme="majorBidi" w:hAnsiTheme="majorBidi" w:cstheme="majorBidi" w:hint="cs"/>
          <w:sz w:val="28"/>
          <w:szCs w:val="28"/>
          <w:rtl/>
          <w:lang w:bidi="fa-IR"/>
        </w:rPr>
        <w:t>6638-0101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واقع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700D6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افضل مارکیت مقابل مسجد پل خشتی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، کابل</w:t>
      </w:r>
      <w:r w:rsidRPr="00B31CAF"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، را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ه قیمت مجموعی مبلغ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547B0">
        <w:rPr>
          <w:rFonts w:asciiTheme="majorBidi" w:hAnsiTheme="majorBidi" w:cstheme="majorBidi"/>
          <w:sz w:val="28"/>
          <w:szCs w:val="28"/>
          <w:lang w:bidi="fa-IR"/>
        </w:rPr>
        <w:t>11,317,475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(</w:t>
      </w:r>
      <w:r w:rsidR="00D547B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یازده میلیونو سه صد و </w:t>
      </w:r>
      <w:r w:rsidR="004A59BB">
        <w:rPr>
          <w:rFonts w:asciiTheme="majorBidi" w:hAnsiTheme="majorBidi" w:cstheme="majorBidi" w:hint="cs"/>
          <w:sz w:val="28"/>
          <w:szCs w:val="28"/>
          <w:rtl/>
          <w:lang w:bidi="fa-IR"/>
        </w:rPr>
        <w:t>هفده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547B0">
        <w:rPr>
          <w:rFonts w:asciiTheme="majorBidi" w:hAnsiTheme="majorBidi" w:cstheme="majorBidi" w:hint="cs"/>
          <w:sz w:val="28"/>
          <w:szCs w:val="28"/>
          <w:rtl/>
          <w:lang w:bidi="fa-IR"/>
        </w:rPr>
        <w:t>هزارو چهار صد</w:t>
      </w:r>
      <w:r w:rsidR="004A59B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547B0">
        <w:rPr>
          <w:rFonts w:asciiTheme="majorBidi" w:hAnsiTheme="majorBidi" w:cstheme="majorBidi" w:hint="cs"/>
          <w:sz w:val="28"/>
          <w:szCs w:val="28"/>
          <w:rtl/>
          <w:lang w:bidi="fa-IR"/>
        </w:rPr>
        <w:t>و هفتاد</w:t>
      </w:r>
      <w:r w:rsidR="004A59B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547B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پنج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افغانی اعطا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ء نماید.</w:t>
      </w:r>
    </w:p>
    <w:p w:rsidR="000D4A73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اشخاص حقیقی و حکمی که هر گونه اعتراض در زمینه داشته باشند میتوانند اعتراض خویشرا از تاریخ نشر اعلان الی مدت هفت روز تقویمی طور کتبی توأم با دلایل آن به ریاست 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عمومی 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محافظت ریاست الوزراء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واقع پشتونستان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ارگ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وفق احکام ماده پنجاهم قانون تدارکات ارائه نمایند.</w:t>
      </w:r>
    </w:p>
    <w:p w:rsidR="00084D49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این اطلاعیه به معنی عقد قرارداد نبوده و الی میعاد فوق الذکر و طی مراحل قانونی بعدی،قرارداد منعقد نخواهد شد.</w:t>
      </w:r>
    </w:p>
    <w:p w:rsidR="00081B25" w:rsidRDefault="00081B25" w:rsidP="00081B25">
      <w:pPr>
        <w:bidi/>
        <w:jc w:val="lowKashida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8B290C" w:rsidRPr="00081B25" w:rsidRDefault="008B290C" w:rsidP="008B290C">
      <w:pPr>
        <w:bidi/>
        <w:jc w:val="lowKashida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081B25" w:rsidRPr="00081B25" w:rsidRDefault="00081B25" w:rsidP="00081B25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6"/>
          <w:szCs w:val="26"/>
          <w:lang w:bidi="fa-IR"/>
        </w:rPr>
      </w:pPr>
    </w:p>
    <w:p w:rsidR="00F01E7C" w:rsidRPr="0018028B" w:rsidRDefault="00F01E7C" w:rsidP="00F01E7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bookmarkStart w:id="0" w:name="_GoBack"/>
      <w:bookmarkEnd w:id="0"/>
    </w:p>
    <w:sectPr w:rsidR="00F01E7C" w:rsidRPr="0018028B" w:rsidSect="00884CBB">
      <w:headerReference w:type="default" r:id="rId8"/>
      <w:footerReference w:type="default" r:id="rId9"/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D2D" w:rsidRDefault="009F1D2D" w:rsidP="00DF7FD0">
      <w:pPr>
        <w:spacing w:after="0" w:line="240" w:lineRule="auto"/>
      </w:pPr>
      <w:r>
        <w:separator/>
      </w:r>
    </w:p>
  </w:endnote>
  <w:endnote w:type="continuationSeparator" w:id="0">
    <w:p w:rsidR="009F1D2D" w:rsidRDefault="009F1D2D" w:rsidP="00DF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hij Titr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shto Hotak">
    <w:altName w:val="Times New Roman"/>
    <w:panose1 w:val="02010000000000000000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ij Mitra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FD0" w:rsidRDefault="00DF7FD0" w:rsidP="00DF7FD0">
    <w:pPr>
      <w:pStyle w:val="Footer"/>
      <w:jc w:val="right"/>
      <w:rPr>
        <w:lang w:bidi="ps-A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D2D" w:rsidRDefault="009F1D2D" w:rsidP="00DF7FD0">
      <w:pPr>
        <w:spacing w:after="0" w:line="240" w:lineRule="auto"/>
      </w:pPr>
      <w:r>
        <w:separator/>
      </w:r>
    </w:p>
  </w:footnote>
  <w:footnote w:type="continuationSeparator" w:id="0">
    <w:p w:rsidR="009F1D2D" w:rsidRDefault="009F1D2D" w:rsidP="00DF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74" w:rsidRDefault="00B522B8" w:rsidP="004A59BB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ps-AF"/>
      </w:rPr>
    </w:pPr>
    <w:r w:rsidRPr="00B522B8">
      <w:rPr>
        <w:noProof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128.55pt;margin-top:-14.25pt;width:250.5pt;height:117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" stroked="f">
          <v:textbox>
            <w:txbxContent>
              <w:p w:rsidR="004A59BB" w:rsidRPr="0018028B" w:rsidRDefault="004A59BB" w:rsidP="004A59BB">
                <w:pPr>
                  <w:bidi/>
                  <w:spacing w:after="0" w:line="240" w:lineRule="auto"/>
                  <w:jc w:val="center"/>
                  <w:rPr>
                    <w:rFonts w:asciiTheme="majorBidi" w:hAnsiTheme="majorBidi" w:cstheme="majorBidi"/>
                    <w:lang w:bidi="ps-AF"/>
                  </w:rPr>
                </w:pPr>
                <w:r w:rsidRPr="0018028B">
                  <w:rPr>
                    <w:rFonts w:asciiTheme="majorBidi" w:hAnsiTheme="majorBidi" w:cstheme="majorBidi"/>
                    <w:noProof/>
                  </w:rPr>
                  <w:drawing>
                    <wp:inline distT="0" distB="0" distL="0" distR="0">
                      <wp:extent cx="2315431" cy="429905"/>
                      <wp:effectExtent l="0" t="0" r="8669" b="0"/>
                      <wp:docPr id="9" name="Picture 1" descr="Emarat New 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Emarat New Logo.png"/>
                              <pic:cNvPicPr/>
                            </pic:nvPicPr>
                            <pic:blipFill>
                              <a:blip r:embed="rId1"/>
                              <a:srcRect t="7679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15431" cy="42990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A59BB" w:rsidRPr="0018028B" w:rsidRDefault="004A59BB" w:rsidP="004A59BB">
                <w:pPr>
                  <w:bidi/>
                  <w:spacing w:after="0"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  <w:lang w:bidi="fa-IR"/>
                  </w:rPr>
                </w:pPr>
                <w:r w:rsidRPr="0018028B"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  <w:rtl/>
                    <w:lang w:bidi="fa-IR"/>
                  </w:rPr>
                  <w:t xml:space="preserve">د </w:t>
                </w:r>
                <w:r w:rsidRPr="0018028B"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  <w:rtl/>
                    <w:lang w:bidi="ps-AF"/>
                  </w:rPr>
                  <w:t>ریاست</w:t>
                </w:r>
                <w:r w:rsidRPr="0018028B"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  <w:rtl/>
                    <w:lang w:bidi="fa-IR"/>
                  </w:rPr>
                  <w:t xml:space="preserve"> الوزراء د ساتن</w:t>
                </w:r>
                <w:r w:rsidRPr="0018028B"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  <w:rtl/>
                    <w:lang w:bidi="ps-AF"/>
                  </w:rPr>
                  <w:t>ې</w:t>
                </w:r>
                <w:r w:rsidRPr="0018028B"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  <w:rtl/>
                    <w:lang w:bidi="fa-IR"/>
                  </w:rPr>
                  <w:t xml:space="preserve"> لوی ریاست</w:t>
                </w:r>
              </w:p>
              <w:p w:rsidR="004A59BB" w:rsidRPr="0018028B" w:rsidRDefault="004A59BB" w:rsidP="004A59BB">
                <w:pPr>
                  <w:bidi/>
                  <w:spacing w:after="0"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  <w:rtl/>
                    <w:lang w:bidi="fa-IR"/>
                  </w:rPr>
                </w:pPr>
                <w:r w:rsidRPr="0018028B"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  <w:rtl/>
                    <w:lang w:bidi="ps-AF"/>
                  </w:rPr>
                  <w:t>د مالي او اداري چارو م</w:t>
                </w:r>
                <w:r w:rsidRPr="0018028B"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  <w:rtl/>
                    <w:lang w:bidi="fa-IR"/>
                  </w:rPr>
                  <w:t>ر</w:t>
                </w:r>
                <w:r w:rsidRPr="0018028B"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  <w:rtl/>
                    <w:lang w:bidi="ps-AF"/>
                  </w:rPr>
                  <w:t>ستیالي</w:t>
                </w:r>
              </w:p>
              <w:p w:rsidR="004A59BB" w:rsidRPr="0018028B" w:rsidRDefault="004A59BB" w:rsidP="004A59BB">
                <w:pPr>
                  <w:bidi/>
                  <w:spacing w:after="0"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  <w:rtl/>
                    <w:lang w:bidi="ps-AF"/>
                  </w:rPr>
                </w:pPr>
                <w:r w:rsidRPr="0018028B"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  <w:rtl/>
                    <w:lang w:bidi="ps-AF"/>
                  </w:rPr>
                  <w:t>تـامیناتـي قـوماندانـي</w:t>
                </w:r>
              </w:p>
              <w:p w:rsidR="004A59BB" w:rsidRPr="0018028B" w:rsidRDefault="004A59BB" w:rsidP="004A59BB">
                <w:pPr>
                  <w:bidi/>
                  <w:spacing w:after="0"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28"/>
                    <w:szCs w:val="28"/>
                    <w:rtl/>
                    <w:lang w:bidi="ps-AF"/>
                  </w:rPr>
                </w:pPr>
                <w:r w:rsidRPr="0018028B">
                  <w:rPr>
                    <w:rFonts w:asciiTheme="majorBidi" w:hAnsiTheme="majorBidi" w:cstheme="majorBidi"/>
                    <w:b/>
                    <w:bCs/>
                    <w:sz w:val="28"/>
                    <w:szCs w:val="28"/>
                    <w:rtl/>
                    <w:lang w:bidi="ps-AF"/>
                  </w:rPr>
                  <w:t>د تامیناتو او تدارکاتو لوی آم</w:t>
                </w:r>
                <w:r w:rsidRPr="0018028B">
                  <w:rPr>
                    <w:rFonts w:asciiTheme="majorBidi" w:hAnsiTheme="majorBidi" w:cstheme="majorBidi"/>
                    <w:b/>
                    <w:bCs/>
                    <w:sz w:val="28"/>
                    <w:szCs w:val="28"/>
                    <w:rtl/>
                    <w:lang w:bidi="fa-IR"/>
                  </w:rPr>
                  <w:t>ر</w:t>
                </w:r>
                <w:r w:rsidRPr="0018028B">
                  <w:rPr>
                    <w:rFonts w:asciiTheme="majorBidi" w:hAnsiTheme="majorBidi" w:cstheme="majorBidi"/>
                    <w:b/>
                    <w:bCs/>
                    <w:sz w:val="28"/>
                    <w:szCs w:val="28"/>
                    <w:rtl/>
                    <w:lang w:bidi="ps-AF"/>
                  </w:rPr>
                  <w:t>یت</w:t>
                </w:r>
              </w:p>
              <w:p w:rsidR="004A59BB" w:rsidRDefault="004A59BB"/>
            </w:txbxContent>
          </v:textbox>
        </v:shape>
      </w:pict>
    </w:r>
    <w:r w:rsidR="004A59BB">
      <w:rPr>
        <w:rFonts w:hint="cs"/>
        <w:noProof/>
        <w:rtl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-87630</wp:posOffset>
          </wp:positionH>
          <wp:positionV relativeFrom="paragraph">
            <wp:posOffset>-79375</wp:posOffset>
          </wp:positionV>
          <wp:extent cx="1033780" cy="929005"/>
          <wp:effectExtent l="19050" t="0" r="0" b="0"/>
          <wp:wrapSquare wrapText="bothSides"/>
          <wp:docPr id="1" name="Picture 0" descr="new Logo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Logo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33780" cy="929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A59BB">
      <w:rPr>
        <w:rFonts w:hint="cs"/>
        <w:noProof/>
        <w:rtl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5334635</wp:posOffset>
          </wp:positionH>
          <wp:positionV relativeFrom="paragraph">
            <wp:posOffset>-149860</wp:posOffset>
          </wp:positionV>
          <wp:extent cx="1097280" cy="1046073"/>
          <wp:effectExtent l="0" t="0" r="0" b="0"/>
          <wp:wrapNone/>
          <wp:docPr id="8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l="18584" r="18142" b="23757"/>
                  <a:stretch>
                    <a:fillRect/>
                  </a:stretch>
                </pic:blipFill>
                <pic:spPr>
                  <a:xfrm>
                    <a:off x="0" y="0"/>
                    <a:ext cx="1097280" cy="10460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A59BB" w:rsidRDefault="004A59BB" w:rsidP="004A59BB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fa-IR"/>
      </w:rPr>
    </w:pPr>
  </w:p>
  <w:p w:rsidR="004A59BB" w:rsidRDefault="004A59BB" w:rsidP="004A59BB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ps-AF"/>
      </w:rPr>
    </w:pPr>
  </w:p>
  <w:p w:rsidR="004A59BB" w:rsidRDefault="004A59BB" w:rsidP="004A59BB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ps-AF"/>
      </w:rPr>
    </w:pPr>
  </w:p>
  <w:p w:rsidR="004A59BB" w:rsidRDefault="004A59BB" w:rsidP="004A59BB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ps-AF"/>
      </w:rPr>
    </w:pPr>
  </w:p>
  <w:p w:rsidR="004A59BB" w:rsidRDefault="004A59BB" w:rsidP="004A59BB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ps-AF"/>
      </w:rPr>
    </w:pPr>
  </w:p>
  <w:p w:rsidR="004A59BB" w:rsidRPr="0018028B" w:rsidRDefault="004A59BB" w:rsidP="004A59BB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ps-AF"/>
      </w:rPr>
    </w:pPr>
  </w:p>
  <w:p w:rsidR="004C0274" w:rsidRPr="0015042F" w:rsidRDefault="000138FC" w:rsidP="00081B25">
    <w:pPr>
      <w:pBdr>
        <w:bottom w:val="single" w:sz="4" w:space="1" w:color="auto"/>
      </w:pBdr>
      <w:bidi/>
      <w:spacing w:after="0" w:line="240" w:lineRule="auto"/>
      <w:ind w:left="-424" w:right="-284"/>
      <w:rPr>
        <w:rFonts w:ascii="Bahij Mitra" w:hAnsi="Bahij Mitra" w:cs="Pashto Hotak"/>
        <w:sz w:val="26"/>
        <w:szCs w:val="26"/>
        <w:rtl/>
        <w:lang w:bidi="ps-AF"/>
      </w:rPr>
    </w:pPr>
    <w:r>
      <w:rPr>
        <w:rFonts w:ascii="Bahij Mitra" w:hAnsi="Bahij Mitra" w:cs="Pashto Hotak" w:hint="cs"/>
        <w:sz w:val="26"/>
        <w:szCs w:val="26"/>
        <w:rtl/>
        <w:lang w:bidi="ps-AF"/>
      </w:rPr>
      <w:t>ګڼه:</w:t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 w:rsidR="00D547B0">
      <w:rPr>
        <w:rFonts w:ascii="Bahij Mitra" w:hAnsi="Bahij Mitra" w:cs="Pashto Hotak" w:hint="cs"/>
        <w:sz w:val="26"/>
        <w:szCs w:val="26"/>
        <w:rtl/>
        <w:lang w:bidi="fa-IR"/>
      </w:rPr>
      <w:t xml:space="preserve">           </w:t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</w:t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</w:t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                                         </w:t>
    </w:r>
    <w:r w:rsidR="00D547B0">
      <w:rPr>
        <w:rFonts w:ascii="Bahij Mitra" w:hAnsi="Bahij Mitra" w:cs="Pashto Hotak" w:hint="cs"/>
        <w:sz w:val="26"/>
        <w:szCs w:val="26"/>
        <w:rtl/>
        <w:lang w:bidi="fa-IR"/>
      </w:rPr>
      <w:t xml:space="preserve">        </w:t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</w:t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نېټه:     /      /</w:t>
    </w:r>
    <w:r w:rsidR="00081B25">
      <w:rPr>
        <w:rFonts w:ascii="Bahij Mitra" w:hAnsi="Bahij Mitra" w:cs="Pashto Hotak" w:hint="cs"/>
        <w:sz w:val="26"/>
        <w:szCs w:val="26"/>
        <w:rtl/>
        <w:lang w:bidi="ps-AF"/>
      </w:rPr>
      <w:t>۱۴۰۲</w:t>
    </w:r>
  </w:p>
  <w:p w:rsidR="004C0274" w:rsidRPr="000612F1" w:rsidRDefault="004C0274" w:rsidP="004C0274">
    <w:pPr>
      <w:pStyle w:val="Header"/>
      <w:rPr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FAA"/>
    <w:multiLevelType w:val="hybridMultilevel"/>
    <w:tmpl w:val="DAA453FA"/>
    <w:lvl w:ilvl="0" w:tplc="4FC805B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Bahij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D4E5A"/>
    <w:multiLevelType w:val="hybridMultilevel"/>
    <w:tmpl w:val="58645296"/>
    <w:lvl w:ilvl="0" w:tplc="540851BE"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A5596"/>
    <w:multiLevelType w:val="hybridMultilevel"/>
    <w:tmpl w:val="F558F8B4"/>
    <w:lvl w:ilvl="0" w:tplc="4DA2D4AA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7303E"/>
    <w:multiLevelType w:val="hybridMultilevel"/>
    <w:tmpl w:val="BAD2885C"/>
    <w:lvl w:ilvl="0" w:tplc="CDB2C2E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84CBB"/>
    <w:rsid w:val="000002FC"/>
    <w:rsid w:val="000016DC"/>
    <w:rsid w:val="00001E39"/>
    <w:rsid w:val="000048A5"/>
    <w:rsid w:val="0001068A"/>
    <w:rsid w:val="0001166E"/>
    <w:rsid w:val="0001214C"/>
    <w:rsid w:val="000138FC"/>
    <w:rsid w:val="000154D6"/>
    <w:rsid w:val="0001595F"/>
    <w:rsid w:val="000179D8"/>
    <w:rsid w:val="00017D14"/>
    <w:rsid w:val="00017EE9"/>
    <w:rsid w:val="000246AC"/>
    <w:rsid w:val="000257A2"/>
    <w:rsid w:val="0002793A"/>
    <w:rsid w:val="00031757"/>
    <w:rsid w:val="00041CB9"/>
    <w:rsid w:val="00042D8D"/>
    <w:rsid w:val="00045D1A"/>
    <w:rsid w:val="000537EC"/>
    <w:rsid w:val="00064D6E"/>
    <w:rsid w:val="00081B25"/>
    <w:rsid w:val="00083796"/>
    <w:rsid w:val="00084D49"/>
    <w:rsid w:val="00087C55"/>
    <w:rsid w:val="000A31EF"/>
    <w:rsid w:val="000A7F46"/>
    <w:rsid w:val="000B2DDA"/>
    <w:rsid w:val="000B30EC"/>
    <w:rsid w:val="000B5B74"/>
    <w:rsid w:val="000C2A4C"/>
    <w:rsid w:val="000C34D4"/>
    <w:rsid w:val="000C36BC"/>
    <w:rsid w:val="000D057C"/>
    <w:rsid w:val="000D4546"/>
    <w:rsid w:val="000D4A73"/>
    <w:rsid w:val="000E2866"/>
    <w:rsid w:val="001237E5"/>
    <w:rsid w:val="00125927"/>
    <w:rsid w:val="00137DF0"/>
    <w:rsid w:val="00140B98"/>
    <w:rsid w:val="0015042F"/>
    <w:rsid w:val="00150634"/>
    <w:rsid w:val="00164EBE"/>
    <w:rsid w:val="00166776"/>
    <w:rsid w:val="001720FA"/>
    <w:rsid w:val="0018028B"/>
    <w:rsid w:val="00181845"/>
    <w:rsid w:val="00187DF9"/>
    <w:rsid w:val="001966B4"/>
    <w:rsid w:val="001A2F58"/>
    <w:rsid w:val="001A32CA"/>
    <w:rsid w:val="001A339F"/>
    <w:rsid w:val="001A4CD7"/>
    <w:rsid w:val="001A5321"/>
    <w:rsid w:val="001B2B4D"/>
    <w:rsid w:val="001C73D0"/>
    <w:rsid w:val="001D0ED4"/>
    <w:rsid w:val="001D374E"/>
    <w:rsid w:val="001E50B2"/>
    <w:rsid w:val="001E690E"/>
    <w:rsid w:val="001E6C13"/>
    <w:rsid w:val="001F0581"/>
    <w:rsid w:val="00212BD7"/>
    <w:rsid w:val="002241DD"/>
    <w:rsid w:val="00224863"/>
    <w:rsid w:val="00225E93"/>
    <w:rsid w:val="00236BC1"/>
    <w:rsid w:val="00247E23"/>
    <w:rsid w:val="00250D4A"/>
    <w:rsid w:val="00251A06"/>
    <w:rsid w:val="002551AB"/>
    <w:rsid w:val="002601AA"/>
    <w:rsid w:val="00270EC7"/>
    <w:rsid w:val="00273163"/>
    <w:rsid w:val="00274E77"/>
    <w:rsid w:val="00286F68"/>
    <w:rsid w:val="0028745A"/>
    <w:rsid w:val="00287739"/>
    <w:rsid w:val="0029049C"/>
    <w:rsid w:val="0029285B"/>
    <w:rsid w:val="002D4F76"/>
    <w:rsid w:val="002D677E"/>
    <w:rsid w:val="002E3D4D"/>
    <w:rsid w:val="002F07C4"/>
    <w:rsid w:val="002F67CF"/>
    <w:rsid w:val="00310C1B"/>
    <w:rsid w:val="003112B4"/>
    <w:rsid w:val="00312A1E"/>
    <w:rsid w:val="0031412B"/>
    <w:rsid w:val="003212C7"/>
    <w:rsid w:val="00332760"/>
    <w:rsid w:val="003339D4"/>
    <w:rsid w:val="00334D5F"/>
    <w:rsid w:val="003358D1"/>
    <w:rsid w:val="0034260D"/>
    <w:rsid w:val="00343F2E"/>
    <w:rsid w:val="00350385"/>
    <w:rsid w:val="00356729"/>
    <w:rsid w:val="00356F18"/>
    <w:rsid w:val="0036031D"/>
    <w:rsid w:val="00374143"/>
    <w:rsid w:val="00377EA8"/>
    <w:rsid w:val="003842BD"/>
    <w:rsid w:val="00385764"/>
    <w:rsid w:val="00392BDA"/>
    <w:rsid w:val="003A672F"/>
    <w:rsid w:val="003A70FA"/>
    <w:rsid w:val="003C6FE7"/>
    <w:rsid w:val="003D2930"/>
    <w:rsid w:val="003D4266"/>
    <w:rsid w:val="003D4ED8"/>
    <w:rsid w:val="003D7C0D"/>
    <w:rsid w:val="003E6744"/>
    <w:rsid w:val="003F293D"/>
    <w:rsid w:val="003F7432"/>
    <w:rsid w:val="004129ED"/>
    <w:rsid w:val="00427CF2"/>
    <w:rsid w:val="00433DCB"/>
    <w:rsid w:val="0044696D"/>
    <w:rsid w:val="00465CC1"/>
    <w:rsid w:val="00474B84"/>
    <w:rsid w:val="00476102"/>
    <w:rsid w:val="004A4F89"/>
    <w:rsid w:val="004A59BB"/>
    <w:rsid w:val="004B15B7"/>
    <w:rsid w:val="004B3094"/>
    <w:rsid w:val="004B6FE3"/>
    <w:rsid w:val="004C0274"/>
    <w:rsid w:val="004C5DF5"/>
    <w:rsid w:val="004D0272"/>
    <w:rsid w:val="004D7E60"/>
    <w:rsid w:val="004E2F6A"/>
    <w:rsid w:val="004E3C12"/>
    <w:rsid w:val="00507F63"/>
    <w:rsid w:val="00511F81"/>
    <w:rsid w:val="005338E3"/>
    <w:rsid w:val="00533F9C"/>
    <w:rsid w:val="00542A44"/>
    <w:rsid w:val="00551DAE"/>
    <w:rsid w:val="005547F6"/>
    <w:rsid w:val="00554A99"/>
    <w:rsid w:val="005550CB"/>
    <w:rsid w:val="00555BD4"/>
    <w:rsid w:val="00557392"/>
    <w:rsid w:val="005640E4"/>
    <w:rsid w:val="00573700"/>
    <w:rsid w:val="00576DA4"/>
    <w:rsid w:val="00577341"/>
    <w:rsid w:val="0058651B"/>
    <w:rsid w:val="00594AB8"/>
    <w:rsid w:val="00595EA8"/>
    <w:rsid w:val="005A2204"/>
    <w:rsid w:val="005A4C86"/>
    <w:rsid w:val="005C0D42"/>
    <w:rsid w:val="005D25E4"/>
    <w:rsid w:val="005D34F6"/>
    <w:rsid w:val="005D6271"/>
    <w:rsid w:val="005E1FAA"/>
    <w:rsid w:val="005E249D"/>
    <w:rsid w:val="005F224C"/>
    <w:rsid w:val="005F2C41"/>
    <w:rsid w:val="005F6B76"/>
    <w:rsid w:val="006000F8"/>
    <w:rsid w:val="00600AB6"/>
    <w:rsid w:val="00610AB5"/>
    <w:rsid w:val="006216CA"/>
    <w:rsid w:val="006332DE"/>
    <w:rsid w:val="00633C60"/>
    <w:rsid w:val="00664412"/>
    <w:rsid w:val="006672E5"/>
    <w:rsid w:val="00672834"/>
    <w:rsid w:val="00674F5D"/>
    <w:rsid w:val="006775EC"/>
    <w:rsid w:val="0069453A"/>
    <w:rsid w:val="00695034"/>
    <w:rsid w:val="00696AD8"/>
    <w:rsid w:val="006A0791"/>
    <w:rsid w:val="006A0EF1"/>
    <w:rsid w:val="006A1297"/>
    <w:rsid w:val="006A17BE"/>
    <w:rsid w:val="006A7D2E"/>
    <w:rsid w:val="006B483D"/>
    <w:rsid w:val="006C16FC"/>
    <w:rsid w:val="006C4451"/>
    <w:rsid w:val="006D174D"/>
    <w:rsid w:val="006D1BD9"/>
    <w:rsid w:val="006D4DC8"/>
    <w:rsid w:val="006D7F32"/>
    <w:rsid w:val="006E028B"/>
    <w:rsid w:val="006E417D"/>
    <w:rsid w:val="006E7032"/>
    <w:rsid w:val="006F1139"/>
    <w:rsid w:val="006F549F"/>
    <w:rsid w:val="007076AC"/>
    <w:rsid w:val="00721B56"/>
    <w:rsid w:val="0072394D"/>
    <w:rsid w:val="00726C87"/>
    <w:rsid w:val="00731AF5"/>
    <w:rsid w:val="007416C2"/>
    <w:rsid w:val="0074703D"/>
    <w:rsid w:val="00750E99"/>
    <w:rsid w:val="0075111C"/>
    <w:rsid w:val="00755B8F"/>
    <w:rsid w:val="00767C29"/>
    <w:rsid w:val="007728F7"/>
    <w:rsid w:val="00783FA6"/>
    <w:rsid w:val="007919A8"/>
    <w:rsid w:val="00793770"/>
    <w:rsid w:val="00795223"/>
    <w:rsid w:val="007A1C2C"/>
    <w:rsid w:val="007B4680"/>
    <w:rsid w:val="007C17BB"/>
    <w:rsid w:val="007C381C"/>
    <w:rsid w:val="007C5488"/>
    <w:rsid w:val="007D0C8B"/>
    <w:rsid w:val="007D4B67"/>
    <w:rsid w:val="007E18C5"/>
    <w:rsid w:val="007E2847"/>
    <w:rsid w:val="0081386B"/>
    <w:rsid w:val="00817BAE"/>
    <w:rsid w:val="00825C95"/>
    <w:rsid w:val="00837FB1"/>
    <w:rsid w:val="00852614"/>
    <w:rsid w:val="00855004"/>
    <w:rsid w:val="00855906"/>
    <w:rsid w:val="00871643"/>
    <w:rsid w:val="00874B71"/>
    <w:rsid w:val="00884CBB"/>
    <w:rsid w:val="008871B1"/>
    <w:rsid w:val="008949EC"/>
    <w:rsid w:val="008A2D3B"/>
    <w:rsid w:val="008B086E"/>
    <w:rsid w:val="008B1BAA"/>
    <w:rsid w:val="008B25A5"/>
    <w:rsid w:val="008B290C"/>
    <w:rsid w:val="008C1E62"/>
    <w:rsid w:val="008C6076"/>
    <w:rsid w:val="008C7D39"/>
    <w:rsid w:val="008D22D9"/>
    <w:rsid w:val="008D54AE"/>
    <w:rsid w:val="008D5535"/>
    <w:rsid w:val="008E6A64"/>
    <w:rsid w:val="008F2FB0"/>
    <w:rsid w:val="00907240"/>
    <w:rsid w:val="00911B2D"/>
    <w:rsid w:val="00924FAA"/>
    <w:rsid w:val="00940522"/>
    <w:rsid w:val="009428E1"/>
    <w:rsid w:val="00945514"/>
    <w:rsid w:val="00946E7C"/>
    <w:rsid w:val="00951537"/>
    <w:rsid w:val="0095213F"/>
    <w:rsid w:val="009535B5"/>
    <w:rsid w:val="00953EC9"/>
    <w:rsid w:val="009676D9"/>
    <w:rsid w:val="00970C8A"/>
    <w:rsid w:val="00972EB5"/>
    <w:rsid w:val="0097529A"/>
    <w:rsid w:val="0097595F"/>
    <w:rsid w:val="009920C2"/>
    <w:rsid w:val="009A22AE"/>
    <w:rsid w:val="009A309B"/>
    <w:rsid w:val="009A6477"/>
    <w:rsid w:val="009A7D18"/>
    <w:rsid w:val="009B0880"/>
    <w:rsid w:val="009B5101"/>
    <w:rsid w:val="009B6B78"/>
    <w:rsid w:val="009C0DC9"/>
    <w:rsid w:val="009D30D8"/>
    <w:rsid w:val="009D40DB"/>
    <w:rsid w:val="009F1D2D"/>
    <w:rsid w:val="009F4169"/>
    <w:rsid w:val="009F69CE"/>
    <w:rsid w:val="00A0024E"/>
    <w:rsid w:val="00A126C3"/>
    <w:rsid w:val="00A22D4A"/>
    <w:rsid w:val="00A33814"/>
    <w:rsid w:val="00A534A2"/>
    <w:rsid w:val="00A555FC"/>
    <w:rsid w:val="00A70643"/>
    <w:rsid w:val="00A769D6"/>
    <w:rsid w:val="00AA299A"/>
    <w:rsid w:val="00AB60F8"/>
    <w:rsid w:val="00AB7C5E"/>
    <w:rsid w:val="00AC5F36"/>
    <w:rsid w:val="00AE3075"/>
    <w:rsid w:val="00B03948"/>
    <w:rsid w:val="00B125C9"/>
    <w:rsid w:val="00B134DF"/>
    <w:rsid w:val="00B14064"/>
    <w:rsid w:val="00B24446"/>
    <w:rsid w:val="00B26B68"/>
    <w:rsid w:val="00B301AA"/>
    <w:rsid w:val="00B31CAF"/>
    <w:rsid w:val="00B35251"/>
    <w:rsid w:val="00B438A1"/>
    <w:rsid w:val="00B522B8"/>
    <w:rsid w:val="00B52909"/>
    <w:rsid w:val="00B54C9B"/>
    <w:rsid w:val="00B57FBC"/>
    <w:rsid w:val="00B62AF4"/>
    <w:rsid w:val="00B64B83"/>
    <w:rsid w:val="00B64D90"/>
    <w:rsid w:val="00B75263"/>
    <w:rsid w:val="00B77727"/>
    <w:rsid w:val="00B81F2F"/>
    <w:rsid w:val="00B82E35"/>
    <w:rsid w:val="00B862E3"/>
    <w:rsid w:val="00B927BF"/>
    <w:rsid w:val="00B936B8"/>
    <w:rsid w:val="00B9419D"/>
    <w:rsid w:val="00BB25CC"/>
    <w:rsid w:val="00BC49EF"/>
    <w:rsid w:val="00BD7931"/>
    <w:rsid w:val="00BE0D54"/>
    <w:rsid w:val="00BE1F34"/>
    <w:rsid w:val="00BF3C06"/>
    <w:rsid w:val="00BF5290"/>
    <w:rsid w:val="00BF734A"/>
    <w:rsid w:val="00C0003B"/>
    <w:rsid w:val="00C10C61"/>
    <w:rsid w:val="00C1201D"/>
    <w:rsid w:val="00C21119"/>
    <w:rsid w:val="00C26265"/>
    <w:rsid w:val="00C3500C"/>
    <w:rsid w:val="00C466F9"/>
    <w:rsid w:val="00C46FC2"/>
    <w:rsid w:val="00C533B7"/>
    <w:rsid w:val="00C536CA"/>
    <w:rsid w:val="00C53D51"/>
    <w:rsid w:val="00C56E3A"/>
    <w:rsid w:val="00C840F2"/>
    <w:rsid w:val="00C86946"/>
    <w:rsid w:val="00C94D8A"/>
    <w:rsid w:val="00C97C33"/>
    <w:rsid w:val="00CA2908"/>
    <w:rsid w:val="00CB331C"/>
    <w:rsid w:val="00CB5C45"/>
    <w:rsid w:val="00CB5EB1"/>
    <w:rsid w:val="00CB7475"/>
    <w:rsid w:val="00CC048F"/>
    <w:rsid w:val="00CC2413"/>
    <w:rsid w:val="00CD123F"/>
    <w:rsid w:val="00CD7775"/>
    <w:rsid w:val="00CE0B71"/>
    <w:rsid w:val="00CE469B"/>
    <w:rsid w:val="00CE5B90"/>
    <w:rsid w:val="00CE5F41"/>
    <w:rsid w:val="00CE7263"/>
    <w:rsid w:val="00CF63EC"/>
    <w:rsid w:val="00D0787C"/>
    <w:rsid w:val="00D07DB9"/>
    <w:rsid w:val="00D1159A"/>
    <w:rsid w:val="00D12864"/>
    <w:rsid w:val="00D12F82"/>
    <w:rsid w:val="00D21208"/>
    <w:rsid w:val="00D335E2"/>
    <w:rsid w:val="00D36B33"/>
    <w:rsid w:val="00D37B29"/>
    <w:rsid w:val="00D547B0"/>
    <w:rsid w:val="00D549D0"/>
    <w:rsid w:val="00D6596F"/>
    <w:rsid w:val="00D700D6"/>
    <w:rsid w:val="00D742FC"/>
    <w:rsid w:val="00D84175"/>
    <w:rsid w:val="00D94527"/>
    <w:rsid w:val="00D97A40"/>
    <w:rsid w:val="00DA5280"/>
    <w:rsid w:val="00DB097C"/>
    <w:rsid w:val="00DB116C"/>
    <w:rsid w:val="00DB17B4"/>
    <w:rsid w:val="00DB7A81"/>
    <w:rsid w:val="00DC1E90"/>
    <w:rsid w:val="00DC3EFA"/>
    <w:rsid w:val="00DC70AA"/>
    <w:rsid w:val="00DD39B3"/>
    <w:rsid w:val="00DD46F7"/>
    <w:rsid w:val="00DD5C25"/>
    <w:rsid w:val="00DE3E9B"/>
    <w:rsid w:val="00DF7FD0"/>
    <w:rsid w:val="00E00BF9"/>
    <w:rsid w:val="00E16336"/>
    <w:rsid w:val="00E17E43"/>
    <w:rsid w:val="00E2340F"/>
    <w:rsid w:val="00E31397"/>
    <w:rsid w:val="00E3272A"/>
    <w:rsid w:val="00E35DA6"/>
    <w:rsid w:val="00E4032B"/>
    <w:rsid w:val="00E453A3"/>
    <w:rsid w:val="00E4734F"/>
    <w:rsid w:val="00E56819"/>
    <w:rsid w:val="00E615CF"/>
    <w:rsid w:val="00E74ED5"/>
    <w:rsid w:val="00E76D16"/>
    <w:rsid w:val="00E77CDB"/>
    <w:rsid w:val="00E80B9E"/>
    <w:rsid w:val="00E83DED"/>
    <w:rsid w:val="00E95C5D"/>
    <w:rsid w:val="00E96FBD"/>
    <w:rsid w:val="00EA18A1"/>
    <w:rsid w:val="00EA7D7D"/>
    <w:rsid w:val="00EB680A"/>
    <w:rsid w:val="00EB7612"/>
    <w:rsid w:val="00EC6C97"/>
    <w:rsid w:val="00ED03DF"/>
    <w:rsid w:val="00ED0C66"/>
    <w:rsid w:val="00EE485B"/>
    <w:rsid w:val="00EE69CE"/>
    <w:rsid w:val="00F01E7C"/>
    <w:rsid w:val="00F02317"/>
    <w:rsid w:val="00F071A8"/>
    <w:rsid w:val="00F2758F"/>
    <w:rsid w:val="00F27E8C"/>
    <w:rsid w:val="00F31998"/>
    <w:rsid w:val="00F35DEF"/>
    <w:rsid w:val="00F619B2"/>
    <w:rsid w:val="00F645B9"/>
    <w:rsid w:val="00F72D3F"/>
    <w:rsid w:val="00F738CC"/>
    <w:rsid w:val="00F85517"/>
    <w:rsid w:val="00F86491"/>
    <w:rsid w:val="00FA0BB5"/>
    <w:rsid w:val="00FA35C4"/>
    <w:rsid w:val="00FA4C67"/>
    <w:rsid w:val="00FA568E"/>
    <w:rsid w:val="00FA76ED"/>
    <w:rsid w:val="00FB5DE0"/>
    <w:rsid w:val="00FC39F6"/>
    <w:rsid w:val="00FD38EE"/>
    <w:rsid w:val="00FE4482"/>
    <w:rsid w:val="00FF6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DB34C-695B-46B9-B636-8395EA525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n-mehraban</dc:creator>
  <cp:lastModifiedBy>mk-yousuf</cp:lastModifiedBy>
  <cp:revision>5</cp:revision>
  <cp:lastPrinted>2023-09-19T05:53:00Z</cp:lastPrinted>
  <dcterms:created xsi:type="dcterms:W3CDTF">2023-09-19T06:03:00Z</dcterms:created>
  <dcterms:modified xsi:type="dcterms:W3CDTF">2023-09-21T04:15:00Z</dcterms:modified>
</cp:coreProperties>
</file>