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F24D" w14:textId="00A4DA68" w:rsidR="00C376DC" w:rsidRPr="007A064F" w:rsidRDefault="00C376DC" w:rsidP="00C376DC">
      <w:pPr>
        <w:spacing w:line="480" w:lineRule="auto"/>
        <w:jc w:val="center"/>
        <w:rPr>
          <w:b/>
          <w:bCs/>
          <w:sz w:val="40"/>
          <w:szCs w:val="40"/>
          <w:rtl/>
          <w:lang w:bidi="prs-AF"/>
        </w:rPr>
      </w:pPr>
      <w:r>
        <w:rPr>
          <w:rFonts w:asciiTheme="majorBidi" w:hAnsiTheme="majorBidi" w:cstheme="majorBidi"/>
          <w:bCs/>
          <w:noProof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1" locked="0" layoutInCell="1" allowOverlap="1" wp14:anchorId="57A3DF61" wp14:editId="44BD67F3">
            <wp:simplePos x="0" y="0"/>
            <wp:positionH relativeFrom="margin">
              <wp:align>center</wp:align>
            </wp:positionH>
            <wp:positionV relativeFrom="paragraph">
              <wp:posOffset>-2468880</wp:posOffset>
            </wp:positionV>
            <wp:extent cx="7568565" cy="10593705"/>
            <wp:effectExtent l="0" t="0" r="0" b="0"/>
            <wp:wrapNone/>
            <wp:docPr id="2" name="Picture 2" descr="C:\Users\sear\Desktop\Untitled-3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ar\Desktop\Untitled-3-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565" cy="1059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376DC">
        <w:rPr>
          <w:rFonts w:hint="cs"/>
          <w:b/>
          <w:bCs/>
          <w:sz w:val="32"/>
          <w:szCs w:val="32"/>
          <w:rtl/>
          <w:lang w:bidi="fa-IR"/>
        </w:rPr>
        <w:t>اع</w:t>
      </w:r>
      <w:r w:rsidRPr="00C376DC">
        <w:rPr>
          <w:rFonts w:hint="cs"/>
          <w:b/>
          <w:bCs/>
          <w:sz w:val="32"/>
          <w:szCs w:val="32"/>
          <w:rtl/>
          <w:lang w:bidi="fa-IR"/>
        </w:rPr>
        <w:t>لان راه اندازی سیستم مرکز گرمی</w:t>
      </w:r>
    </w:p>
    <w:p w14:paraId="684A0887" w14:textId="746E1771" w:rsidR="00C20980" w:rsidRDefault="00AE1C4A" w:rsidP="00AE1C4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مؤسسه هماهنگی کمک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های انسانی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خواهد برای دفتر مرکزی خود سیستم مرکز گرمی را راه اندازی نماید، بناً شرکت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های که در این بخش تجربه کاری داشته و خواهان اشتراک در داوطلبی باشند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توانند جهت اشتراک در داوطلبی به دفتر مرکزی </w:t>
      </w:r>
      <w:r>
        <w:rPr>
          <w:lang w:bidi="fa-IR"/>
        </w:rPr>
        <w:t>CHA</w:t>
      </w:r>
      <w:r>
        <w:rPr>
          <w:rFonts w:hint="cs"/>
          <w:rtl/>
          <w:lang w:bidi="fa-IR"/>
        </w:rPr>
        <w:t xml:space="preserve"> تشریف آورده و پس از اندازه گیری و برآوردهای مورد نیاز پروپوزل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های شان را ترتیب و به دفتر </w:t>
      </w:r>
      <w:r>
        <w:rPr>
          <w:lang w:bidi="fa-IR"/>
        </w:rPr>
        <w:t>CHA</w:t>
      </w:r>
      <w:r>
        <w:rPr>
          <w:rFonts w:hint="cs"/>
          <w:rtl/>
          <w:lang w:bidi="fa-IR"/>
        </w:rPr>
        <w:t xml:space="preserve"> تسلیم نمایند.</w:t>
      </w:r>
    </w:p>
    <w:p w14:paraId="3ED608A4" w14:textId="06E24559" w:rsidR="00AE1C4A" w:rsidRDefault="00AE1C4A" w:rsidP="00AE1C4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نوت: برای اشتراک در این پروسه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توانید سر از تاریخ </w:t>
      </w:r>
      <w:r>
        <w:rPr>
          <w:lang w:bidi="fa-IR"/>
        </w:rPr>
        <w:t>31/AUG/2023</w:t>
      </w:r>
      <w:r>
        <w:rPr>
          <w:rFonts w:hint="cs"/>
          <w:rtl/>
          <w:lang w:bidi="fa-IR"/>
        </w:rPr>
        <w:t xml:space="preserve"> الی </w:t>
      </w:r>
      <w:r>
        <w:rPr>
          <w:lang w:bidi="fa-IR"/>
        </w:rPr>
        <w:t>07/SEP/2023</w:t>
      </w:r>
      <w:r>
        <w:rPr>
          <w:rFonts w:hint="cs"/>
          <w:rtl/>
          <w:lang w:bidi="fa-IR"/>
        </w:rPr>
        <w:t xml:space="preserve"> تشریف آورید.</w:t>
      </w:r>
    </w:p>
    <w:p w14:paraId="69845712" w14:textId="2EA477FF" w:rsidR="00EC7781" w:rsidRDefault="00EC7781" w:rsidP="00EC778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آدرس: چهارراهی قمبر، روبروی پوهنتون دعوت، موسسه هماهنگی کمک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های انسانی </w:t>
      </w:r>
      <w:r>
        <w:rPr>
          <w:lang w:bidi="fa-IR"/>
        </w:rPr>
        <w:t>(CHA)</w:t>
      </w:r>
      <w:r>
        <w:rPr>
          <w:rFonts w:hint="cs"/>
          <w:rtl/>
          <w:lang w:bidi="fa-IR"/>
        </w:rPr>
        <w:t>.</w:t>
      </w:r>
    </w:p>
    <w:p w14:paraId="63D1E6F5" w14:textId="291844E5" w:rsidR="00EC7781" w:rsidRDefault="00EC7781" w:rsidP="00EC7781">
      <w:pPr>
        <w:bidi/>
        <w:rPr>
          <w:rFonts w:hint="cs"/>
        </w:rPr>
      </w:pPr>
      <w:r>
        <w:rPr>
          <w:rFonts w:hint="cs"/>
          <w:rtl/>
          <w:lang w:bidi="fa-IR"/>
        </w:rPr>
        <w:t xml:space="preserve">تماس: </w:t>
      </w:r>
      <w:r>
        <w:rPr>
          <w:lang w:bidi="fa-IR"/>
        </w:rPr>
        <w:t>0279128703</w:t>
      </w:r>
    </w:p>
    <w:sectPr w:rsidR="00EC7781">
      <w:footerReference w:type="default" r:id="rId6"/>
      <w:pgSz w:w="11907" w:h="16839" w:code="9"/>
      <w:pgMar w:top="38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E473B" w14:textId="77777777" w:rsidR="00000000" w:rsidRDefault="00000000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5A7AE18" wp14:editId="3CCEBFC9">
              <wp:simplePos x="0" y="0"/>
              <wp:positionH relativeFrom="column">
                <wp:posOffset>1595271</wp:posOffset>
              </wp:positionH>
              <wp:positionV relativeFrom="paragraph">
                <wp:posOffset>73740</wp:posOffset>
              </wp:positionV>
              <wp:extent cx="1247140" cy="213995"/>
              <wp:effectExtent l="0" t="0" r="0" b="0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140" cy="213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49BBB5" w14:textId="77777777" w:rsidR="00000000" w:rsidRDefault="00000000">
                          <w:pPr>
                            <w:bidi/>
                            <w:jc w:val="right"/>
                            <w:rPr>
                              <w:color w:val="4472C4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mazar@cha-net.org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A7AE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5.6pt;margin-top:5.8pt;width:98.2pt;height:16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" stroked="f">
              <v:textbox>
                <w:txbxContent>
                  <w:p w14:paraId="3149BBB5" w14:textId="77777777" w:rsidR="00000000" w:rsidRDefault="00000000">
                    <w:pPr>
                      <w:bidi/>
                      <w:jc w:val="right"/>
                      <w:rPr>
                        <w:color w:val="4472C4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color w:val="808080" w:themeColor="background1" w:themeShade="80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mazar@cha-net.org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2A05F9A" wp14:editId="3D809221">
              <wp:simplePos x="0" y="0"/>
              <wp:positionH relativeFrom="column">
                <wp:posOffset>-513715</wp:posOffset>
              </wp:positionH>
              <wp:positionV relativeFrom="paragraph">
                <wp:posOffset>148590</wp:posOffset>
              </wp:positionV>
              <wp:extent cx="1247140" cy="194945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140" cy="194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8FAF10" w14:textId="77777777" w:rsidR="00000000" w:rsidRDefault="00000000">
                          <w:pPr>
                            <w:bidi/>
                            <w:jc w:val="right"/>
                            <w:rPr>
                              <w:color w:val="4472C4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hint="cs"/>
                              <w:color w:val="808080" w:themeColor="background1" w:themeShade="80"/>
                              <w:sz w:val="14"/>
                              <w:szCs w:val="14"/>
                              <w:rtl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729128550(0)_93+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A05F9A" id="_x0000_s1027" type="#_x0000_t202" style="position:absolute;margin-left:-40.45pt;margin-top:11.7pt;width:98.2pt;height:15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" stroked="f">
              <v:textbox>
                <w:txbxContent>
                  <w:p w14:paraId="0A8FAF10" w14:textId="77777777" w:rsidR="00000000" w:rsidRDefault="00000000">
                    <w:pPr>
                      <w:bidi/>
                      <w:jc w:val="right"/>
                      <w:rPr>
                        <w:color w:val="4472C4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hint="cs"/>
                        <w:color w:val="808080" w:themeColor="background1" w:themeShade="80"/>
                        <w:sz w:val="14"/>
                        <w:szCs w:val="14"/>
                        <w:rtl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729128550(0)_93+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72C725" wp14:editId="364E9109">
              <wp:simplePos x="0" y="0"/>
              <wp:positionH relativeFrom="column">
                <wp:posOffset>-544195</wp:posOffset>
              </wp:positionH>
              <wp:positionV relativeFrom="paragraph">
                <wp:posOffset>-19050</wp:posOffset>
              </wp:positionV>
              <wp:extent cx="1247140" cy="194945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140" cy="194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418E0E" w14:textId="77777777" w:rsidR="00000000" w:rsidRDefault="00000000">
                          <w:pPr>
                            <w:rPr>
                              <w:color w:val="4472C4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4472C4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Mazar e sharif Field office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72C725" id="_x0000_s1028" type="#_x0000_t202" style="position:absolute;margin-left:-42.85pt;margin-top:-1.5pt;width:98.2pt;height:15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" stroked="f">
              <v:textbox>
                <w:txbxContent>
                  <w:p w14:paraId="1F418E0E" w14:textId="77777777" w:rsidR="00000000" w:rsidRDefault="00000000">
                    <w:pPr>
                      <w:rPr>
                        <w:color w:val="4472C4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color w:val="4472C4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Mazar e sharif Field office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F1EE1C1" wp14:editId="5EC7A0FF">
              <wp:simplePos x="0" y="0"/>
              <wp:positionH relativeFrom="column">
                <wp:posOffset>2842260</wp:posOffset>
              </wp:positionH>
              <wp:positionV relativeFrom="paragraph">
                <wp:posOffset>20320</wp:posOffset>
              </wp:positionV>
              <wp:extent cx="3530600" cy="267335"/>
              <wp:effectExtent l="0" t="0" r="0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0" cy="267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CDEC55" w14:textId="77777777" w:rsidR="00000000" w:rsidRDefault="00000000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hint="cs"/>
                              <w:color w:val="808080" w:themeColor="background1" w:themeShade="80"/>
                              <w:sz w:val="18"/>
                              <w:szCs w:val="18"/>
                              <w:rtl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ادرس دفتر مزار شریف : شهرک متحد جوار مدیریت ترافیک نارسیده به میدان کریکت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1EE1C1" id="_x0000_s1029" type="#_x0000_t202" style="position:absolute;margin-left:223.8pt;margin-top:1.6pt;width:278pt;height:21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" stroked="f">
              <v:textbox>
                <w:txbxContent>
                  <w:p w14:paraId="05CDEC55" w14:textId="77777777" w:rsidR="00000000" w:rsidRDefault="00000000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hint="cs"/>
                        <w:color w:val="808080" w:themeColor="background1" w:themeShade="80"/>
                        <w:sz w:val="18"/>
                        <w:szCs w:val="18"/>
                        <w:rtl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ادرس دفتر مزار شریف : شهرک متحد جوار مدیریت ترافیک نارسیده به میدان کریکت  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9579E"/>
    <w:multiLevelType w:val="hybridMultilevel"/>
    <w:tmpl w:val="FF90CC4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29235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C"/>
    <w:rsid w:val="00666BC4"/>
    <w:rsid w:val="006A35FA"/>
    <w:rsid w:val="00814590"/>
    <w:rsid w:val="00933F20"/>
    <w:rsid w:val="00AE1C4A"/>
    <w:rsid w:val="00C20980"/>
    <w:rsid w:val="00C376DC"/>
    <w:rsid w:val="00EC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FA375"/>
  <w15:chartTrackingRefBased/>
  <w15:docId w15:val="{FA240577-4961-4B9B-9DA9-771EEB551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6DC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37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6DC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C376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76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PROCUREMENT, Kabul (CHA)</dc:creator>
  <cp:keywords/>
  <dc:description/>
  <cp:lastModifiedBy>PROCUREMENT, Kabul (CHA)</cp:lastModifiedBy>
  <cp:revision>1</cp:revision>
  <dcterms:created xsi:type="dcterms:W3CDTF">2023-08-31T11:47:00Z</dcterms:created>
  <dcterms:modified xsi:type="dcterms:W3CDTF">2023-08-31T12:12:00Z</dcterms:modified>
</cp:coreProperties>
</file>